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6F71DAC" w14:textId="77777777" w:rsidR="001F6FE6" w:rsidRDefault="001F6FE6" w:rsidP="001F6F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FF0000"/>
          <w:sz w:val="33"/>
          <w:szCs w:val="33"/>
          <w:lang w:eastAsia="tr-TR"/>
        </w:rPr>
      </w:pPr>
    </w:p>
    <w:p w14:paraId="313A3949" w14:textId="77777777" w:rsidR="001F6FE6" w:rsidRDefault="001F6FE6" w:rsidP="001F6F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FF0000"/>
          <w:sz w:val="33"/>
          <w:szCs w:val="33"/>
          <w:lang w:eastAsia="tr-TR"/>
        </w:rPr>
      </w:pPr>
    </w:p>
    <w:p w14:paraId="21B46B48" w14:textId="77777777" w:rsidR="001F6FE6" w:rsidRDefault="001F6FE6" w:rsidP="001F6F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FF0000"/>
          <w:sz w:val="33"/>
          <w:szCs w:val="33"/>
          <w:lang w:eastAsia="tr-TR"/>
        </w:rPr>
      </w:pPr>
    </w:p>
    <w:p w14:paraId="218460C1" w14:textId="77777777" w:rsidR="00C566B1" w:rsidRPr="001F6FE6" w:rsidRDefault="00C566B1" w:rsidP="001F6F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FF0000"/>
          <w:sz w:val="33"/>
          <w:szCs w:val="33"/>
          <w:lang w:eastAsia="tr-TR"/>
        </w:rPr>
      </w:pPr>
      <w:r w:rsidRPr="001F6FE6">
        <w:rPr>
          <w:rFonts w:ascii="Times New Roman" w:eastAsia="Times New Roman" w:hAnsi="Times New Roman" w:cs="Times New Roman"/>
          <w:b/>
          <w:color w:val="FF0000"/>
          <w:sz w:val="33"/>
          <w:szCs w:val="33"/>
          <w:lang w:eastAsia="tr-TR"/>
        </w:rPr>
        <w:t>VII Klinik Sorumlu Hemşireleri Sempozyumu</w:t>
      </w:r>
    </w:p>
    <w:p w14:paraId="6E809D68" w14:textId="77777777" w:rsidR="001F6FE6" w:rsidRDefault="001F6FE6" w:rsidP="001F6FE6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5723A20E" w14:textId="77777777" w:rsidR="008E6875" w:rsidRDefault="00C566B1" w:rsidP="001F6FE6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1F6F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Ankara Üniversitesi Tıp Fakültesi </w:t>
      </w:r>
      <w:proofErr w:type="spellStart"/>
      <w:r w:rsidRPr="001F6F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İbni</w:t>
      </w:r>
      <w:proofErr w:type="spellEnd"/>
      <w:r w:rsidRPr="001F6F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Sina Araştırma ve Uygulama Hastanesi Başhemşireliği, Atatürk Üniversitesi Sağlık Bilimleri Fakültesi ve Erzurum İl Sağlık Müdürlüğü tarafından düzenlenen VII. Klinik Sorumlu Hemşireleri Eğitim Sempozyumu 06-09 Nisan 2011 tarihleri arasında yapıldı.</w:t>
      </w:r>
    </w:p>
    <w:p w14:paraId="0D0CD5EB" w14:textId="77777777" w:rsidR="001F6FE6" w:rsidRDefault="001F6FE6" w:rsidP="001F6FE6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40776240" w14:textId="77777777" w:rsidR="001F6FE6" w:rsidRDefault="001F6FE6" w:rsidP="001F6FE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63935EC7" wp14:editId="27A7EBE9">
            <wp:extent cx="5760720" cy="4320540"/>
            <wp:effectExtent l="0" t="0" r="508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010ED6" w14:textId="77777777" w:rsidR="001F6FE6" w:rsidRDefault="001F6FE6" w:rsidP="001F6FE6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26A2FC90" w14:textId="77777777" w:rsidR="001F6FE6" w:rsidRDefault="001F6FE6" w:rsidP="001F6FE6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55BFEB77" w14:textId="77777777" w:rsidR="001F6FE6" w:rsidRDefault="001F6FE6" w:rsidP="001F6FE6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3EB91530" w14:textId="77777777" w:rsidR="001F6FE6" w:rsidRDefault="001F6FE6" w:rsidP="001F6FE6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5D6EADEC" w14:textId="77777777" w:rsidR="001F6FE6" w:rsidRDefault="001F6FE6" w:rsidP="001F6FE6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7A132E9E" w14:textId="77777777" w:rsidR="001F6FE6" w:rsidRDefault="001F6FE6" w:rsidP="001F6FE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en-US"/>
        </w:rPr>
        <w:lastRenderedPageBreak/>
        <w:drawing>
          <wp:inline distT="0" distB="0" distL="0" distR="0" wp14:anchorId="70120788" wp14:editId="7EB7EDF4">
            <wp:extent cx="5760720" cy="3844367"/>
            <wp:effectExtent l="0" t="0" r="508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4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F05537" w14:textId="77777777" w:rsidR="001F6FE6" w:rsidRDefault="001F6FE6" w:rsidP="001F6FE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7130AC17" wp14:editId="7346D155">
            <wp:extent cx="5760720" cy="4319604"/>
            <wp:effectExtent l="0" t="0" r="508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01F586" w14:textId="77777777" w:rsidR="001F6FE6" w:rsidRDefault="001F6FE6" w:rsidP="001F6FE6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5534E7A6" w14:textId="77777777" w:rsidR="001F6FE6" w:rsidRDefault="001F6FE6" w:rsidP="001F6FE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en-US"/>
        </w:rPr>
        <w:lastRenderedPageBreak/>
        <w:drawing>
          <wp:inline distT="0" distB="0" distL="0" distR="0" wp14:anchorId="7ED9A821" wp14:editId="7F13FCBC">
            <wp:extent cx="5760720" cy="4319604"/>
            <wp:effectExtent l="0" t="0" r="508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A7C091" w14:textId="77777777" w:rsidR="001F6FE6" w:rsidRPr="001F6FE6" w:rsidRDefault="001F6FE6" w:rsidP="001F6FE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3CD3B727" wp14:editId="21261A94">
            <wp:extent cx="5760720" cy="3844367"/>
            <wp:effectExtent l="0" t="0" r="508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4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F6FE6" w:rsidRPr="001F6FE6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566B1"/>
    <w:rsid w:val="001F6FE6"/>
    <w:rsid w:val="008E6875"/>
    <w:rsid w:val="00C566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32DC9C5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F6FE6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F6FE6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F6FE6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F6FE6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32780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fontTable" Target="fontTable.xml"/><Relationship Id="rId11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is Teması">
  <a:themeElements>
    <a:clrScheme name="Ofis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is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is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52</Words>
  <Characters>299</Characters>
  <Application>Microsoft Macintosh Word</Application>
  <DocSecurity>0</DocSecurity>
  <Lines>2</Lines>
  <Paragraphs>1</Paragraphs>
  <ScaleCrop>false</ScaleCrop>
  <Company/>
  <LinksUpToDate>false</LinksUpToDate>
  <CharactersWithSpaces>350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</dc:creator>
  <cp:lastModifiedBy>Merve BAGDIGEN</cp:lastModifiedBy>
  <cp:revision>2</cp:revision>
  <dcterms:created xsi:type="dcterms:W3CDTF">2015-10-24T10:55:00Z</dcterms:created>
  <dcterms:modified xsi:type="dcterms:W3CDTF">2015-11-25T12:12:00Z</dcterms:modified>
</cp:coreProperties>
</file>