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6A" w:rsidRDefault="006E7B22">
      <w:pPr>
        <w:rPr>
          <w:rFonts w:ascii="Arial" w:hAnsi="Arial" w:cs="Arial"/>
          <w:sz w:val="20"/>
          <w:szCs w:val="20"/>
        </w:rPr>
      </w:pPr>
      <w:r w:rsidRPr="00957530">
        <w:rPr>
          <w:rFonts w:ascii="Arial" w:hAnsi="Arial" w:cs="Arial"/>
          <w:b/>
          <w:sz w:val="20"/>
          <w:szCs w:val="20"/>
          <w:u w:val="single"/>
        </w:rPr>
        <w:t>Tamamlanmış:</w:t>
      </w:r>
      <w:r>
        <w:rPr>
          <w:rFonts w:ascii="Arial" w:hAnsi="Arial" w:cs="Arial"/>
          <w:sz w:val="20"/>
          <w:szCs w:val="20"/>
        </w:rPr>
        <w:br/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Nuhun</w:t>
      </w:r>
      <w:proofErr w:type="spellEnd"/>
      <w:r>
        <w:rPr>
          <w:rFonts w:ascii="Arial" w:hAnsi="Arial" w:cs="Arial"/>
          <w:sz w:val="20"/>
          <w:szCs w:val="20"/>
        </w:rPr>
        <w:t xml:space="preserve"> Gemisinin (</w:t>
      </w:r>
      <w:proofErr w:type="spellStart"/>
      <w:r>
        <w:rPr>
          <w:rFonts w:ascii="Arial" w:hAnsi="Arial" w:cs="Arial"/>
          <w:sz w:val="20"/>
          <w:szCs w:val="20"/>
        </w:rPr>
        <w:t>Doğubeyazıt</w:t>
      </w:r>
      <w:proofErr w:type="spellEnd"/>
      <w:r>
        <w:rPr>
          <w:rFonts w:ascii="Arial" w:hAnsi="Arial" w:cs="Arial"/>
          <w:sz w:val="20"/>
          <w:szCs w:val="20"/>
        </w:rPr>
        <w:t xml:space="preserve">) Jeofizik özellikleri ve yaş tespiti. </w:t>
      </w:r>
      <w:proofErr w:type="spellStart"/>
      <w:r>
        <w:rPr>
          <w:rFonts w:ascii="Arial" w:hAnsi="Arial" w:cs="Arial"/>
          <w:sz w:val="20"/>
          <w:szCs w:val="20"/>
        </w:rPr>
        <w:t>Leader</w:t>
      </w:r>
      <w:proofErr w:type="spellEnd"/>
      <w:r>
        <w:rPr>
          <w:rFonts w:ascii="Arial" w:hAnsi="Arial" w:cs="Arial"/>
          <w:sz w:val="20"/>
          <w:szCs w:val="20"/>
        </w:rPr>
        <w:t xml:space="preserve">: Dr. Salih </w:t>
      </w:r>
      <w:proofErr w:type="spellStart"/>
      <w:r>
        <w:rPr>
          <w:rFonts w:ascii="Arial" w:hAnsi="Arial" w:cs="Arial"/>
          <w:sz w:val="20"/>
          <w:szCs w:val="20"/>
        </w:rPr>
        <w:t>Bayraktutan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Ataturk</w:t>
      </w:r>
      <w:proofErr w:type="spellEnd"/>
      <w:r>
        <w:rPr>
          <w:rFonts w:ascii="Arial" w:hAnsi="Arial" w:cs="Arial"/>
          <w:sz w:val="20"/>
          <w:szCs w:val="20"/>
        </w:rPr>
        <w:t xml:space="preserve"> Un. SRF, 1994. </w:t>
      </w:r>
      <w:r>
        <w:rPr>
          <w:rFonts w:ascii="Arial" w:hAnsi="Arial" w:cs="Arial"/>
          <w:sz w:val="20"/>
          <w:szCs w:val="20"/>
        </w:rPr>
        <w:br/>
        <w:t xml:space="preserve">2. Erzurum Şehir Merkezi Batı Kesiminin </w:t>
      </w:r>
      <w:proofErr w:type="spellStart"/>
      <w:r>
        <w:rPr>
          <w:rFonts w:ascii="Arial" w:hAnsi="Arial" w:cs="Arial"/>
          <w:sz w:val="20"/>
          <w:szCs w:val="20"/>
        </w:rPr>
        <w:t>Geoteknik</w:t>
      </w:r>
      <w:proofErr w:type="spellEnd"/>
      <w:r>
        <w:rPr>
          <w:rFonts w:ascii="Arial" w:hAnsi="Arial" w:cs="Arial"/>
          <w:sz w:val="20"/>
          <w:szCs w:val="20"/>
        </w:rPr>
        <w:t xml:space="preserve"> Haritalanması, Yön. Dr. Salih </w:t>
      </w:r>
      <w:proofErr w:type="spellStart"/>
      <w:r>
        <w:rPr>
          <w:rFonts w:ascii="Arial" w:hAnsi="Arial" w:cs="Arial"/>
          <w:sz w:val="20"/>
          <w:szCs w:val="20"/>
        </w:rPr>
        <w:t>Bayraktutan</w:t>
      </w:r>
      <w:proofErr w:type="spellEnd"/>
      <w:r>
        <w:rPr>
          <w:rFonts w:ascii="Arial" w:hAnsi="Arial" w:cs="Arial"/>
          <w:sz w:val="20"/>
          <w:szCs w:val="20"/>
        </w:rPr>
        <w:t>. Atatürk Ün., BAP. 1999.</w:t>
      </w:r>
      <w:r>
        <w:rPr>
          <w:rFonts w:ascii="Arial" w:hAnsi="Arial" w:cs="Arial"/>
          <w:sz w:val="20"/>
          <w:szCs w:val="20"/>
        </w:rPr>
        <w:br/>
        <w:t xml:space="preserve">3. Deprem Kayıt Sisteminin Modernizasyonu ve Sismik Kayıt İstasyonlarından Kesintisiz Veri Aktarımı, Yön: Dr. Yüksel Özdemir, </w:t>
      </w:r>
      <w:proofErr w:type="spellStart"/>
      <w:r>
        <w:rPr>
          <w:rFonts w:ascii="Arial" w:hAnsi="Arial" w:cs="Arial"/>
          <w:sz w:val="20"/>
          <w:szCs w:val="20"/>
        </w:rPr>
        <w:t>Ataürk</w:t>
      </w:r>
      <w:proofErr w:type="spellEnd"/>
      <w:r>
        <w:rPr>
          <w:rFonts w:ascii="Arial" w:hAnsi="Arial" w:cs="Arial"/>
          <w:sz w:val="20"/>
          <w:szCs w:val="20"/>
        </w:rPr>
        <w:t xml:space="preserve"> Ün. BAP, 2002.</w:t>
      </w:r>
      <w:r>
        <w:rPr>
          <w:rFonts w:ascii="Arial" w:hAnsi="Arial" w:cs="Arial"/>
          <w:sz w:val="20"/>
          <w:szCs w:val="20"/>
        </w:rPr>
        <w:br/>
        <w:t>4. Doğu Anadolu Sismik Kayıt Şebekesi Ağının Genişletilmesi, Yön: Dr. Yüksel Özdemir, Atatürk Ün. BAP, 2004.</w:t>
      </w:r>
      <w:r>
        <w:rPr>
          <w:rFonts w:ascii="Arial" w:hAnsi="Arial" w:cs="Arial"/>
          <w:sz w:val="20"/>
          <w:szCs w:val="20"/>
        </w:rPr>
        <w:br/>
        <w:t xml:space="preserve">5. Erzurum ve Yakın </w:t>
      </w:r>
      <w:proofErr w:type="spellStart"/>
      <w:r>
        <w:rPr>
          <w:rFonts w:ascii="Arial" w:hAnsi="Arial" w:cs="Arial"/>
          <w:sz w:val="20"/>
          <w:szCs w:val="20"/>
        </w:rPr>
        <w:t>Çavresinde</w:t>
      </w:r>
      <w:proofErr w:type="spellEnd"/>
      <w:r>
        <w:rPr>
          <w:rFonts w:ascii="Arial" w:hAnsi="Arial" w:cs="Arial"/>
          <w:sz w:val="20"/>
          <w:szCs w:val="20"/>
        </w:rPr>
        <w:t xml:space="preserve"> Depremlerin Öncesinden Haber Verilmesine Yönelik </w:t>
      </w:r>
      <w:proofErr w:type="spellStart"/>
      <w:r>
        <w:rPr>
          <w:rFonts w:ascii="Arial" w:hAnsi="Arial" w:cs="Arial"/>
          <w:sz w:val="20"/>
          <w:szCs w:val="20"/>
        </w:rPr>
        <w:t>Sıcaksu</w:t>
      </w:r>
      <w:proofErr w:type="spellEnd"/>
      <w:r>
        <w:rPr>
          <w:rFonts w:ascii="Arial" w:hAnsi="Arial" w:cs="Arial"/>
          <w:sz w:val="20"/>
          <w:szCs w:val="20"/>
        </w:rPr>
        <w:t xml:space="preserve"> Kaynaklarının Kimyasal Analizi ile Değişimlerinin İzlenmesi, Yön: Dr. Hamit Çakıcı, 2005.</w:t>
      </w:r>
      <w:r>
        <w:rPr>
          <w:rFonts w:ascii="Arial" w:hAnsi="Arial" w:cs="Arial"/>
          <w:sz w:val="20"/>
          <w:szCs w:val="20"/>
        </w:rPr>
        <w:br/>
        <w:t xml:space="preserve">6. Erzurum Ovasında Tabakalaşma ve Yer altı Suyu Düzeyinin Belirlenmesine Yönelik Jeofizik Araştırma, Yön: Dr. Mehmet </w:t>
      </w:r>
      <w:proofErr w:type="spellStart"/>
      <w:r>
        <w:rPr>
          <w:rFonts w:ascii="Arial" w:hAnsi="Arial" w:cs="Arial"/>
          <w:sz w:val="20"/>
          <w:szCs w:val="20"/>
        </w:rPr>
        <w:t>Özyazıcıoğlu</w:t>
      </w:r>
      <w:proofErr w:type="spellEnd"/>
      <w:r>
        <w:rPr>
          <w:rFonts w:ascii="Arial" w:hAnsi="Arial" w:cs="Arial"/>
          <w:sz w:val="20"/>
          <w:szCs w:val="20"/>
        </w:rPr>
        <w:t>, Atatürk Ün. BAP, 2009.</w:t>
      </w:r>
    </w:p>
    <w:p w:rsidR="004B2C36" w:rsidRDefault="003300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proofErr w:type="spellStart"/>
      <w:r>
        <w:rPr>
          <w:rFonts w:ascii="Arial" w:hAnsi="Arial" w:cs="Arial"/>
          <w:sz w:val="20"/>
          <w:szCs w:val="20"/>
        </w:rPr>
        <w:t>Udap</w:t>
      </w:r>
      <w:proofErr w:type="spellEnd"/>
      <w:r>
        <w:rPr>
          <w:rFonts w:ascii="Arial" w:hAnsi="Arial" w:cs="Arial"/>
          <w:sz w:val="20"/>
          <w:szCs w:val="20"/>
        </w:rPr>
        <w:t xml:space="preserve"> -Ç- 12-5 </w:t>
      </w:r>
      <w:proofErr w:type="spellStart"/>
      <w:r>
        <w:rPr>
          <w:rFonts w:ascii="Arial" w:hAnsi="Arial" w:cs="Arial"/>
          <w:sz w:val="20"/>
          <w:szCs w:val="20"/>
        </w:rPr>
        <w:t>nolu</w:t>
      </w:r>
      <w:proofErr w:type="spellEnd"/>
      <w:r>
        <w:rPr>
          <w:rFonts w:ascii="Arial" w:hAnsi="Arial" w:cs="Arial"/>
          <w:sz w:val="20"/>
          <w:szCs w:val="20"/>
        </w:rPr>
        <w:t xml:space="preserve"> Proje </w:t>
      </w:r>
      <w:r w:rsidR="004B2C36">
        <w:rPr>
          <w:rFonts w:ascii="Arial" w:hAnsi="Arial" w:cs="Arial"/>
          <w:sz w:val="20"/>
          <w:szCs w:val="20"/>
        </w:rPr>
        <w:t xml:space="preserve">Türkiye Ulusal Sismik Kayıt Ağı İçin </w:t>
      </w:r>
      <w:proofErr w:type="spellStart"/>
      <w:r w:rsidR="004B2C36">
        <w:rPr>
          <w:rFonts w:ascii="Arial" w:hAnsi="Arial" w:cs="Arial"/>
          <w:sz w:val="20"/>
          <w:szCs w:val="20"/>
        </w:rPr>
        <w:t>Manyetüt</w:t>
      </w:r>
      <w:proofErr w:type="spellEnd"/>
      <w:r w:rsidR="004B2C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2C36">
        <w:rPr>
          <w:rFonts w:ascii="Arial" w:hAnsi="Arial" w:cs="Arial"/>
          <w:sz w:val="20"/>
          <w:szCs w:val="20"/>
        </w:rPr>
        <w:t>Kalibilasyon</w:t>
      </w:r>
      <w:proofErr w:type="spellEnd"/>
      <w:r w:rsidR="00A801D9">
        <w:rPr>
          <w:rFonts w:ascii="Arial" w:hAnsi="Arial" w:cs="Arial"/>
          <w:sz w:val="20"/>
          <w:szCs w:val="20"/>
        </w:rPr>
        <w:t xml:space="preserve"> Yrd.</w:t>
      </w:r>
      <w:proofErr w:type="spellStart"/>
      <w:r w:rsidR="00A801D9">
        <w:rPr>
          <w:rFonts w:ascii="Arial" w:hAnsi="Arial" w:cs="Arial"/>
          <w:sz w:val="20"/>
          <w:szCs w:val="20"/>
        </w:rPr>
        <w:t>Doç.Dr</w:t>
      </w:r>
      <w:proofErr w:type="spellEnd"/>
      <w:r w:rsidR="00A801D9">
        <w:rPr>
          <w:rFonts w:ascii="Arial" w:hAnsi="Arial" w:cs="Arial"/>
          <w:sz w:val="20"/>
          <w:szCs w:val="20"/>
        </w:rPr>
        <w:t>.Mehmet H.ÖZYAZICIOĞLU</w:t>
      </w:r>
    </w:p>
    <w:p w:rsidR="002729D6" w:rsidRDefault="009C1C19" w:rsidP="002729D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Bap 2012-195 Doğu Anadolu Gözlemevi Yerleşkesinde Gürültü Ölçümü ve sismik riskin belirlenmesi (2012)</w:t>
      </w:r>
      <w:r w:rsidR="00A801D9">
        <w:rPr>
          <w:rFonts w:ascii="Arial" w:hAnsi="Arial" w:cs="Arial"/>
          <w:sz w:val="20"/>
          <w:szCs w:val="20"/>
        </w:rPr>
        <w:t xml:space="preserve"> Yrd.</w:t>
      </w:r>
      <w:proofErr w:type="spellStart"/>
      <w:r w:rsidR="00A801D9">
        <w:rPr>
          <w:rFonts w:ascii="Arial" w:hAnsi="Arial" w:cs="Arial"/>
          <w:sz w:val="20"/>
          <w:szCs w:val="20"/>
        </w:rPr>
        <w:t>Doç.Dr</w:t>
      </w:r>
      <w:proofErr w:type="spellEnd"/>
      <w:r w:rsidR="00A801D9">
        <w:rPr>
          <w:rFonts w:ascii="Arial" w:hAnsi="Arial" w:cs="Arial"/>
          <w:sz w:val="20"/>
          <w:szCs w:val="20"/>
        </w:rPr>
        <w:t>.Mehmet H.ÖZYAZICIOĞLU</w:t>
      </w:r>
      <w:r w:rsidR="006E7B22">
        <w:rPr>
          <w:rFonts w:ascii="Arial" w:hAnsi="Arial" w:cs="Arial"/>
          <w:sz w:val="20"/>
          <w:szCs w:val="20"/>
        </w:rPr>
        <w:br/>
      </w:r>
      <w:r w:rsidR="002729D6" w:rsidRPr="00957530">
        <w:rPr>
          <w:rFonts w:ascii="Arial" w:hAnsi="Arial" w:cs="Arial"/>
          <w:b/>
          <w:sz w:val="20"/>
          <w:szCs w:val="20"/>
          <w:u w:val="single"/>
        </w:rPr>
        <w:t>Devam Eden</w:t>
      </w:r>
    </w:p>
    <w:p w:rsidR="002729D6" w:rsidRDefault="002729D6" w:rsidP="002729D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proofErr w:type="spellStart"/>
      <w:r w:rsidRPr="0033006A">
        <w:rPr>
          <w:rFonts w:ascii="Arial" w:hAnsi="Arial" w:cs="Arial"/>
          <w:sz w:val="20"/>
          <w:szCs w:val="20"/>
        </w:rPr>
        <w:t>Udap</w:t>
      </w:r>
      <w:proofErr w:type="spellEnd"/>
      <w:r w:rsidRPr="0033006A">
        <w:rPr>
          <w:rFonts w:ascii="Arial" w:hAnsi="Arial" w:cs="Arial"/>
          <w:sz w:val="20"/>
          <w:szCs w:val="20"/>
        </w:rPr>
        <w:t xml:space="preserve">-Ç-14-03 </w:t>
      </w:r>
      <w:proofErr w:type="spellStart"/>
      <w:r w:rsidRPr="0033006A">
        <w:rPr>
          <w:rFonts w:ascii="Arial" w:hAnsi="Arial" w:cs="Arial"/>
          <w:sz w:val="20"/>
          <w:szCs w:val="20"/>
        </w:rPr>
        <w:t>nolu</w:t>
      </w:r>
      <w:proofErr w:type="spellEnd"/>
      <w:r w:rsidRPr="0033006A">
        <w:rPr>
          <w:rFonts w:ascii="Arial" w:hAnsi="Arial" w:cs="Arial"/>
          <w:sz w:val="20"/>
          <w:szCs w:val="20"/>
        </w:rPr>
        <w:t xml:space="preserve"> proje Türkiye Ulusal Sismik Kayıt Ağında Veri Kalitesinin Artalan Gürültüsünün Analizi ve Belirlenmesi.</w:t>
      </w:r>
      <w:r w:rsidRPr="00A801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Yrd.</w:t>
      </w:r>
      <w:proofErr w:type="spellStart"/>
      <w:r>
        <w:rPr>
          <w:rFonts w:ascii="Arial" w:hAnsi="Arial" w:cs="Arial"/>
          <w:sz w:val="20"/>
          <w:szCs w:val="20"/>
        </w:rPr>
        <w:t>Doç.Dr</w:t>
      </w:r>
      <w:proofErr w:type="spellEnd"/>
      <w:r>
        <w:rPr>
          <w:rFonts w:ascii="Arial" w:hAnsi="Arial" w:cs="Arial"/>
          <w:sz w:val="20"/>
          <w:szCs w:val="20"/>
        </w:rPr>
        <w:t>.Mehmet H.ÖZYAZICIOĞLU</w:t>
      </w:r>
    </w:p>
    <w:p w:rsidR="006E7B22" w:rsidRDefault="006E7B22" w:rsidP="002729D6">
      <w:pPr>
        <w:rPr>
          <w:rFonts w:ascii="Arial" w:hAnsi="Arial" w:cs="Arial"/>
          <w:b/>
          <w:sz w:val="20"/>
          <w:szCs w:val="20"/>
        </w:rPr>
      </w:pPr>
      <w:r w:rsidRPr="00957530">
        <w:rPr>
          <w:rFonts w:ascii="Arial" w:hAnsi="Arial" w:cs="Arial"/>
          <w:b/>
          <w:sz w:val="20"/>
          <w:szCs w:val="20"/>
          <w:u w:val="single"/>
        </w:rPr>
        <w:t>Plânlanan:</w:t>
      </w:r>
      <w:r>
        <w:rPr>
          <w:rFonts w:ascii="Arial" w:hAnsi="Arial" w:cs="Arial"/>
          <w:sz w:val="20"/>
          <w:szCs w:val="20"/>
        </w:rPr>
        <w:br/>
        <w:t>1.</w:t>
      </w:r>
      <w:r w:rsidRPr="006E7B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Erzurum İl Merkezi için </w:t>
      </w:r>
      <w:proofErr w:type="spellStart"/>
      <w:r>
        <w:rPr>
          <w:rFonts w:ascii="Arial" w:hAnsi="Arial" w:cs="Arial"/>
          <w:sz w:val="20"/>
          <w:szCs w:val="20"/>
        </w:rPr>
        <w:t>Ambient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Noise</w:t>
      </w:r>
      <w:proofErr w:type="spellEnd"/>
      <w:r>
        <w:rPr>
          <w:rFonts w:ascii="Arial" w:hAnsi="Arial" w:cs="Arial"/>
          <w:sz w:val="20"/>
          <w:szCs w:val="20"/>
        </w:rPr>
        <w:t xml:space="preserve"> Ölçümleri yolu ile yüzeye yakın tabaka hızlarının belirlenmesi (Norveç-</w:t>
      </w:r>
      <w:proofErr w:type="spellStart"/>
      <w:r>
        <w:rPr>
          <w:rFonts w:ascii="Arial" w:hAnsi="Arial" w:cs="Arial"/>
          <w:sz w:val="20"/>
          <w:szCs w:val="20"/>
        </w:rPr>
        <w:t>Bergen</w:t>
      </w:r>
      <w:proofErr w:type="spellEnd"/>
      <w:r>
        <w:rPr>
          <w:rFonts w:ascii="Arial" w:hAnsi="Arial" w:cs="Arial"/>
          <w:sz w:val="20"/>
          <w:szCs w:val="20"/>
        </w:rPr>
        <w:t xml:space="preserve"> Ün. ile)</w:t>
      </w:r>
      <w:r>
        <w:rPr>
          <w:rFonts w:ascii="Arial" w:hAnsi="Arial" w:cs="Arial"/>
          <w:sz w:val="20"/>
          <w:szCs w:val="20"/>
        </w:rPr>
        <w:br/>
      </w:r>
    </w:p>
    <w:p w:rsidR="006E7B22" w:rsidRDefault="006E7B22"/>
    <w:sectPr w:rsidR="006E7B22" w:rsidSect="00CA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B22"/>
    <w:rsid w:val="001A41CE"/>
    <w:rsid w:val="00217E54"/>
    <w:rsid w:val="002729D6"/>
    <w:rsid w:val="0033006A"/>
    <w:rsid w:val="00346102"/>
    <w:rsid w:val="004B2C36"/>
    <w:rsid w:val="006E7B22"/>
    <w:rsid w:val="00957530"/>
    <w:rsid w:val="009C1C19"/>
    <w:rsid w:val="00A801D9"/>
    <w:rsid w:val="00CA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depremart</dc:creator>
  <cp:lastModifiedBy>depremart</cp:lastModifiedBy>
  <cp:revision>11</cp:revision>
  <dcterms:created xsi:type="dcterms:W3CDTF">2014-09-25T03:03:00Z</dcterms:created>
  <dcterms:modified xsi:type="dcterms:W3CDTF">2014-09-25T19:34:00Z</dcterms:modified>
</cp:coreProperties>
</file>