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73" w:rsidRPr="005145CA" w:rsidRDefault="00D45473" w:rsidP="00D45473">
      <w:pPr>
        <w:spacing w:before="120" w:after="0" w:line="240" w:lineRule="auto"/>
        <w:jc w:val="center"/>
        <w:rPr>
          <w:b/>
          <w:color w:val="C00000"/>
          <w:sz w:val="48"/>
          <w:szCs w:val="48"/>
        </w:rPr>
      </w:pPr>
      <w:r w:rsidRPr="005145CA">
        <w:rPr>
          <w:b/>
          <w:color w:val="C00000"/>
          <w:sz w:val="48"/>
          <w:szCs w:val="48"/>
        </w:rPr>
        <w:t>STAJ YAPMAYA UYGUN BİLGİ MERKEZLERİ</w:t>
      </w:r>
    </w:p>
    <w:p w:rsidR="00D45473" w:rsidRPr="00D45473" w:rsidRDefault="005145CA" w:rsidP="001E35DB">
      <w:pPr>
        <w:spacing w:before="12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ÜNİVERSİTE </w:t>
      </w:r>
      <w:r w:rsidR="00D45473" w:rsidRPr="00D45473">
        <w:rPr>
          <w:b/>
          <w:sz w:val="36"/>
          <w:szCs w:val="36"/>
        </w:rPr>
        <w:t>KÜTÜPHANELER</w:t>
      </w:r>
      <w:r>
        <w:rPr>
          <w:b/>
          <w:sz w:val="36"/>
          <w:szCs w:val="36"/>
        </w:rPr>
        <w:t>İ</w:t>
      </w:r>
    </w:p>
    <w:p w:rsidR="00D45473" w:rsidRDefault="00D45473" w:rsidP="001E35DB">
      <w:pPr>
        <w:spacing w:before="120" w:after="0" w:line="240" w:lineRule="auto"/>
        <w:rPr>
          <w:b/>
        </w:rPr>
      </w:pPr>
      <w:r>
        <w:rPr>
          <w:b/>
        </w:rPr>
        <w:t>ANKARA</w:t>
      </w:r>
    </w:p>
    <w:p w:rsidR="00A762D3" w:rsidRDefault="00553922" w:rsidP="001E35DB">
      <w:pPr>
        <w:spacing w:before="120" w:after="0" w:line="240" w:lineRule="auto"/>
        <w:rPr>
          <w:b/>
        </w:rPr>
      </w:pPr>
      <w:r>
        <w:rPr>
          <w:b/>
        </w:rPr>
        <w:t>Kamu Ü</w:t>
      </w:r>
      <w:r w:rsidR="00A762D3">
        <w:rPr>
          <w:b/>
        </w:rPr>
        <w:t>niversitesi Kütüphaneleri</w:t>
      </w:r>
      <w:r>
        <w:rPr>
          <w:b/>
        </w:rPr>
        <w:t xml:space="preserve"> </w:t>
      </w:r>
    </w:p>
    <w:p w:rsidR="00A762D3" w:rsidRDefault="00A762D3" w:rsidP="001E35DB">
      <w:pPr>
        <w:spacing w:after="0" w:line="240" w:lineRule="auto"/>
      </w:pPr>
      <w:r w:rsidRPr="00A762D3">
        <w:t>Ankara Üniversitesi</w:t>
      </w:r>
    </w:p>
    <w:p w:rsidR="00A762D3" w:rsidRDefault="00D427DF" w:rsidP="001E35DB">
      <w:pPr>
        <w:spacing w:after="0" w:line="240" w:lineRule="auto"/>
      </w:pPr>
      <w:r>
        <w:t>Gazi Üniversitesi</w:t>
      </w:r>
      <w:bookmarkStart w:id="0" w:name="_GoBack"/>
      <w:bookmarkEnd w:id="0"/>
    </w:p>
    <w:p w:rsidR="00D427DF" w:rsidRDefault="00D427DF" w:rsidP="001E35DB">
      <w:pPr>
        <w:spacing w:after="0" w:line="240" w:lineRule="auto"/>
      </w:pPr>
      <w:r>
        <w:t>Hacettepe Üniversitesi</w:t>
      </w:r>
    </w:p>
    <w:p w:rsidR="00D427DF" w:rsidRDefault="00D427DF" w:rsidP="001E35DB">
      <w:pPr>
        <w:spacing w:after="0" w:line="240" w:lineRule="auto"/>
      </w:pPr>
      <w:r>
        <w:t>Orta Doğu Teknik Üniversitesi</w:t>
      </w:r>
    </w:p>
    <w:p w:rsidR="00A762D3" w:rsidRDefault="00D427DF" w:rsidP="001E35DB">
      <w:pPr>
        <w:spacing w:after="0" w:line="240" w:lineRule="auto"/>
      </w:pPr>
      <w:r>
        <w:t>Yıldırım Beyazıt Üniversitesi</w:t>
      </w:r>
    </w:p>
    <w:p w:rsidR="00A762D3" w:rsidRPr="00A762D3" w:rsidRDefault="00A762D3" w:rsidP="001E35DB">
      <w:pPr>
        <w:spacing w:before="120" w:after="0" w:line="240" w:lineRule="auto"/>
        <w:rPr>
          <w:b/>
        </w:rPr>
      </w:pPr>
      <w:r w:rsidRPr="00A762D3">
        <w:rPr>
          <w:b/>
        </w:rPr>
        <w:t>Vakıf Üniversitesi Kütüphaneleri</w:t>
      </w:r>
    </w:p>
    <w:p w:rsidR="00A762D3" w:rsidRDefault="00A762D3" w:rsidP="001E35DB">
      <w:pPr>
        <w:spacing w:after="0" w:line="240" w:lineRule="auto"/>
      </w:pPr>
      <w:r>
        <w:t>Atılım Üniversitesi</w:t>
      </w:r>
    </w:p>
    <w:p w:rsidR="008F110F" w:rsidRDefault="008F110F" w:rsidP="001E35DB">
      <w:pPr>
        <w:spacing w:after="0" w:line="240" w:lineRule="auto"/>
      </w:pPr>
      <w:r>
        <w:t>Başkent Üniversitesi</w:t>
      </w:r>
    </w:p>
    <w:p w:rsidR="008F110F" w:rsidRDefault="008F110F" w:rsidP="001E35DB">
      <w:pPr>
        <w:spacing w:after="0" w:line="240" w:lineRule="auto"/>
      </w:pPr>
      <w:r>
        <w:t>Bilkent Üniversitesi</w:t>
      </w:r>
    </w:p>
    <w:p w:rsidR="008F110F" w:rsidRDefault="008F110F" w:rsidP="001E35DB">
      <w:pPr>
        <w:spacing w:after="0" w:line="240" w:lineRule="auto"/>
      </w:pPr>
      <w:r>
        <w:t>Çankaya Üniversitesi</w:t>
      </w:r>
    </w:p>
    <w:p w:rsidR="00A60B48" w:rsidRDefault="008F110F" w:rsidP="001E35DB">
      <w:pPr>
        <w:spacing w:after="0" w:line="240" w:lineRule="auto"/>
      </w:pPr>
      <w:r>
        <w:t>TOBB Ekonomi Ve Teknoloji Üniversitesi</w:t>
      </w:r>
    </w:p>
    <w:p w:rsidR="00A60B48" w:rsidRPr="00A762D3" w:rsidRDefault="00A60B48" w:rsidP="001E35DB">
      <w:pPr>
        <w:spacing w:before="120" w:after="0" w:line="240" w:lineRule="auto"/>
        <w:rPr>
          <w:b/>
        </w:rPr>
      </w:pPr>
      <w:r>
        <w:rPr>
          <w:b/>
        </w:rPr>
        <w:t>Kurum</w:t>
      </w:r>
      <w:r w:rsidRPr="00A762D3">
        <w:rPr>
          <w:b/>
        </w:rPr>
        <w:t xml:space="preserve"> Kütüphaneleri</w:t>
      </w:r>
    </w:p>
    <w:p w:rsidR="00A60B48" w:rsidRDefault="00A60B48" w:rsidP="001E35DB">
      <w:pPr>
        <w:spacing w:after="0" w:line="240" w:lineRule="auto"/>
      </w:pPr>
      <w:r>
        <w:t>Türk Tarih Kurumu Kütüphanesi</w:t>
      </w:r>
    </w:p>
    <w:p w:rsidR="00120C25" w:rsidRDefault="00120C25" w:rsidP="001E35DB">
      <w:pPr>
        <w:spacing w:after="0" w:line="240" w:lineRule="auto"/>
      </w:pPr>
      <w:r>
        <w:t>Türk Tarih Kurumu Kütüphanesi</w:t>
      </w:r>
    </w:p>
    <w:p w:rsidR="00120C25" w:rsidRDefault="00120C25" w:rsidP="001E35DB">
      <w:pPr>
        <w:spacing w:after="0" w:line="240" w:lineRule="auto"/>
      </w:pPr>
      <w:r>
        <w:t xml:space="preserve">Milli Kütüphane </w:t>
      </w:r>
    </w:p>
    <w:p w:rsidR="00120C25" w:rsidRDefault="00120C25" w:rsidP="001E35DB">
      <w:pPr>
        <w:spacing w:after="0" w:line="240" w:lineRule="auto"/>
      </w:pPr>
      <w:r>
        <w:t xml:space="preserve">Atatürk Araştırma Merkezi Kütüphanesi </w:t>
      </w:r>
    </w:p>
    <w:p w:rsidR="00120C25" w:rsidRDefault="00120C25" w:rsidP="001E35DB">
      <w:pPr>
        <w:spacing w:after="0" w:line="240" w:lineRule="auto"/>
      </w:pPr>
      <w:r>
        <w:t>Çevre Ve Orman Bakanlığı Kütüphanesi</w:t>
      </w:r>
    </w:p>
    <w:p w:rsidR="00120C25" w:rsidRDefault="00120C25" w:rsidP="001E35DB">
      <w:pPr>
        <w:spacing w:after="0" w:line="240" w:lineRule="auto"/>
      </w:pPr>
      <w:r>
        <w:t>Milli Prodüktivite Merkezi Kütüphanesi</w:t>
      </w:r>
    </w:p>
    <w:p w:rsidR="00120C25" w:rsidRDefault="00120C25" w:rsidP="001E35DB">
      <w:pPr>
        <w:spacing w:after="0" w:line="240" w:lineRule="auto"/>
      </w:pPr>
      <w:r>
        <w:t>Refik Saydam H</w:t>
      </w:r>
      <w:r w:rsidRPr="00120C25">
        <w:t>ıfzıssıhha</w:t>
      </w:r>
      <w:r>
        <w:t xml:space="preserve"> Merkez Kütüphanesi</w:t>
      </w:r>
    </w:p>
    <w:p w:rsidR="00120C25" w:rsidRDefault="00975764" w:rsidP="001E35DB">
      <w:pPr>
        <w:spacing w:after="0" w:line="240" w:lineRule="auto"/>
      </w:pPr>
      <w:r>
        <w:t>Dışişleri Bakanlığı Kütüphanesi</w:t>
      </w:r>
    </w:p>
    <w:p w:rsidR="00975764" w:rsidRDefault="00567A6C" w:rsidP="001E35DB">
      <w:pPr>
        <w:spacing w:after="0" w:line="240" w:lineRule="auto"/>
      </w:pPr>
      <w:r>
        <w:t>Anayasa Mahkemesi</w:t>
      </w:r>
      <w:r w:rsidRPr="00567A6C">
        <w:t xml:space="preserve"> </w:t>
      </w:r>
      <w:r>
        <w:t>Kütüphanesi</w:t>
      </w:r>
    </w:p>
    <w:p w:rsidR="00567A6C" w:rsidRDefault="00567A6C" w:rsidP="001E35DB">
      <w:pPr>
        <w:spacing w:after="0" w:line="240" w:lineRule="auto"/>
      </w:pPr>
      <w:r>
        <w:t>Sayıştay Başkanlığı Kütüphanesi</w:t>
      </w:r>
    </w:p>
    <w:p w:rsidR="00567A6C" w:rsidRDefault="00567A6C" w:rsidP="001E35DB">
      <w:pPr>
        <w:spacing w:after="0" w:line="240" w:lineRule="auto"/>
      </w:pPr>
      <w:r>
        <w:t>Türkiye Atom Enerjisi Kurumu Kütüphanesi</w:t>
      </w:r>
    </w:p>
    <w:p w:rsidR="00567A6C" w:rsidRDefault="00567A6C" w:rsidP="001E35DB">
      <w:pPr>
        <w:spacing w:after="0" w:line="240" w:lineRule="auto"/>
      </w:pPr>
      <w:r>
        <w:t>Türkiye Bankalar Birliği Kütüphanesi</w:t>
      </w:r>
    </w:p>
    <w:p w:rsidR="00567A6C" w:rsidRDefault="00567A6C" w:rsidP="001E35DB">
      <w:pPr>
        <w:spacing w:after="0" w:line="240" w:lineRule="auto"/>
      </w:pPr>
      <w:r>
        <w:t>Türkiye Odalar Ve Borsalar Birliği Kütüphanesi</w:t>
      </w:r>
    </w:p>
    <w:p w:rsidR="00567A6C" w:rsidRDefault="00F1207F" w:rsidP="001E35DB">
      <w:pPr>
        <w:spacing w:after="0" w:line="240" w:lineRule="auto"/>
      </w:pPr>
      <w:r>
        <w:t xml:space="preserve">ULAKBİM ( Ulusal Akademik Ağ Ve Bilgi Merkezi) </w:t>
      </w:r>
    </w:p>
    <w:p w:rsidR="00C80EBA" w:rsidRDefault="00764D33" w:rsidP="001E35DB">
      <w:pPr>
        <w:spacing w:after="0" w:line="240" w:lineRule="auto"/>
      </w:pPr>
      <w:r>
        <w:t xml:space="preserve">Türkiye İstatistik Kurumu </w:t>
      </w:r>
    </w:p>
    <w:p w:rsidR="00B60EA7" w:rsidRDefault="00B60EA7" w:rsidP="001E35DB">
      <w:pPr>
        <w:spacing w:after="0" w:line="240" w:lineRule="auto"/>
      </w:pPr>
      <w:r>
        <w:t>Devlet Planlama Teşkilatı</w:t>
      </w:r>
    </w:p>
    <w:p w:rsidR="003F76B9" w:rsidRDefault="00B60EA7" w:rsidP="001E35DB">
      <w:pPr>
        <w:spacing w:after="0" w:line="240" w:lineRule="auto"/>
      </w:pPr>
      <w:r>
        <w:t>Türkiye Cumhuriyeti Merkez Bankası</w:t>
      </w:r>
    </w:p>
    <w:p w:rsidR="00B60EA7" w:rsidRDefault="009D4530" w:rsidP="001E35DB">
      <w:pPr>
        <w:spacing w:after="0" w:line="240" w:lineRule="auto"/>
      </w:pPr>
      <w:r>
        <w:t>Rekabet Kurum Kütüphanesi</w:t>
      </w:r>
    </w:p>
    <w:p w:rsidR="009D4530" w:rsidRDefault="002D059F" w:rsidP="001E35DB">
      <w:pPr>
        <w:spacing w:after="0" w:line="240" w:lineRule="auto"/>
      </w:pPr>
      <w:r>
        <w:t>TBMM Kütüphanesi</w:t>
      </w:r>
    </w:p>
    <w:p w:rsidR="002D059F" w:rsidRDefault="002D059F" w:rsidP="001E35DB">
      <w:pPr>
        <w:spacing w:after="0" w:line="240" w:lineRule="auto"/>
      </w:pPr>
      <w:r>
        <w:t>TRT Kütüphanesi</w:t>
      </w:r>
    </w:p>
    <w:p w:rsidR="00120C25" w:rsidRPr="00A762D3" w:rsidRDefault="00120C25" w:rsidP="001E35DB">
      <w:pPr>
        <w:spacing w:after="0" w:line="240" w:lineRule="auto"/>
      </w:pPr>
    </w:p>
    <w:p w:rsidR="00A60B48" w:rsidRDefault="009258E1" w:rsidP="001E35DB">
      <w:pPr>
        <w:spacing w:after="0" w:line="240" w:lineRule="auto"/>
        <w:rPr>
          <w:b/>
        </w:rPr>
      </w:pPr>
      <w:r>
        <w:rPr>
          <w:b/>
        </w:rPr>
        <w:t>İSTANBUL</w:t>
      </w:r>
    </w:p>
    <w:p w:rsidR="0055075C" w:rsidRPr="008422D0" w:rsidRDefault="009258E1" w:rsidP="001E35DB">
      <w:pPr>
        <w:spacing w:after="0" w:line="240" w:lineRule="auto"/>
        <w:rPr>
          <w:b/>
        </w:rPr>
      </w:pPr>
      <w:r>
        <w:rPr>
          <w:b/>
        </w:rPr>
        <w:t>Kamu Üniversitesi Kütüphaneleri</w:t>
      </w:r>
      <w:r w:rsidR="00553922">
        <w:rPr>
          <w:b/>
        </w:rPr>
        <w:t xml:space="preserve"> </w:t>
      </w:r>
    </w:p>
    <w:p w:rsidR="009258E1" w:rsidRDefault="00102C51" w:rsidP="001E35DB">
      <w:pPr>
        <w:spacing w:after="0" w:line="240" w:lineRule="auto"/>
      </w:pPr>
      <w:r w:rsidRPr="00102C51">
        <w:t>Boğaziçi Üniversitesi</w:t>
      </w:r>
    </w:p>
    <w:p w:rsidR="00102C51" w:rsidRDefault="00102C51" w:rsidP="001E35DB">
      <w:pPr>
        <w:spacing w:after="0" w:line="240" w:lineRule="auto"/>
      </w:pPr>
      <w:r>
        <w:t xml:space="preserve">Galatasaray </w:t>
      </w:r>
      <w:r w:rsidRPr="00102C51">
        <w:t>Üniversitesi</w:t>
      </w:r>
    </w:p>
    <w:p w:rsidR="00102C51" w:rsidRDefault="00102C51" w:rsidP="001E35DB">
      <w:pPr>
        <w:spacing w:after="0" w:line="240" w:lineRule="auto"/>
      </w:pPr>
      <w:r>
        <w:t xml:space="preserve">İstanbul Medeniyet </w:t>
      </w:r>
      <w:r w:rsidRPr="00102C51">
        <w:t>Üniversitesi</w:t>
      </w:r>
    </w:p>
    <w:p w:rsidR="00102C51" w:rsidRDefault="00102C51" w:rsidP="001E35DB">
      <w:pPr>
        <w:spacing w:after="0" w:line="240" w:lineRule="auto"/>
      </w:pPr>
      <w:r>
        <w:t xml:space="preserve">İstanbul Teknik </w:t>
      </w:r>
      <w:r w:rsidRPr="00102C51">
        <w:t>Üniversitesi</w:t>
      </w:r>
    </w:p>
    <w:p w:rsidR="00102C51" w:rsidRDefault="00102C51" w:rsidP="001E35DB">
      <w:pPr>
        <w:spacing w:after="0" w:line="240" w:lineRule="auto"/>
      </w:pPr>
      <w:r>
        <w:t xml:space="preserve">İstanbul </w:t>
      </w:r>
      <w:r w:rsidRPr="00102C51">
        <w:t>Üniversitesi</w:t>
      </w:r>
    </w:p>
    <w:p w:rsidR="00102C51" w:rsidRDefault="00102C51" w:rsidP="001E35DB">
      <w:pPr>
        <w:spacing w:after="0" w:line="240" w:lineRule="auto"/>
      </w:pPr>
      <w:r>
        <w:t xml:space="preserve">Marmara </w:t>
      </w:r>
      <w:r w:rsidRPr="00102C51">
        <w:t>Üniversitesi</w:t>
      </w:r>
    </w:p>
    <w:p w:rsidR="00102C51" w:rsidRDefault="00102C51" w:rsidP="001E35DB">
      <w:pPr>
        <w:spacing w:after="0" w:line="240" w:lineRule="auto"/>
      </w:pPr>
      <w:r>
        <w:t xml:space="preserve">Mimar Sinan Güzel Sanatlar </w:t>
      </w:r>
      <w:r w:rsidRPr="00102C51">
        <w:t>Üniversitesi</w:t>
      </w:r>
    </w:p>
    <w:p w:rsidR="008422D0" w:rsidRDefault="00102C51" w:rsidP="001E35DB">
      <w:pPr>
        <w:spacing w:after="0" w:line="240" w:lineRule="auto"/>
      </w:pPr>
      <w:r>
        <w:t xml:space="preserve">Yıldız Teknik </w:t>
      </w:r>
      <w:r w:rsidRPr="00102C51">
        <w:t>Üniversitesi</w:t>
      </w:r>
    </w:p>
    <w:p w:rsidR="00102C51" w:rsidRDefault="008422D0" w:rsidP="001E35DB">
      <w:pPr>
        <w:spacing w:before="120" w:after="0" w:line="240" w:lineRule="auto"/>
        <w:rPr>
          <w:b/>
        </w:rPr>
      </w:pPr>
      <w:r w:rsidRPr="008422D0">
        <w:rPr>
          <w:b/>
        </w:rPr>
        <w:t>Vakıf Üniversiteleri Kütüphaneleri</w:t>
      </w:r>
    </w:p>
    <w:p w:rsidR="008422D0" w:rsidRDefault="008422D0" w:rsidP="001E35DB">
      <w:pPr>
        <w:spacing w:after="0" w:line="240" w:lineRule="auto"/>
      </w:pPr>
      <w:r w:rsidRPr="008422D0">
        <w:t>Acıbadem</w:t>
      </w:r>
      <w:r>
        <w:rPr>
          <w:b/>
        </w:rPr>
        <w:t xml:space="preserve"> </w:t>
      </w:r>
      <w:r w:rsidRPr="00102C51">
        <w:t>Üniversitesi</w:t>
      </w:r>
    </w:p>
    <w:p w:rsidR="008422D0" w:rsidRDefault="008422D0" w:rsidP="001E35DB">
      <w:pPr>
        <w:spacing w:after="0" w:line="240" w:lineRule="auto"/>
      </w:pPr>
      <w:r>
        <w:t>Bahçe</w:t>
      </w:r>
      <w:r w:rsidR="00A8731E">
        <w:t xml:space="preserve"> </w:t>
      </w:r>
      <w:r>
        <w:t xml:space="preserve">şehir </w:t>
      </w:r>
      <w:r w:rsidRPr="00102C51">
        <w:t>Üniversitesi</w:t>
      </w:r>
    </w:p>
    <w:p w:rsidR="00A8731E" w:rsidRDefault="00A8731E" w:rsidP="001E35DB">
      <w:pPr>
        <w:spacing w:after="0" w:line="240" w:lineRule="auto"/>
      </w:pPr>
      <w:r>
        <w:t xml:space="preserve">Beykent </w:t>
      </w:r>
      <w:r w:rsidRPr="00102C51">
        <w:t>Üniversitesi</w:t>
      </w:r>
    </w:p>
    <w:p w:rsidR="00A8731E" w:rsidRDefault="00A8731E" w:rsidP="001E35DB">
      <w:pPr>
        <w:spacing w:after="0" w:line="240" w:lineRule="auto"/>
      </w:pPr>
      <w:r>
        <w:lastRenderedPageBreak/>
        <w:t xml:space="preserve">Doğuş </w:t>
      </w:r>
      <w:r w:rsidRPr="00102C51">
        <w:t>Üniversitesi</w:t>
      </w:r>
    </w:p>
    <w:p w:rsidR="00A8731E" w:rsidRDefault="00A8731E" w:rsidP="001E35DB">
      <w:pPr>
        <w:spacing w:after="0" w:line="240" w:lineRule="auto"/>
      </w:pPr>
      <w:r>
        <w:t xml:space="preserve">Fatih Sultan Mehmet </w:t>
      </w:r>
      <w:r w:rsidRPr="00102C51">
        <w:t>Üniversitesi</w:t>
      </w:r>
    </w:p>
    <w:p w:rsidR="00A8731E" w:rsidRDefault="00A8731E" w:rsidP="001E35DB">
      <w:pPr>
        <w:spacing w:after="0" w:line="240" w:lineRule="auto"/>
      </w:pPr>
      <w:r>
        <w:t>Fatih Üniversitesi</w:t>
      </w:r>
    </w:p>
    <w:p w:rsidR="00A8731E" w:rsidRDefault="00964B46" w:rsidP="001E35DB">
      <w:pPr>
        <w:spacing w:after="0" w:line="240" w:lineRule="auto"/>
      </w:pPr>
      <w:r>
        <w:t xml:space="preserve">İstanbul Arel </w:t>
      </w:r>
      <w:r w:rsidRPr="00102C51">
        <w:t>Üniversitesi</w:t>
      </w:r>
    </w:p>
    <w:p w:rsidR="00964B46" w:rsidRDefault="00964B46" w:rsidP="001E35DB">
      <w:pPr>
        <w:spacing w:after="0" w:line="240" w:lineRule="auto"/>
      </w:pPr>
      <w:r>
        <w:t xml:space="preserve">İstanbul Bilgi </w:t>
      </w:r>
      <w:r w:rsidRPr="00102C51">
        <w:t>Üniversitesi</w:t>
      </w:r>
    </w:p>
    <w:p w:rsidR="00964B46" w:rsidRDefault="00A504B1" w:rsidP="001E35DB">
      <w:pPr>
        <w:spacing w:after="0" w:line="240" w:lineRule="auto"/>
      </w:pPr>
      <w:r>
        <w:t xml:space="preserve">İstanbul Kültür </w:t>
      </w:r>
      <w:r w:rsidRPr="00102C51">
        <w:t>Üniversitesi</w:t>
      </w:r>
    </w:p>
    <w:p w:rsidR="00A504B1" w:rsidRDefault="00A32374" w:rsidP="001E35DB">
      <w:pPr>
        <w:spacing w:after="0" w:line="240" w:lineRule="auto"/>
      </w:pPr>
      <w:r>
        <w:t xml:space="preserve">İstanbul Şehir </w:t>
      </w:r>
      <w:r w:rsidRPr="00102C51">
        <w:t>Üniversitesi</w:t>
      </w:r>
    </w:p>
    <w:p w:rsidR="00A32374" w:rsidRDefault="00A32374" w:rsidP="001E35DB">
      <w:pPr>
        <w:spacing w:after="0" w:line="240" w:lineRule="auto"/>
      </w:pPr>
      <w:r>
        <w:t xml:space="preserve">İstanbul Ticaret </w:t>
      </w:r>
      <w:r w:rsidRPr="00102C51">
        <w:t>Üniversitesi</w:t>
      </w:r>
    </w:p>
    <w:p w:rsidR="00A32374" w:rsidRDefault="00A32374" w:rsidP="001E35DB">
      <w:pPr>
        <w:spacing w:after="0" w:line="240" w:lineRule="auto"/>
      </w:pPr>
      <w:r>
        <w:t xml:space="preserve">Kadir Has </w:t>
      </w:r>
      <w:r w:rsidRPr="00102C51">
        <w:t>Üniversitesi</w:t>
      </w:r>
    </w:p>
    <w:p w:rsidR="00A32374" w:rsidRDefault="00A32374" w:rsidP="001E35DB">
      <w:pPr>
        <w:spacing w:after="0" w:line="240" w:lineRule="auto"/>
      </w:pPr>
      <w:r>
        <w:t xml:space="preserve">Koç </w:t>
      </w:r>
      <w:r w:rsidRPr="00102C51">
        <w:t>Üniversitesi</w:t>
      </w:r>
    </w:p>
    <w:p w:rsidR="00A32374" w:rsidRDefault="00A32374" w:rsidP="001E35DB">
      <w:pPr>
        <w:spacing w:after="0" w:line="240" w:lineRule="auto"/>
      </w:pPr>
      <w:r>
        <w:t xml:space="preserve">Okan </w:t>
      </w:r>
      <w:r w:rsidRPr="00102C51">
        <w:t>Üniversitesi</w:t>
      </w:r>
    </w:p>
    <w:p w:rsidR="00A32374" w:rsidRDefault="00A32374" w:rsidP="001E35DB">
      <w:pPr>
        <w:spacing w:after="0" w:line="240" w:lineRule="auto"/>
      </w:pPr>
      <w:r>
        <w:t xml:space="preserve">Özyeğin </w:t>
      </w:r>
      <w:r w:rsidRPr="00102C51">
        <w:t>Üniversitesi</w:t>
      </w:r>
    </w:p>
    <w:p w:rsidR="00A32374" w:rsidRDefault="00103E9E" w:rsidP="001E35DB">
      <w:pPr>
        <w:spacing w:after="0" w:line="240" w:lineRule="auto"/>
      </w:pPr>
      <w:r>
        <w:t xml:space="preserve">Sabancı </w:t>
      </w:r>
      <w:r w:rsidRPr="00102C51">
        <w:t>Üniversitesi</w:t>
      </w:r>
    </w:p>
    <w:p w:rsidR="00103E9E" w:rsidRDefault="00103E9E" w:rsidP="001E35DB">
      <w:pPr>
        <w:spacing w:after="0" w:line="240" w:lineRule="auto"/>
      </w:pPr>
      <w:r>
        <w:t xml:space="preserve">Üsküdar </w:t>
      </w:r>
      <w:r w:rsidRPr="00102C51">
        <w:t>Üniversitesi</w:t>
      </w:r>
    </w:p>
    <w:p w:rsidR="00103E9E" w:rsidRDefault="00103E9E" w:rsidP="001E35DB">
      <w:pPr>
        <w:spacing w:after="0" w:line="240" w:lineRule="auto"/>
      </w:pPr>
      <w:r>
        <w:t xml:space="preserve">Yeditepe </w:t>
      </w:r>
      <w:r w:rsidRPr="00102C51">
        <w:t>Üniversitesi</w:t>
      </w:r>
    </w:p>
    <w:p w:rsidR="0055075C" w:rsidRDefault="00A274F7" w:rsidP="001E35DB">
      <w:pPr>
        <w:spacing w:before="120" w:after="0" w:line="240" w:lineRule="auto"/>
        <w:rPr>
          <w:b/>
        </w:rPr>
      </w:pPr>
      <w:r w:rsidRPr="00A274F7">
        <w:rPr>
          <w:b/>
        </w:rPr>
        <w:t>Kurum Kütüphaneleri</w:t>
      </w:r>
    </w:p>
    <w:p w:rsidR="00A274F7" w:rsidRDefault="00A274F7" w:rsidP="001E35DB">
      <w:pPr>
        <w:spacing w:after="0" w:line="240" w:lineRule="auto"/>
      </w:pPr>
      <w:r>
        <w:t>Süleymaniye Kütüphanesi</w:t>
      </w:r>
    </w:p>
    <w:p w:rsidR="00A274F7" w:rsidRDefault="00A274F7" w:rsidP="001E35DB">
      <w:pPr>
        <w:spacing w:after="0" w:line="240" w:lineRule="auto"/>
      </w:pPr>
      <w:r>
        <w:t>Beyazıt Devlet Kütüphanesi</w:t>
      </w:r>
    </w:p>
    <w:p w:rsidR="00A274F7" w:rsidRDefault="00A274F7" w:rsidP="001E35DB">
      <w:pPr>
        <w:spacing w:after="0" w:line="240" w:lineRule="auto"/>
      </w:pPr>
      <w:r>
        <w:t>Bankacılık Düzenleme Ve Denetleme Kurumu Kütüphanesi</w:t>
      </w:r>
    </w:p>
    <w:p w:rsidR="00FA3F3E" w:rsidRDefault="00FA3F3E" w:rsidP="001E35DB">
      <w:pPr>
        <w:spacing w:after="0" w:line="240" w:lineRule="auto"/>
      </w:pPr>
    </w:p>
    <w:p w:rsidR="00610956" w:rsidRDefault="00610956" w:rsidP="001E35DB">
      <w:pPr>
        <w:spacing w:after="0" w:line="240" w:lineRule="auto"/>
        <w:rPr>
          <w:b/>
        </w:rPr>
      </w:pPr>
      <w:r w:rsidRPr="00610956">
        <w:rPr>
          <w:b/>
        </w:rPr>
        <w:t>İZMİR</w:t>
      </w:r>
    </w:p>
    <w:p w:rsidR="00FA3F3E" w:rsidRDefault="00610956" w:rsidP="001E35DB">
      <w:pPr>
        <w:spacing w:before="120" w:after="0" w:line="240" w:lineRule="auto"/>
        <w:rPr>
          <w:b/>
        </w:rPr>
      </w:pPr>
      <w:r w:rsidRPr="00610956">
        <w:rPr>
          <w:b/>
        </w:rPr>
        <w:t>Kamu Üniversiteleri</w:t>
      </w:r>
      <w:r>
        <w:rPr>
          <w:b/>
        </w:rPr>
        <w:t xml:space="preserve"> Kütüphanesi</w:t>
      </w:r>
    </w:p>
    <w:p w:rsidR="00610956" w:rsidRDefault="00FA3F3E" w:rsidP="001E35DB">
      <w:pPr>
        <w:spacing w:after="0" w:line="240" w:lineRule="auto"/>
      </w:pPr>
      <w:r>
        <w:t>Dokuz Eylül Üniversitesi</w:t>
      </w:r>
    </w:p>
    <w:p w:rsidR="00FA3F3E" w:rsidRDefault="00FA3F3E" w:rsidP="001E35DB">
      <w:pPr>
        <w:spacing w:after="0" w:line="240" w:lineRule="auto"/>
      </w:pPr>
      <w:r>
        <w:t>Ege Üniversitesi</w:t>
      </w:r>
    </w:p>
    <w:p w:rsidR="00FA3F3E" w:rsidRDefault="00FA3F3E" w:rsidP="001E35DB">
      <w:pPr>
        <w:spacing w:after="0" w:line="240" w:lineRule="auto"/>
      </w:pPr>
      <w:r>
        <w:t>İzmir Kâtip Çelebi Üniversitesi</w:t>
      </w:r>
    </w:p>
    <w:p w:rsidR="00FA3F3E" w:rsidRDefault="00FA3F3E" w:rsidP="001E35DB">
      <w:pPr>
        <w:spacing w:after="0" w:line="240" w:lineRule="auto"/>
      </w:pPr>
      <w:r>
        <w:t>İzmir Yüksek Teknoloji Üniversitesi</w:t>
      </w:r>
    </w:p>
    <w:p w:rsidR="000440F1" w:rsidRDefault="000440F1" w:rsidP="001E35DB">
      <w:pPr>
        <w:spacing w:before="120" w:after="0" w:line="240" w:lineRule="auto"/>
        <w:rPr>
          <w:b/>
        </w:rPr>
      </w:pPr>
      <w:r>
        <w:rPr>
          <w:b/>
        </w:rPr>
        <w:t>Vakıf Üniversiteleri Kütüphane</w:t>
      </w:r>
      <w:r w:rsidRPr="000440F1">
        <w:rPr>
          <w:b/>
        </w:rPr>
        <w:t>si</w:t>
      </w:r>
    </w:p>
    <w:p w:rsidR="000440F1" w:rsidRDefault="002877B0" w:rsidP="001E35DB">
      <w:pPr>
        <w:spacing w:after="0" w:line="240" w:lineRule="auto"/>
      </w:pPr>
      <w:r>
        <w:t>Gediz Üniversitesi</w:t>
      </w:r>
    </w:p>
    <w:p w:rsidR="002877B0" w:rsidRPr="000440F1" w:rsidRDefault="002877B0" w:rsidP="001E35DB">
      <w:pPr>
        <w:spacing w:after="0" w:line="240" w:lineRule="auto"/>
      </w:pPr>
      <w:r>
        <w:t>İzmir Ekonomi Üniversitesi</w:t>
      </w:r>
    </w:p>
    <w:p w:rsidR="00FA3F3E" w:rsidRDefault="00662243" w:rsidP="001E35DB">
      <w:pPr>
        <w:spacing w:after="0" w:line="240" w:lineRule="auto"/>
      </w:pPr>
      <w:r>
        <w:t>İzmir Üniversitesi</w:t>
      </w:r>
    </w:p>
    <w:p w:rsidR="00662243" w:rsidRDefault="00662243" w:rsidP="001E35DB">
      <w:pPr>
        <w:spacing w:after="0" w:line="240" w:lineRule="auto"/>
      </w:pPr>
      <w:r>
        <w:t>Yaşar Üniversitesi</w:t>
      </w:r>
    </w:p>
    <w:p w:rsidR="00662243" w:rsidRDefault="002877B0" w:rsidP="001E35DB">
      <w:pPr>
        <w:spacing w:before="120" w:after="0" w:line="240" w:lineRule="auto"/>
        <w:rPr>
          <w:b/>
        </w:rPr>
      </w:pPr>
      <w:r w:rsidRPr="002877B0">
        <w:rPr>
          <w:b/>
        </w:rPr>
        <w:t>Kurum Kütüphaneleri</w:t>
      </w:r>
    </w:p>
    <w:p w:rsidR="007A0437" w:rsidRDefault="007A0437" w:rsidP="001E35DB">
      <w:pPr>
        <w:spacing w:after="0" w:line="240" w:lineRule="auto"/>
      </w:pPr>
      <w:r>
        <w:t>İzmir Milli Kütüphanesi</w:t>
      </w:r>
    </w:p>
    <w:p w:rsidR="007A0437" w:rsidRDefault="007A0437" w:rsidP="001E35DB">
      <w:pPr>
        <w:spacing w:after="0" w:line="240" w:lineRule="auto"/>
      </w:pPr>
      <w:r>
        <w:t>İzmir Ticaret Odası Kütüphanesi</w:t>
      </w:r>
    </w:p>
    <w:p w:rsidR="00CD4947" w:rsidRDefault="00CD4947" w:rsidP="001E35DB">
      <w:pPr>
        <w:spacing w:after="0" w:line="240" w:lineRule="auto"/>
      </w:pPr>
    </w:p>
    <w:p w:rsidR="004105F6" w:rsidRDefault="001E35DB" w:rsidP="001E35DB">
      <w:pPr>
        <w:spacing w:after="0" w:line="240" w:lineRule="auto"/>
        <w:rPr>
          <w:b/>
        </w:rPr>
      </w:pPr>
      <w:r>
        <w:rPr>
          <w:b/>
        </w:rPr>
        <w:t>DİĞER</w:t>
      </w:r>
      <w:r w:rsidR="004105F6" w:rsidRPr="004105F6">
        <w:rPr>
          <w:b/>
        </w:rPr>
        <w:t xml:space="preserve"> ÜNİVERİSTE KÜTÜPHANELERİ</w:t>
      </w:r>
      <w:r w:rsidR="0001629D">
        <w:rPr>
          <w:b/>
        </w:rPr>
        <w:t xml:space="preserve"> </w:t>
      </w:r>
    </w:p>
    <w:p w:rsidR="00CD4947" w:rsidRDefault="00CD4947" w:rsidP="001E35DB">
      <w:pPr>
        <w:spacing w:after="0" w:line="240" w:lineRule="auto"/>
        <w:ind w:left="4111" w:hanging="4111"/>
      </w:pPr>
      <w:r>
        <w:t>Abant İzzet Baysal Üniversitesi</w:t>
      </w:r>
      <w:r w:rsidR="006E0710">
        <w:t xml:space="preserve"> </w:t>
      </w:r>
      <w:r w:rsidR="006E0710">
        <w:tab/>
      </w:r>
      <w:r w:rsidR="0001629D">
        <w:t xml:space="preserve">  </w:t>
      </w:r>
      <w:r w:rsidR="006E0710">
        <w:t xml:space="preserve"> Bolu</w:t>
      </w:r>
    </w:p>
    <w:p w:rsidR="00CD4947" w:rsidRDefault="00CD4947" w:rsidP="001E35DB">
      <w:pPr>
        <w:tabs>
          <w:tab w:val="left" w:pos="4253"/>
        </w:tabs>
        <w:spacing w:after="0" w:line="240" w:lineRule="auto"/>
      </w:pPr>
      <w:r>
        <w:t>Adnan Menderes Üniversitesi</w:t>
      </w:r>
      <w:r w:rsidR="0001629D">
        <w:tab/>
      </w:r>
      <w:r w:rsidR="006E0710">
        <w:t>Aydın</w:t>
      </w:r>
    </w:p>
    <w:p w:rsidR="00CD4947" w:rsidRDefault="00CD4947" w:rsidP="001E35DB">
      <w:pPr>
        <w:spacing w:after="0" w:line="240" w:lineRule="auto"/>
      </w:pPr>
      <w:r>
        <w:t>Afyon Kocatepe Üniversitesi</w:t>
      </w:r>
      <w:r w:rsidR="006E0710">
        <w:tab/>
      </w:r>
      <w:r w:rsidR="006E0710">
        <w:tab/>
      </w:r>
      <w:r w:rsidR="006E0710">
        <w:tab/>
        <w:t>Afyon</w:t>
      </w:r>
    </w:p>
    <w:p w:rsidR="006E0710" w:rsidRDefault="00CD4947" w:rsidP="001E35DB">
      <w:pPr>
        <w:spacing w:after="0" w:line="240" w:lineRule="auto"/>
      </w:pPr>
      <w:r>
        <w:t>Akdeniz Üniversitesi</w:t>
      </w:r>
      <w:r w:rsidR="006E0710">
        <w:t xml:space="preserve"> </w:t>
      </w:r>
      <w:r w:rsidR="006E0710">
        <w:tab/>
      </w:r>
      <w:r w:rsidR="006E0710">
        <w:tab/>
      </w:r>
      <w:r w:rsidR="006E0710">
        <w:tab/>
      </w:r>
      <w:r w:rsidR="006E0710">
        <w:tab/>
        <w:t>Antalya</w:t>
      </w:r>
    </w:p>
    <w:p w:rsidR="00D45473" w:rsidRDefault="00D45473" w:rsidP="001E35DB">
      <w:pPr>
        <w:spacing w:after="0" w:line="240" w:lineRule="auto"/>
      </w:pPr>
      <w:r>
        <w:t>Amasya Üniversitesi</w:t>
      </w:r>
      <w:r>
        <w:tab/>
      </w:r>
      <w:r>
        <w:tab/>
      </w:r>
      <w:r>
        <w:tab/>
      </w:r>
      <w:r>
        <w:tab/>
        <w:t>Amasya</w:t>
      </w:r>
    </w:p>
    <w:p w:rsidR="00CD4947" w:rsidRDefault="00CD4947" w:rsidP="001E35DB">
      <w:pPr>
        <w:spacing w:after="0" w:line="240" w:lineRule="auto"/>
      </w:pPr>
      <w:r>
        <w:t>Anadolu Üniversitesi</w:t>
      </w:r>
      <w:r w:rsidR="006E0710">
        <w:tab/>
      </w:r>
      <w:r w:rsidR="006E0710">
        <w:tab/>
      </w:r>
      <w:r w:rsidR="006E0710">
        <w:tab/>
      </w:r>
      <w:r w:rsidR="006E0710">
        <w:tab/>
        <w:t>Eskişehir</w:t>
      </w:r>
    </w:p>
    <w:p w:rsidR="000B73FA" w:rsidRDefault="000B73FA" w:rsidP="001E35DB">
      <w:pPr>
        <w:spacing w:after="0" w:line="240" w:lineRule="auto"/>
      </w:pPr>
      <w:r>
        <w:t>Artvin Çoruh Üniversitesi</w:t>
      </w:r>
      <w:r w:rsidR="006E0710">
        <w:tab/>
      </w:r>
      <w:r w:rsidR="006E0710">
        <w:tab/>
      </w:r>
      <w:r w:rsidR="006E0710">
        <w:tab/>
        <w:t>Artvin</w:t>
      </w:r>
    </w:p>
    <w:p w:rsidR="00CD4947" w:rsidRDefault="00CD4947" w:rsidP="001E35DB">
      <w:pPr>
        <w:spacing w:after="0" w:line="240" w:lineRule="auto"/>
      </w:pPr>
      <w:r>
        <w:t>Atatürk Üniversitesi</w:t>
      </w:r>
      <w:r w:rsidR="006E0710">
        <w:tab/>
      </w:r>
      <w:r w:rsidR="006E0710">
        <w:tab/>
      </w:r>
      <w:r w:rsidR="006E0710">
        <w:tab/>
      </w:r>
      <w:r w:rsidR="006E0710">
        <w:tab/>
        <w:t>Erzurum</w:t>
      </w:r>
    </w:p>
    <w:p w:rsidR="00CD4947" w:rsidRDefault="00CD4947" w:rsidP="001E35DB">
      <w:pPr>
        <w:spacing w:after="0" w:line="240" w:lineRule="auto"/>
      </w:pPr>
      <w:r>
        <w:t>Balıkesir Üniversitesi</w:t>
      </w:r>
      <w:r w:rsidR="006E0710">
        <w:tab/>
      </w:r>
      <w:r w:rsidR="006E0710">
        <w:tab/>
      </w:r>
      <w:r w:rsidR="006E0710">
        <w:tab/>
      </w:r>
      <w:r w:rsidR="006E0710">
        <w:tab/>
        <w:t>Balıkesir</w:t>
      </w:r>
    </w:p>
    <w:p w:rsidR="00D45473" w:rsidRDefault="00D45473" w:rsidP="001E35DB">
      <w:pPr>
        <w:spacing w:after="0" w:line="240" w:lineRule="auto"/>
      </w:pPr>
      <w:r>
        <w:t>Batman Üniversitesi</w:t>
      </w:r>
      <w:r>
        <w:tab/>
      </w:r>
      <w:r>
        <w:tab/>
      </w:r>
      <w:r>
        <w:tab/>
      </w:r>
      <w:r>
        <w:tab/>
        <w:t>Batman</w:t>
      </w:r>
    </w:p>
    <w:p w:rsidR="00CD4947" w:rsidRDefault="00CD4947" w:rsidP="001E35DB">
      <w:pPr>
        <w:spacing w:after="0" w:line="240" w:lineRule="auto"/>
      </w:pPr>
      <w:r>
        <w:t>Celal Bayar Üniversitesi</w:t>
      </w:r>
      <w:r w:rsidR="006E0710">
        <w:tab/>
      </w:r>
      <w:r w:rsidR="006E0710">
        <w:tab/>
      </w:r>
      <w:r w:rsidR="006E0710">
        <w:tab/>
      </w:r>
      <w:r w:rsidR="006E0710">
        <w:tab/>
        <w:t>Manisa</w:t>
      </w:r>
    </w:p>
    <w:p w:rsidR="00CD4947" w:rsidRDefault="00CD4947" w:rsidP="001E35DB">
      <w:pPr>
        <w:spacing w:after="0" w:line="240" w:lineRule="auto"/>
      </w:pPr>
      <w:r>
        <w:t>Cumhuriyet Üniversitesi</w:t>
      </w:r>
      <w:r w:rsidR="006E0710">
        <w:tab/>
      </w:r>
      <w:r w:rsidR="006E0710">
        <w:tab/>
      </w:r>
      <w:r w:rsidR="006E0710">
        <w:tab/>
      </w:r>
      <w:r w:rsidR="006E0710">
        <w:tab/>
        <w:t>Sivas</w:t>
      </w:r>
    </w:p>
    <w:p w:rsidR="00CD4947" w:rsidRDefault="00CD4947" w:rsidP="001E35DB">
      <w:pPr>
        <w:spacing w:after="0" w:line="240" w:lineRule="auto"/>
      </w:pPr>
      <w:r>
        <w:t>Çukurova Üniversitesi</w:t>
      </w:r>
      <w:r w:rsidR="006E0710">
        <w:tab/>
      </w:r>
      <w:r w:rsidR="006E0710">
        <w:tab/>
      </w:r>
      <w:r w:rsidR="006E0710">
        <w:tab/>
      </w:r>
      <w:r w:rsidR="006E0710">
        <w:tab/>
        <w:t>Adana</w:t>
      </w:r>
    </w:p>
    <w:p w:rsidR="00CD4947" w:rsidRDefault="00CD4947" w:rsidP="001E35DB">
      <w:pPr>
        <w:spacing w:after="0" w:line="240" w:lineRule="auto"/>
      </w:pPr>
      <w:r>
        <w:t>Dicle Üniversitesi</w:t>
      </w:r>
      <w:r w:rsidR="006E0710">
        <w:tab/>
      </w:r>
      <w:r w:rsidR="006E0710">
        <w:tab/>
      </w:r>
      <w:r w:rsidR="006E0710">
        <w:tab/>
      </w:r>
      <w:r w:rsidR="006E0710">
        <w:tab/>
        <w:t>Diyarbakır</w:t>
      </w:r>
    </w:p>
    <w:p w:rsidR="00CD4947" w:rsidRDefault="00127C6B" w:rsidP="001E35DB">
      <w:pPr>
        <w:spacing w:after="0" w:line="240" w:lineRule="auto"/>
      </w:pPr>
      <w:r>
        <w:t>Doğu Akdeniz Üniversitesi</w:t>
      </w:r>
      <w:r w:rsidR="006E0710">
        <w:tab/>
      </w:r>
      <w:r w:rsidR="006E0710">
        <w:tab/>
      </w:r>
      <w:r w:rsidR="006E0710">
        <w:tab/>
        <w:t>Kıbrıs</w:t>
      </w:r>
    </w:p>
    <w:p w:rsidR="00127C6B" w:rsidRDefault="00127C6B" w:rsidP="001E35DB">
      <w:pPr>
        <w:spacing w:after="0" w:line="240" w:lineRule="auto"/>
      </w:pPr>
      <w:r>
        <w:t>Dumlupınar Üniversitesi</w:t>
      </w:r>
      <w:r w:rsidR="006E0710">
        <w:tab/>
      </w:r>
      <w:r w:rsidR="006E0710">
        <w:tab/>
      </w:r>
      <w:r w:rsidR="006E0710">
        <w:tab/>
      </w:r>
      <w:r w:rsidR="006E0710">
        <w:tab/>
        <w:t>Kütahya</w:t>
      </w:r>
    </w:p>
    <w:p w:rsidR="003F76B9" w:rsidRDefault="00127C6B" w:rsidP="001E35DB">
      <w:pPr>
        <w:spacing w:after="0" w:line="240" w:lineRule="auto"/>
      </w:pPr>
      <w:r>
        <w:t>Erciyes Üniversitesi</w:t>
      </w:r>
      <w:r w:rsidR="006E0710">
        <w:tab/>
      </w:r>
      <w:r w:rsidR="006E0710">
        <w:tab/>
      </w:r>
      <w:r w:rsidR="006E0710">
        <w:tab/>
      </w:r>
      <w:r w:rsidR="006E0710">
        <w:tab/>
        <w:t>Kayseri</w:t>
      </w:r>
    </w:p>
    <w:p w:rsidR="00C34B40" w:rsidRDefault="00C34B40" w:rsidP="001E35DB">
      <w:pPr>
        <w:spacing w:after="0" w:line="240" w:lineRule="auto"/>
      </w:pPr>
      <w:r>
        <w:t>Erzurum Teknik Üniversitesi</w:t>
      </w:r>
      <w:r>
        <w:tab/>
      </w:r>
      <w:r>
        <w:tab/>
      </w:r>
      <w:r>
        <w:tab/>
        <w:t>Erzurum</w:t>
      </w:r>
    </w:p>
    <w:p w:rsidR="00127C6B" w:rsidRDefault="00127C6B" w:rsidP="001E35DB">
      <w:pPr>
        <w:spacing w:after="0" w:line="240" w:lineRule="auto"/>
      </w:pPr>
      <w:r>
        <w:lastRenderedPageBreak/>
        <w:t>Fırat Üniversitesi</w:t>
      </w:r>
      <w:r w:rsidR="006E0710">
        <w:tab/>
      </w:r>
      <w:r w:rsidR="006E0710">
        <w:tab/>
      </w:r>
      <w:r w:rsidR="006E0710">
        <w:tab/>
      </w:r>
      <w:r w:rsidR="006E0710">
        <w:tab/>
        <w:t>Elazığ</w:t>
      </w:r>
    </w:p>
    <w:p w:rsidR="00127C6B" w:rsidRDefault="00127C6B" w:rsidP="001E35DB">
      <w:pPr>
        <w:spacing w:after="0" w:line="240" w:lineRule="auto"/>
      </w:pPr>
      <w:r>
        <w:t>Gaziantep Üniversitesi</w:t>
      </w:r>
      <w:r w:rsidR="006E0710">
        <w:tab/>
      </w:r>
      <w:r w:rsidR="006E0710">
        <w:tab/>
      </w:r>
      <w:r w:rsidR="006E0710">
        <w:tab/>
      </w:r>
      <w:r w:rsidR="006E0710">
        <w:tab/>
        <w:t>Gaziantep</w:t>
      </w:r>
    </w:p>
    <w:p w:rsidR="00127C6B" w:rsidRDefault="00127C6B" w:rsidP="001E35DB">
      <w:pPr>
        <w:spacing w:after="0" w:line="240" w:lineRule="auto"/>
      </w:pPr>
      <w:r>
        <w:t>Gazi Osman Paşa Üniversitesi</w:t>
      </w:r>
      <w:r w:rsidR="006E0710">
        <w:tab/>
      </w:r>
      <w:r w:rsidR="006E0710">
        <w:tab/>
      </w:r>
      <w:r w:rsidR="006E0710">
        <w:tab/>
        <w:t>Tokat</w:t>
      </w:r>
    </w:p>
    <w:p w:rsidR="00127C6B" w:rsidRDefault="00127C6B" w:rsidP="001E35DB">
      <w:pPr>
        <w:spacing w:after="0" w:line="240" w:lineRule="auto"/>
      </w:pPr>
      <w:r>
        <w:t>Harran Üniversitesi</w:t>
      </w:r>
      <w:r w:rsidR="006E0710">
        <w:tab/>
      </w:r>
      <w:r w:rsidR="006E0710">
        <w:tab/>
      </w:r>
      <w:r w:rsidR="006E0710">
        <w:tab/>
      </w:r>
      <w:r w:rsidR="006E0710">
        <w:tab/>
        <w:t>Urfa</w:t>
      </w:r>
    </w:p>
    <w:p w:rsidR="00D45473" w:rsidRDefault="00D45473" w:rsidP="001E35DB">
      <w:pPr>
        <w:spacing w:after="0" w:line="240" w:lineRule="auto"/>
      </w:pPr>
      <w:r>
        <w:t>Hitit Üniversitesi</w:t>
      </w:r>
      <w:r>
        <w:tab/>
      </w:r>
      <w:r>
        <w:tab/>
      </w:r>
      <w:r>
        <w:tab/>
      </w:r>
      <w:r>
        <w:tab/>
        <w:t>Çorum</w:t>
      </w:r>
    </w:p>
    <w:p w:rsidR="00127C6B" w:rsidRDefault="00127C6B" w:rsidP="001E35DB">
      <w:pPr>
        <w:spacing w:after="0" w:line="240" w:lineRule="auto"/>
      </w:pPr>
      <w:r>
        <w:t>İnönü Üniversitesi</w:t>
      </w:r>
      <w:r w:rsidR="006E0710">
        <w:tab/>
      </w:r>
      <w:r w:rsidR="006E0710">
        <w:tab/>
      </w:r>
      <w:r w:rsidR="006E0710">
        <w:tab/>
      </w:r>
      <w:r w:rsidR="006E0710">
        <w:tab/>
        <w:t>Malatya</w:t>
      </w:r>
    </w:p>
    <w:p w:rsidR="00127C6B" w:rsidRDefault="00127C6B" w:rsidP="001E35DB">
      <w:pPr>
        <w:spacing w:after="0" w:line="240" w:lineRule="auto"/>
      </w:pPr>
      <w:r>
        <w:t>Kafkas Üniversitesi</w:t>
      </w:r>
      <w:r w:rsidR="006E0710">
        <w:tab/>
      </w:r>
      <w:r w:rsidR="006E0710">
        <w:tab/>
      </w:r>
      <w:r w:rsidR="006E0710">
        <w:tab/>
      </w:r>
      <w:r w:rsidR="006E0710">
        <w:tab/>
        <w:t>Kars</w:t>
      </w:r>
    </w:p>
    <w:p w:rsidR="00127C6B" w:rsidRDefault="00127C6B" w:rsidP="001E35DB">
      <w:pPr>
        <w:spacing w:after="0" w:line="240" w:lineRule="auto"/>
      </w:pPr>
      <w:r>
        <w:t>Kahramanmaraş Sütçü İmam Üniversitesi</w:t>
      </w:r>
      <w:r w:rsidR="006E0710">
        <w:tab/>
      </w:r>
      <w:r w:rsidR="006E0710">
        <w:tab/>
        <w:t>Kahraman Maraş</w:t>
      </w:r>
    </w:p>
    <w:p w:rsidR="00127C6B" w:rsidRDefault="00127C6B" w:rsidP="001E35DB">
      <w:pPr>
        <w:spacing w:after="0" w:line="240" w:lineRule="auto"/>
      </w:pPr>
      <w:r>
        <w:t>Karadeniz Teknik Üniversitesi</w:t>
      </w:r>
      <w:r w:rsidR="006E0710">
        <w:tab/>
      </w:r>
      <w:r w:rsidR="006E0710">
        <w:tab/>
      </w:r>
      <w:r w:rsidR="006E0710">
        <w:tab/>
        <w:t>Trabzon</w:t>
      </w:r>
    </w:p>
    <w:p w:rsidR="00127C6B" w:rsidRDefault="00CD3873" w:rsidP="001E35DB">
      <w:pPr>
        <w:spacing w:after="0" w:line="240" w:lineRule="auto"/>
      </w:pPr>
      <w:r>
        <w:t>Kırıkkale Üniversitesi</w:t>
      </w:r>
      <w:r w:rsidR="006E0710">
        <w:tab/>
      </w:r>
      <w:r w:rsidR="006E0710">
        <w:tab/>
      </w:r>
      <w:r w:rsidR="006E0710">
        <w:tab/>
      </w:r>
      <w:r w:rsidR="006E0710">
        <w:tab/>
        <w:t>Kırıkkale</w:t>
      </w:r>
    </w:p>
    <w:p w:rsidR="00CD3873" w:rsidRDefault="00CD3873" w:rsidP="001E35DB">
      <w:pPr>
        <w:spacing w:after="0" w:line="240" w:lineRule="auto"/>
      </w:pPr>
      <w:r>
        <w:t>Kocaeli Üniversitesi</w:t>
      </w:r>
      <w:r w:rsidR="006E0710">
        <w:tab/>
      </w:r>
      <w:r w:rsidR="006E0710">
        <w:tab/>
      </w:r>
      <w:r w:rsidR="006E0710">
        <w:tab/>
      </w:r>
      <w:r w:rsidR="006E0710">
        <w:tab/>
        <w:t>İzmit</w:t>
      </w:r>
    </w:p>
    <w:p w:rsidR="00CD3873" w:rsidRDefault="00CD3873" w:rsidP="001E35DB">
      <w:pPr>
        <w:spacing w:after="0" w:line="240" w:lineRule="auto"/>
      </w:pPr>
      <w:r>
        <w:t>Muğla Üniversitesi</w:t>
      </w:r>
      <w:r w:rsidR="006E0710">
        <w:tab/>
      </w:r>
      <w:r w:rsidR="006E0710">
        <w:tab/>
      </w:r>
      <w:r w:rsidR="006E0710">
        <w:tab/>
      </w:r>
      <w:r w:rsidR="006E0710">
        <w:tab/>
        <w:t>Muğla</w:t>
      </w:r>
    </w:p>
    <w:p w:rsidR="00D45473" w:rsidRDefault="00D45473" w:rsidP="001E35DB">
      <w:pPr>
        <w:spacing w:after="0" w:line="240" w:lineRule="auto"/>
      </w:pPr>
      <w:r>
        <w:t>Mustafa Kemal Üniversitesi</w:t>
      </w:r>
      <w:r>
        <w:tab/>
      </w:r>
      <w:r>
        <w:tab/>
      </w:r>
      <w:r>
        <w:tab/>
        <w:t>Hatay</w:t>
      </w:r>
    </w:p>
    <w:p w:rsidR="00D45473" w:rsidRDefault="00D45473" w:rsidP="001E35DB">
      <w:pPr>
        <w:spacing w:after="0" w:line="240" w:lineRule="auto"/>
      </w:pPr>
      <w:r>
        <w:t>Namık Kemal Üniversitesi</w:t>
      </w:r>
      <w:r>
        <w:tab/>
      </w:r>
      <w:r>
        <w:tab/>
      </w:r>
      <w:r>
        <w:tab/>
        <w:t>Tekirdağ</w:t>
      </w:r>
    </w:p>
    <w:p w:rsidR="00CD3873" w:rsidRDefault="00CD3873" w:rsidP="001E35DB">
      <w:pPr>
        <w:spacing w:after="0" w:line="240" w:lineRule="auto"/>
      </w:pPr>
      <w:r>
        <w:t>Niğde Üniversitesi</w:t>
      </w:r>
      <w:r w:rsidR="006E0710">
        <w:tab/>
      </w:r>
      <w:r w:rsidR="006E0710">
        <w:tab/>
      </w:r>
      <w:r w:rsidR="006E0710">
        <w:tab/>
      </w:r>
      <w:r w:rsidR="006E0710">
        <w:tab/>
        <w:t>Niğde</w:t>
      </w:r>
    </w:p>
    <w:p w:rsidR="00CD3873" w:rsidRPr="004105F6" w:rsidRDefault="00A60DC8" w:rsidP="001E35DB">
      <w:pPr>
        <w:spacing w:after="0" w:line="240" w:lineRule="auto"/>
      </w:pPr>
      <w:r>
        <w:t>Ondokuz Mayıs Üniversitesi</w:t>
      </w:r>
      <w:r w:rsidR="006E0710">
        <w:tab/>
      </w:r>
      <w:r w:rsidR="006E0710">
        <w:tab/>
      </w:r>
      <w:r w:rsidR="006E0710">
        <w:tab/>
        <w:t>Samsun</w:t>
      </w:r>
    </w:p>
    <w:p w:rsidR="004105F6" w:rsidRPr="007A0437" w:rsidRDefault="0047324F" w:rsidP="001E35DB">
      <w:pPr>
        <w:spacing w:after="0" w:line="240" w:lineRule="auto"/>
      </w:pPr>
      <w:r>
        <w:t>Onsekiz Mart Üniversitesi</w:t>
      </w:r>
      <w:r w:rsidR="006E0710">
        <w:tab/>
      </w:r>
      <w:r w:rsidR="006E0710">
        <w:tab/>
      </w:r>
      <w:r w:rsidR="006E0710">
        <w:tab/>
        <w:t>Çanakkale</w:t>
      </w:r>
    </w:p>
    <w:p w:rsidR="00FA3F3E" w:rsidRDefault="005463C4" w:rsidP="001E35DB">
      <w:pPr>
        <w:spacing w:after="0" w:line="240" w:lineRule="auto"/>
      </w:pPr>
      <w:r>
        <w:t>Osman Gazi Üniversitesi</w:t>
      </w:r>
      <w:r w:rsidR="006E0710">
        <w:tab/>
      </w:r>
      <w:r w:rsidR="006E0710">
        <w:tab/>
      </w:r>
      <w:r w:rsidR="006E0710">
        <w:tab/>
      </w:r>
      <w:r w:rsidR="006E0710">
        <w:tab/>
        <w:t>Eskişehir</w:t>
      </w:r>
    </w:p>
    <w:p w:rsidR="005463C4" w:rsidRDefault="005463C4" w:rsidP="001E35DB">
      <w:pPr>
        <w:spacing w:after="0" w:line="240" w:lineRule="auto"/>
      </w:pPr>
      <w:r>
        <w:t>Pamukkale Üniversitesi</w:t>
      </w:r>
      <w:r w:rsidR="006E0710">
        <w:tab/>
      </w:r>
      <w:r w:rsidR="006E0710">
        <w:tab/>
      </w:r>
      <w:r w:rsidR="006E0710">
        <w:tab/>
      </w:r>
      <w:r w:rsidR="006E0710">
        <w:tab/>
        <w:t>Denizli</w:t>
      </w:r>
    </w:p>
    <w:p w:rsidR="005463C4" w:rsidRDefault="005463C4" w:rsidP="001E35DB">
      <w:pPr>
        <w:spacing w:after="0" w:line="240" w:lineRule="auto"/>
      </w:pPr>
      <w:r>
        <w:t>Sakarya Üniversitesi</w:t>
      </w:r>
      <w:r w:rsidR="006E0710">
        <w:tab/>
      </w:r>
      <w:r w:rsidR="006E0710">
        <w:tab/>
      </w:r>
      <w:r w:rsidR="006E0710">
        <w:tab/>
      </w:r>
      <w:r w:rsidR="006E0710">
        <w:tab/>
        <w:t>Adapazarı</w:t>
      </w:r>
    </w:p>
    <w:p w:rsidR="005463C4" w:rsidRDefault="005463C4" w:rsidP="001E35DB">
      <w:pPr>
        <w:spacing w:after="0" w:line="240" w:lineRule="auto"/>
      </w:pPr>
      <w:r>
        <w:t>Selçuk Üniversitesi</w:t>
      </w:r>
      <w:r w:rsidR="006E0710">
        <w:tab/>
      </w:r>
      <w:r w:rsidR="006E0710">
        <w:tab/>
      </w:r>
      <w:r w:rsidR="006E0710">
        <w:tab/>
      </w:r>
      <w:r w:rsidR="006E0710">
        <w:tab/>
        <w:t>Konya</w:t>
      </w:r>
    </w:p>
    <w:p w:rsidR="005463C4" w:rsidRDefault="0019014C" w:rsidP="001E35DB">
      <w:pPr>
        <w:spacing w:after="0" w:line="240" w:lineRule="auto"/>
      </w:pPr>
      <w:r>
        <w:t>Süleyman Demirel Üniversitesi</w:t>
      </w:r>
      <w:r w:rsidR="006E0710">
        <w:tab/>
      </w:r>
      <w:r w:rsidR="006E0710">
        <w:tab/>
      </w:r>
      <w:r w:rsidR="006E0710">
        <w:tab/>
        <w:t>Isparta</w:t>
      </w:r>
    </w:p>
    <w:p w:rsidR="00D45473" w:rsidRDefault="00D45473" w:rsidP="001E35DB">
      <w:pPr>
        <w:spacing w:after="0" w:line="240" w:lineRule="auto"/>
      </w:pPr>
      <w:r>
        <w:t>Şırnak Üniversitesi</w:t>
      </w:r>
      <w:r>
        <w:tab/>
      </w:r>
      <w:r>
        <w:tab/>
      </w:r>
      <w:r>
        <w:tab/>
      </w:r>
      <w:r>
        <w:tab/>
        <w:t>Şırnak</w:t>
      </w:r>
    </w:p>
    <w:p w:rsidR="0019014C" w:rsidRDefault="0019014C" w:rsidP="001E35DB">
      <w:pPr>
        <w:spacing w:after="0" w:line="240" w:lineRule="auto"/>
      </w:pPr>
      <w:r>
        <w:t>Trakya Üniversitesi</w:t>
      </w:r>
      <w:r w:rsidR="006E0710">
        <w:tab/>
      </w:r>
      <w:r w:rsidR="006E0710">
        <w:tab/>
      </w:r>
      <w:r w:rsidR="006E0710">
        <w:tab/>
      </w:r>
      <w:r w:rsidR="006E0710">
        <w:tab/>
        <w:t>Edirne</w:t>
      </w:r>
    </w:p>
    <w:p w:rsidR="0019014C" w:rsidRDefault="0019014C" w:rsidP="001E35DB">
      <w:pPr>
        <w:spacing w:after="0" w:line="240" w:lineRule="auto"/>
      </w:pPr>
      <w:r>
        <w:t>Uludağ Üniversitesi</w:t>
      </w:r>
      <w:r w:rsidR="006E0710">
        <w:tab/>
      </w:r>
      <w:r w:rsidR="006E0710">
        <w:tab/>
      </w:r>
      <w:r w:rsidR="006E0710">
        <w:tab/>
      </w:r>
      <w:r w:rsidR="006E0710">
        <w:tab/>
        <w:t>Bursa</w:t>
      </w:r>
    </w:p>
    <w:p w:rsidR="00D45473" w:rsidRDefault="00D45473" w:rsidP="001E35DB">
      <w:pPr>
        <w:spacing w:after="0" w:line="240" w:lineRule="auto"/>
      </w:pPr>
      <w:r>
        <w:t>Uşak Üniversitesi</w:t>
      </w:r>
      <w:r>
        <w:tab/>
      </w:r>
      <w:r>
        <w:tab/>
      </w:r>
      <w:r>
        <w:tab/>
      </w:r>
      <w:r>
        <w:tab/>
        <w:t>Uşak</w:t>
      </w:r>
    </w:p>
    <w:p w:rsidR="0019014C" w:rsidRDefault="002319EB" w:rsidP="001E35DB">
      <w:pPr>
        <w:spacing w:after="0" w:line="240" w:lineRule="auto"/>
      </w:pPr>
      <w:r>
        <w:t>Yakın Doğu Üniversitesi</w:t>
      </w:r>
      <w:r w:rsidR="006E0710">
        <w:tab/>
      </w:r>
      <w:r w:rsidR="006E0710">
        <w:tab/>
      </w:r>
      <w:r w:rsidR="006E0710">
        <w:tab/>
      </w:r>
      <w:r w:rsidR="006E0710">
        <w:tab/>
        <w:t>Kıbrıs</w:t>
      </w:r>
    </w:p>
    <w:p w:rsidR="002319EB" w:rsidRDefault="002319EB" w:rsidP="001E35DB">
      <w:pPr>
        <w:spacing w:after="0" w:line="240" w:lineRule="auto"/>
      </w:pPr>
      <w:r>
        <w:t>Yüzüncü Yıl Üniversitesi</w:t>
      </w:r>
      <w:r w:rsidR="006E0710">
        <w:tab/>
      </w:r>
      <w:r w:rsidR="006E0710">
        <w:tab/>
      </w:r>
      <w:r w:rsidR="006E0710">
        <w:tab/>
      </w:r>
      <w:r w:rsidR="006E0710">
        <w:tab/>
        <w:t>Van</w:t>
      </w:r>
    </w:p>
    <w:p w:rsidR="002319EB" w:rsidRDefault="002319EB" w:rsidP="001E35DB">
      <w:pPr>
        <w:spacing w:after="0" w:line="240" w:lineRule="auto"/>
      </w:pPr>
      <w:r>
        <w:t>Zonguldak Karaelmas Üniversitesi</w:t>
      </w:r>
      <w:r w:rsidR="006E0710">
        <w:tab/>
      </w:r>
      <w:r w:rsidR="006E0710">
        <w:tab/>
        <w:t>Zonguldak</w:t>
      </w:r>
    </w:p>
    <w:p w:rsidR="00FA3F3E" w:rsidRDefault="00FA3F3E" w:rsidP="001E35DB">
      <w:pPr>
        <w:spacing w:after="0" w:line="240" w:lineRule="auto"/>
      </w:pPr>
    </w:p>
    <w:p w:rsidR="005145CA" w:rsidRPr="00D45473" w:rsidRDefault="005145CA" w:rsidP="005145CA">
      <w:pPr>
        <w:spacing w:before="12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HALK</w:t>
      </w:r>
      <w:r>
        <w:rPr>
          <w:b/>
          <w:sz w:val="36"/>
          <w:szCs w:val="36"/>
        </w:rPr>
        <w:t xml:space="preserve"> </w:t>
      </w:r>
      <w:r w:rsidRPr="00D45473">
        <w:rPr>
          <w:b/>
          <w:sz w:val="36"/>
          <w:szCs w:val="36"/>
        </w:rPr>
        <w:t>KÜTÜPHANELER</w:t>
      </w:r>
      <w:r>
        <w:rPr>
          <w:b/>
          <w:sz w:val="36"/>
          <w:szCs w:val="36"/>
        </w:rPr>
        <w:t>İ</w:t>
      </w:r>
    </w:p>
    <w:p w:rsidR="005145CA" w:rsidRPr="005145CA" w:rsidRDefault="005145CA" w:rsidP="00D45473">
      <w:pPr>
        <w:spacing w:before="120" w:after="0" w:line="240" w:lineRule="auto"/>
        <w:rPr>
          <w:sz w:val="22"/>
          <w:szCs w:val="22"/>
        </w:rPr>
      </w:pPr>
      <w:r w:rsidRPr="005145CA">
        <w:rPr>
          <w:sz w:val="22"/>
          <w:szCs w:val="22"/>
        </w:rPr>
        <w:t xml:space="preserve">Bilgi ve belge yönetimi bölümlerinden mezun en az bir kütüphanecinin görev yaptığı bütün il veya ilçe halk kütüphanesinde staj yapılabilir. </w:t>
      </w:r>
    </w:p>
    <w:p w:rsidR="005145CA" w:rsidRDefault="005145CA" w:rsidP="005145CA">
      <w:pPr>
        <w:spacing w:before="120" w:after="0" w:line="240" w:lineRule="auto"/>
        <w:rPr>
          <w:b/>
          <w:sz w:val="36"/>
          <w:szCs w:val="36"/>
        </w:rPr>
      </w:pPr>
    </w:p>
    <w:p w:rsidR="005145CA" w:rsidRPr="00D45473" w:rsidRDefault="005145CA" w:rsidP="005145CA">
      <w:pPr>
        <w:spacing w:before="12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KURUM</w:t>
      </w:r>
      <w:r>
        <w:rPr>
          <w:b/>
          <w:sz w:val="36"/>
          <w:szCs w:val="36"/>
        </w:rPr>
        <w:t xml:space="preserve"> </w:t>
      </w:r>
      <w:r w:rsidRPr="00D45473">
        <w:rPr>
          <w:b/>
          <w:sz w:val="36"/>
          <w:szCs w:val="36"/>
        </w:rPr>
        <w:t>KÜTÜPHANELER</w:t>
      </w:r>
      <w:r>
        <w:rPr>
          <w:b/>
          <w:sz w:val="36"/>
          <w:szCs w:val="36"/>
        </w:rPr>
        <w:t>İ</w:t>
      </w:r>
    </w:p>
    <w:p w:rsidR="005145CA" w:rsidRDefault="005145CA" w:rsidP="005145CA">
      <w:pPr>
        <w:spacing w:after="0" w:line="240" w:lineRule="auto"/>
      </w:pPr>
      <w:r w:rsidRPr="005145CA">
        <w:t>TBMM Kütüphanesi</w:t>
      </w:r>
      <w:r w:rsidRPr="005145CA">
        <w:tab/>
      </w:r>
      <w:r w:rsidRPr="005145CA">
        <w:tab/>
      </w:r>
      <w:r w:rsidRPr="005145CA">
        <w:tab/>
        <w:t>Ankara</w:t>
      </w:r>
      <w:r>
        <w:br/>
        <w:t>SPK Kütüphanesi</w:t>
      </w:r>
      <w:r>
        <w:tab/>
      </w:r>
      <w:r>
        <w:tab/>
      </w:r>
      <w:r>
        <w:tab/>
        <w:t>Ankara</w:t>
      </w:r>
      <w:r>
        <w:br/>
        <w:t>Hazine Kütüphanesi</w:t>
      </w:r>
      <w:r>
        <w:tab/>
      </w:r>
      <w:r>
        <w:tab/>
      </w:r>
      <w:r>
        <w:tab/>
        <w:t>Ankara</w:t>
      </w:r>
    </w:p>
    <w:p w:rsidR="005145CA" w:rsidRDefault="005145CA" w:rsidP="005145CA">
      <w:pPr>
        <w:spacing w:after="0" w:line="240" w:lineRule="auto"/>
      </w:pPr>
      <w:r>
        <w:t>Dış Ticaret Müsteşarlığı Kütüphanesi</w:t>
      </w:r>
      <w:r>
        <w:tab/>
        <w:t>Ankara</w:t>
      </w:r>
    </w:p>
    <w:p w:rsidR="005145CA" w:rsidRDefault="005145CA" w:rsidP="005145CA">
      <w:pPr>
        <w:spacing w:after="0" w:line="240" w:lineRule="auto"/>
      </w:pPr>
      <w:r>
        <w:t>İGM Kütüphanesi</w:t>
      </w:r>
      <w:r>
        <w:tab/>
      </w:r>
      <w:r>
        <w:tab/>
      </w:r>
      <w:r>
        <w:tab/>
        <w:t>Ankara</w:t>
      </w:r>
    </w:p>
    <w:p w:rsidR="005145CA" w:rsidRPr="005145CA" w:rsidRDefault="005145CA" w:rsidP="005145CA">
      <w:pPr>
        <w:spacing w:after="0" w:line="240" w:lineRule="auto"/>
      </w:pPr>
    </w:p>
    <w:p w:rsidR="00D45473" w:rsidRPr="00D45473" w:rsidRDefault="00D45473" w:rsidP="00D45473">
      <w:pPr>
        <w:spacing w:before="120" w:after="0" w:line="240" w:lineRule="auto"/>
        <w:rPr>
          <w:b/>
          <w:sz w:val="36"/>
          <w:szCs w:val="36"/>
        </w:rPr>
      </w:pPr>
      <w:r w:rsidRPr="00D45473">
        <w:rPr>
          <w:b/>
          <w:sz w:val="36"/>
          <w:szCs w:val="36"/>
        </w:rPr>
        <w:t>ARŞİVLER</w:t>
      </w:r>
    </w:p>
    <w:p w:rsidR="00D45473" w:rsidRDefault="005145CA" w:rsidP="001E35DB">
      <w:pPr>
        <w:spacing w:after="0" w:line="240" w:lineRule="auto"/>
      </w:pPr>
      <w:r>
        <w:t>Başbakanlık Devlet Arşivleri Genel Müdürlüğü – Cumhuriyet Arşivi Daire Başkanlığı</w:t>
      </w:r>
      <w:r>
        <w:tab/>
      </w:r>
      <w:r>
        <w:tab/>
        <w:t>Ankara</w:t>
      </w:r>
    </w:p>
    <w:p w:rsidR="005145CA" w:rsidRDefault="005145CA" w:rsidP="001E35DB">
      <w:pPr>
        <w:spacing w:after="0" w:line="240" w:lineRule="auto"/>
      </w:pPr>
      <w:r>
        <w:t xml:space="preserve">Başbakanlık Devlet Arşivleri Genel Müdürlüğü – </w:t>
      </w:r>
      <w:r>
        <w:t>Osmanlı</w:t>
      </w:r>
      <w:r>
        <w:t xml:space="preserve"> Arşivi Daire Başkanlığı</w:t>
      </w:r>
      <w:r>
        <w:tab/>
      </w:r>
      <w:r>
        <w:tab/>
        <w:t>İstanbul</w:t>
      </w:r>
    </w:p>
    <w:p w:rsidR="005145CA" w:rsidRDefault="005145CA" w:rsidP="001E35DB">
      <w:pPr>
        <w:spacing w:after="0" w:line="240" w:lineRule="auto"/>
      </w:pPr>
      <w:r>
        <w:t>Topkapı Sarayı Müzesi Arşivi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İstanbul</w:t>
      </w:r>
    </w:p>
    <w:p w:rsidR="005145CA" w:rsidRDefault="005145CA" w:rsidP="001E35DB">
      <w:pPr>
        <w:spacing w:after="0" w:line="240" w:lineRule="auto"/>
      </w:pPr>
      <w:r>
        <w:t>Yıldız Sarayı Arşivi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İstanbul</w:t>
      </w:r>
    </w:p>
    <w:p w:rsidR="005145CA" w:rsidRDefault="005145CA" w:rsidP="001E35DB">
      <w:pPr>
        <w:spacing w:after="0" w:line="240" w:lineRule="auto"/>
      </w:pPr>
      <w:r>
        <w:t>Tapu ve Kadastro Genel Müdürlüğü Arşivi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Ankara</w:t>
      </w:r>
    </w:p>
    <w:p w:rsidR="005145CA" w:rsidRDefault="005145CA" w:rsidP="001E35DB">
      <w:pPr>
        <w:spacing w:after="0" w:line="240" w:lineRule="auto"/>
      </w:pPr>
      <w:r>
        <w:t>Vakıflar Genel Müdürlüğü Arşivi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Ankara</w:t>
      </w:r>
    </w:p>
    <w:p w:rsidR="005145CA" w:rsidRDefault="005145CA" w:rsidP="001E35DB">
      <w:pPr>
        <w:spacing w:after="0" w:line="240" w:lineRule="auto"/>
      </w:pPr>
      <w:r>
        <w:t>TBMM Arşivi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Ankara</w:t>
      </w:r>
    </w:p>
    <w:p w:rsidR="005145CA" w:rsidRDefault="005145CA" w:rsidP="001E35DB">
      <w:pPr>
        <w:spacing w:after="0" w:line="240" w:lineRule="auto"/>
      </w:pPr>
      <w:r>
        <w:t>TRT Arşivi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Ankara</w:t>
      </w:r>
    </w:p>
    <w:p w:rsidR="005145CA" w:rsidRDefault="005145CA" w:rsidP="001E35DB">
      <w:pPr>
        <w:spacing w:after="0" w:line="240" w:lineRule="auto"/>
      </w:pPr>
      <w:r>
        <w:t>Dışişleri Bakanlığı Arşivi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Ankara</w:t>
      </w:r>
    </w:p>
    <w:p w:rsidR="005145CA" w:rsidRDefault="005145CA" w:rsidP="001E35DB">
      <w:pPr>
        <w:spacing w:after="0" w:line="240" w:lineRule="auto"/>
      </w:pPr>
      <w:r>
        <w:t>Anadolu Ajansı Arşivi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Ankara</w:t>
      </w:r>
    </w:p>
    <w:p w:rsidR="005145CA" w:rsidRPr="00FA3F3E" w:rsidRDefault="005145CA" w:rsidP="001E35DB">
      <w:pPr>
        <w:spacing w:after="0" w:line="240" w:lineRule="auto"/>
      </w:pPr>
      <w:r>
        <w:t>RTÜK Arşivi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Ankara</w:t>
      </w:r>
    </w:p>
    <w:sectPr w:rsidR="005145CA" w:rsidRPr="00FA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20" w:rsidRDefault="00A91420" w:rsidP="00A762D3">
      <w:pPr>
        <w:spacing w:after="0" w:line="240" w:lineRule="auto"/>
      </w:pPr>
      <w:r>
        <w:separator/>
      </w:r>
    </w:p>
  </w:endnote>
  <w:endnote w:type="continuationSeparator" w:id="0">
    <w:p w:rsidR="00A91420" w:rsidRDefault="00A91420" w:rsidP="00A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20" w:rsidRDefault="00A91420" w:rsidP="00A762D3">
      <w:pPr>
        <w:spacing w:after="0" w:line="240" w:lineRule="auto"/>
      </w:pPr>
      <w:r>
        <w:separator/>
      </w:r>
    </w:p>
  </w:footnote>
  <w:footnote w:type="continuationSeparator" w:id="0">
    <w:p w:rsidR="00A91420" w:rsidRDefault="00A91420" w:rsidP="00A7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D3"/>
    <w:rsid w:val="0001629D"/>
    <w:rsid w:val="000440F1"/>
    <w:rsid w:val="00065546"/>
    <w:rsid w:val="000B73FA"/>
    <w:rsid w:val="000C4B03"/>
    <w:rsid w:val="00102C51"/>
    <w:rsid w:val="00103E9E"/>
    <w:rsid w:val="00120C25"/>
    <w:rsid w:val="00127C6B"/>
    <w:rsid w:val="0019014C"/>
    <w:rsid w:val="001E35DB"/>
    <w:rsid w:val="00222B38"/>
    <w:rsid w:val="002319EB"/>
    <w:rsid w:val="002877B0"/>
    <w:rsid w:val="002D059F"/>
    <w:rsid w:val="003B2330"/>
    <w:rsid w:val="003F76B9"/>
    <w:rsid w:val="004105F6"/>
    <w:rsid w:val="0047324F"/>
    <w:rsid w:val="005145CA"/>
    <w:rsid w:val="005463C4"/>
    <w:rsid w:val="0055075C"/>
    <w:rsid w:val="00553922"/>
    <w:rsid w:val="00567A6C"/>
    <w:rsid w:val="00610956"/>
    <w:rsid w:val="00662243"/>
    <w:rsid w:val="006E0710"/>
    <w:rsid w:val="00764D33"/>
    <w:rsid w:val="007A0437"/>
    <w:rsid w:val="007F4128"/>
    <w:rsid w:val="008422D0"/>
    <w:rsid w:val="008F110F"/>
    <w:rsid w:val="009258E1"/>
    <w:rsid w:val="00964B46"/>
    <w:rsid w:val="00975764"/>
    <w:rsid w:val="009D4530"/>
    <w:rsid w:val="00A274F7"/>
    <w:rsid w:val="00A32374"/>
    <w:rsid w:val="00A504B1"/>
    <w:rsid w:val="00A60B48"/>
    <w:rsid w:val="00A60DC8"/>
    <w:rsid w:val="00A762D3"/>
    <w:rsid w:val="00A8731E"/>
    <w:rsid w:val="00A91420"/>
    <w:rsid w:val="00B60EA7"/>
    <w:rsid w:val="00C34B40"/>
    <w:rsid w:val="00C80EBA"/>
    <w:rsid w:val="00CD3873"/>
    <w:rsid w:val="00CD4947"/>
    <w:rsid w:val="00D427DF"/>
    <w:rsid w:val="00D45473"/>
    <w:rsid w:val="00E3185E"/>
    <w:rsid w:val="00EA2CE0"/>
    <w:rsid w:val="00F1207F"/>
    <w:rsid w:val="00F906BE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F4D97-BAB2-4DA7-9D34-7622641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D3"/>
  </w:style>
  <w:style w:type="paragraph" w:styleId="Balk1">
    <w:name w:val="heading 1"/>
    <w:basedOn w:val="Normal"/>
    <w:next w:val="Normal"/>
    <w:link w:val="Balk1Char"/>
    <w:uiPriority w:val="9"/>
    <w:qFormat/>
    <w:rsid w:val="00A762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762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62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62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62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62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62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62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62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762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62D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62D3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A762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762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62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62D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62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62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62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62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62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62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762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62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A762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A762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A762D3"/>
    <w:rPr>
      <w:b/>
      <w:bCs/>
    </w:rPr>
  </w:style>
  <w:style w:type="character" w:styleId="Vurgu">
    <w:name w:val="Emphasis"/>
    <w:basedOn w:val="VarsaylanParagrafYazTipi"/>
    <w:uiPriority w:val="20"/>
    <w:qFormat/>
    <w:rsid w:val="00A762D3"/>
    <w:rPr>
      <w:i/>
      <w:iCs/>
    </w:rPr>
  </w:style>
  <w:style w:type="paragraph" w:styleId="AralkYok">
    <w:name w:val="No Spacing"/>
    <w:uiPriority w:val="1"/>
    <w:qFormat/>
    <w:rsid w:val="00A762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762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762D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762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762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762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762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762D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762D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762D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62D3"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A762D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C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35DB"/>
  </w:style>
  <w:style w:type="paragraph" w:styleId="Altbilgi">
    <w:name w:val="footer"/>
    <w:basedOn w:val="Normal"/>
    <w:link w:val="AltbilgiChar"/>
    <w:uiPriority w:val="99"/>
    <w:unhideWhenUsed/>
    <w:rsid w:val="001E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17FE-CF5F-4F70-8246-81E47E49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</vt:lpstr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</dc:title>
  <dc:subject/>
  <dc:creator>Hüseyin</dc:creator>
  <cp:keywords/>
  <dc:description/>
  <cp:lastModifiedBy>Hüseyin</cp:lastModifiedBy>
  <cp:revision>2</cp:revision>
  <dcterms:created xsi:type="dcterms:W3CDTF">2014-05-06T05:41:00Z</dcterms:created>
  <dcterms:modified xsi:type="dcterms:W3CDTF">2014-05-06T05:41:00Z</dcterms:modified>
</cp:coreProperties>
</file>