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9C" w:rsidRPr="00E0358E" w:rsidRDefault="0090429C" w:rsidP="0090429C">
      <w:pPr>
        <w:spacing w:line="320" w:lineRule="exact"/>
        <w:rPr>
          <w:b/>
        </w:rPr>
      </w:pPr>
      <w:r>
        <w:rPr>
          <w:b/>
        </w:rPr>
        <w:t xml:space="preserve">TOPLANTI </w:t>
      </w:r>
      <w:proofErr w:type="gramStart"/>
      <w:r>
        <w:rPr>
          <w:b/>
        </w:rPr>
        <w:t>TARİHİ  : 24</w:t>
      </w:r>
      <w:proofErr w:type="gramEnd"/>
      <w:r w:rsidRPr="00E0358E">
        <w:rPr>
          <w:b/>
        </w:rPr>
        <w:t>.</w:t>
      </w:r>
      <w:r>
        <w:rPr>
          <w:b/>
        </w:rPr>
        <w:t>12</w:t>
      </w:r>
      <w:r w:rsidRPr="00E0358E">
        <w:rPr>
          <w:b/>
        </w:rPr>
        <w:t>.2021</w:t>
      </w:r>
    </w:p>
    <w:p w:rsidR="0090429C" w:rsidRPr="00E0358E" w:rsidRDefault="0090429C" w:rsidP="0090429C">
      <w:pPr>
        <w:spacing w:line="320" w:lineRule="exact"/>
        <w:rPr>
          <w:b/>
        </w:rPr>
      </w:pPr>
      <w:r>
        <w:rPr>
          <w:b/>
        </w:rPr>
        <w:t xml:space="preserve">TOPLANTI </w:t>
      </w:r>
      <w:proofErr w:type="gramStart"/>
      <w:r>
        <w:rPr>
          <w:b/>
        </w:rPr>
        <w:t>SAYISI   : 28</w:t>
      </w:r>
      <w:proofErr w:type="gramEnd"/>
    </w:p>
    <w:p w:rsidR="0090429C" w:rsidRPr="00C9786D" w:rsidRDefault="0090429C" w:rsidP="0090429C">
      <w:pPr>
        <w:spacing w:line="300" w:lineRule="exact"/>
        <w:rPr>
          <w:b/>
          <w:sz w:val="12"/>
        </w:rPr>
      </w:pPr>
    </w:p>
    <w:p w:rsidR="0090429C" w:rsidRPr="00E0358E" w:rsidRDefault="0090429C" w:rsidP="0090429C">
      <w:pPr>
        <w:spacing w:line="320" w:lineRule="exact"/>
        <w:jc w:val="both"/>
      </w:pPr>
      <w:r>
        <w:t>Enstitü Yönetim Kurulu 28</w:t>
      </w:r>
      <w:r w:rsidRPr="00E0358E">
        <w:t>.</w:t>
      </w:r>
      <w:r>
        <w:t>12</w:t>
      </w:r>
      <w:r w:rsidRPr="00E0358E">
        <w:t xml:space="preserve">.2021 </w:t>
      </w:r>
      <w:r>
        <w:t xml:space="preserve">Cuma </w:t>
      </w:r>
      <w:r w:rsidRPr="00E0358E">
        <w:t>günü saat 1</w:t>
      </w:r>
      <w:r>
        <w:t>5</w:t>
      </w:r>
      <w:r w:rsidRPr="00E0358E">
        <w:t xml:space="preserve">.00’da Enstitü Müdürü </w:t>
      </w:r>
      <w:proofErr w:type="spellStart"/>
      <w:r w:rsidRPr="00E0358E">
        <w:t>Prof.Dr</w:t>
      </w:r>
      <w:proofErr w:type="spellEnd"/>
      <w:r w:rsidRPr="00E0358E">
        <w:t xml:space="preserve">. </w:t>
      </w:r>
      <w:proofErr w:type="spellStart"/>
      <w:r w:rsidRPr="00E0358E">
        <w:t>S.Esin</w:t>
      </w:r>
      <w:proofErr w:type="spellEnd"/>
      <w:r w:rsidRPr="00E0358E">
        <w:t xml:space="preserve"> DAYI başkanlığında üyelerden </w:t>
      </w:r>
      <w:proofErr w:type="spellStart"/>
      <w:r w:rsidRPr="00E0358E">
        <w:t>Prof.Dr</w:t>
      </w:r>
      <w:proofErr w:type="spellEnd"/>
      <w:r w:rsidRPr="00E0358E">
        <w:t xml:space="preserve">. Erdal AYDOĞAN, </w:t>
      </w:r>
      <w:proofErr w:type="spellStart"/>
      <w:r w:rsidRPr="00E0358E">
        <w:t>Prof.Dr</w:t>
      </w:r>
      <w:proofErr w:type="spellEnd"/>
      <w:r w:rsidRPr="00E0358E">
        <w:t xml:space="preserve">. İsmail EYYUPOĞLU, </w:t>
      </w:r>
      <w:proofErr w:type="spellStart"/>
      <w:r w:rsidRPr="00E0358E">
        <w:t>Prof.Dr</w:t>
      </w:r>
      <w:proofErr w:type="spellEnd"/>
      <w:r w:rsidRPr="00E0358E">
        <w:t xml:space="preserve">. Tolga BAŞAK, </w:t>
      </w:r>
      <w:proofErr w:type="spellStart"/>
      <w:proofErr w:type="gramStart"/>
      <w:r w:rsidRPr="00E0358E">
        <w:t>Dr.Öğr.Üyesi</w:t>
      </w:r>
      <w:proofErr w:type="spellEnd"/>
      <w:proofErr w:type="gramEnd"/>
      <w:r w:rsidRPr="00E0358E">
        <w:t xml:space="preserve"> Asuman DEMİRCİOĞLU ve Raportör Enstitü Sekreteri Ümit </w:t>
      </w:r>
      <w:proofErr w:type="spellStart"/>
      <w:r w:rsidRPr="00E0358E">
        <w:t>SELÇUK’un</w:t>
      </w:r>
      <w:proofErr w:type="spellEnd"/>
      <w:r w:rsidRPr="00E0358E">
        <w:t xml:space="preserve"> iştirakleri ile toplanarak aşağıdaki kararı almışlardır.</w:t>
      </w:r>
    </w:p>
    <w:p w:rsidR="0090429C" w:rsidRDefault="0090429C" w:rsidP="0090429C">
      <w:pPr>
        <w:spacing w:line="260" w:lineRule="exact"/>
        <w:ind w:left="1985" w:hanging="2829"/>
        <w:jc w:val="center"/>
      </w:pPr>
    </w:p>
    <w:p w:rsidR="0090429C" w:rsidRDefault="0090429C" w:rsidP="0090429C">
      <w:pPr>
        <w:spacing w:line="300" w:lineRule="exact"/>
        <w:jc w:val="both"/>
        <w:rPr>
          <w:szCs w:val="22"/>
        </w:rPr>
      </w:pPr>
      <w:r>
        <w:rPr>
          <w:b/>
          <w:szCs w:val="22"/>
        </w:rPr>
        <w:t xml:space="preserve">KARAR NO: 83 </w:t>
      </w:r>
      <w:r>
        <w:rPr>
          <w:szCs w:val="22"/>
        </w:rPr>
        <w:t>– Atatürk Üniversitesi Rektörlüğü’nün Akreditasyon çalışmaları kapsamında Atatürk İlkeleri ve İnkılâp Tarihi Enstitüsü Lisansüstü Komisyonların oluşturulması hakkında Enstitü Müdürlüğü’nün 24.12.2021 gün ve 2100357822 sayılı yazısı ve ekindeki liste görüşüldü.</w:t>
      </w:r>
    </w:p>
    <w:p w:rsidR="0090429C" w:rsidRDefault="0090429C" w:rsidP="0090429C">
      <w:pPr>
        <w:spacing w:line="300" w:lineRule="exact"/>
        <w:ind w:firstLine="708"/>
        <w:jc w:val="both"/>
        <w:rPr>
          <w:szCs w:val="22"/>
        </w:rPr>
      </w:pPr>
      <w:r>
        <w:rPr>
          <w:szCs w:val="22"/>
        </w:rPr>
        <w:t>Yapılan görüşmelerden sonra; Atatürk İlkeleri ve İnkılâp Tarihi Enstitüsü Lisansüstü Komisyonlarının aşağıdaki şekilde oluşturulmasına;</w:t>
      </w:r>
    </w:p>
    <w:p w:rsidR="0090429C" w:rsidRDefault="0090429C" w:rsidP="0090429C">
      <w:pPr>
        <w:spacing w:line="200" w:lineRule="exact"/>
        <w:ind w:firstLine="709"/>
        <w:jc w:val="both"/>
        <w:rPr>
          <w:szCs w:val="22"/>
        </w:rPr>
      </w:pPr>
    </w:p>
    <w:tbl>
      <w:tblPr>
        <w:tblStyle w:val="TabloKlavuzu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90429C" w:rsidTr="004B1CF6"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br w:type="page"/>
              <w:t>Eğitim Araştırmaları</w:t>
            </w:r>
          </w:p>
          <w:p w:rsidR="0090429C" w:rsidRPr="009E354F" w:rsidRDefault="0090429C" w:rsidP="004B1CF6">
            <w:pPr>
              <w:jc w:val="center"/>
              <w:rPr>
                <w:b/>
                <w:sz w:val="16"/>
                <w:szCs w:val="20"/>
              </w:rPr>
            </w:pPr>
            <w:r w:rsidRPr="009E354F">
              <w:rPr>
                <w:b/>
                <w:sz w:val="16"/>
                <w:szCs w:val="20"/>
              </w:rPr>
              <w:t>Komisyonu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  <w:rPr>
                <w:b/>
                <w:sz w:val="16"/>
                <w:szCs w:val="20"/>
              </w:rPr>
            </w:pPr>
            <w:r w:rsidRPr="009E354F">
              <w:rPr>
                <w:b/>
                <w:sz w:val="16"/>
                <w:szCs w:val="20"/>
              </w:rPr>
              <w:t xml:space="preserve">Kalite </w:t>
            </w:r>
          </w:p>
          <w:p w:rsidR="0090429C" w:rsidRPr="009E354F" w:rsidRDefault="0090429C" w:rsidP="004B1CF6">
            <w:pPr>
              <w:jc w:val="center"/>
              <w:rPr>
                <w:b/>
                <w:sz w:val="16"/>
                <w:szCs w:val="20"/>
              </w:rPr>
            </w:pPr>
            <w:r w:rsidRPr="009E354F">
              <w:rPr>
                <w:b/>
                <w:sz w:val="16"/>
                <w:szCs w:val="20"/>
              </w:rPr>
              <w:t>Komisyonu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Program ve Değerlendirme</w:t>
            </w:r>
            <w:r w:rsidRPr="009E354F">
              <w:rPr>
                <w:b/>
                <w:sz w:val="16"/>
                <w:szCs w:val="20"/>
              </w:rPr>
              <w:t xml:space="preserve"> Komisyonu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  <w:rPr>
                <w:b/>
                <w:sz w:val="16"/>
                <w:szCs w:val="20"/>
              </w:rPr>
            </w:pPr>
            <w:r w:rsidRPr="009E354F">
              <w:rPr>
                <w:b/>
                <w:sz w:val="16"/>
                <w:szCs w:val="20"/>
              </w:rPr>
              <w:t>Strateji</w:t>
            </w:r>
          </w:p>
          <w:p w:rsidR="0090429C" w:rsidRPr="009E354F" w:rsidRDefault="0090429C" w:rsidP="004B1CF6">
            <w:pPr>
              <w:jc w:val="center"/>
              <w:rPr>
                <w:b/>
                <w:sz w:val="16"/>
                <w:szCs w:val="20"/>
              </w:rPr>
            </w:pPr>
            <w:r w:rsidRPr="009E354F">
              <w:rPr>
                <w:b/>
                <w:sz w:val="16"/>
                <w:szCs w:val="20"/>
              </w:rPr>
              <w:t>Komisyonu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b/>
                <w:sz w:val="16"/>
                <w:szCs w:val="20"/>
              </w:rPr>
            </w:pPr>
            <w:r w:rsidRPr="009E354F">
              <w:rPr>
                <w:b/>
                <w:sz w:val="16"/>
                <w:szCs w:val="20"/>
              </w:rPr>
              <w:t>İç Değerlendirme Komisyonu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b/>
                <w:sz w:val="16"/>
                <w:szCs w:val="20"/>
              </w:rPr>
            </w:pPr>
            <w:r w:rsidRPr="009E354F">
              <w:rPr>
                <w:b/>
                <w:sz w:val="16"/>
                <w:szCs w:val="20"/>
              </w:rPr>
              <w:t>Toplumsal Katkı Komisyonu</w:t>
            </w:r>
          </w:p>
        </w:tc>
      </w:tr>
      <w:tr w:rsidR="0090429C" w:rsidTr="004B1CF6"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 w:rsidRPr="009E354F">
              <w:rPr>
                <w:sz w:val="16"/>
                <w:szCs w:val="20"/>
              </w:rPr>
              <w:t>Prof.Dr</w:t>
            </w:r>
            <w:proofErr w:type="spellEnd"/>
            <w:r w:rsidRPr="009E354F">
              <w:rPr>
                <w:sz w:val="16"/>
                <w:szCs w:val="20"/>
              </w:rPr>
              <w:t xml:space="preserve">. </w:t>
            </w:r>
            <w:proofErr w:type="spellStart"/>
            <w:r w:rsidRPr="009E354F">
              <w:rPr>
                <w:sz w:val="16"/>
                <w:szCs w:val="20"/>
              </w:rPr>
              <w:t>S.Esin</w:t>
            </w:r>
            <w:proofErr w:type="spellEnd"/>
            <w:r w:rsidRPr="009E354F">
              <w:rPr>
                <w:sz w:val="16"/>
                <w:szCs w:val="20"/>
              </w:rPr>
              <w:t xml:space="preserve"> Dayı Ens</w:t>
            </w:r>
            <w:r>
              <w:rPr>
                <w:sz w:val="16"/>
                <w:szCs w:val="20"/>
              </w:rPr>
              <w:t>titü</w:t>
            </w:r>
            <w:r w:rsidRPr="009E354F">
              <w:rPr>
                <w:sz w:val="16"/>
                <w:szCs w:val="20"/>
              </w:rPr>
              <w:t xml:space="preserve"> </w:t>
            </w:r>
            <w:proofErr w:type="spellStart"/>
            <w:r w:rsidRPr="009E354F">
              <w:rPr>
                <w:sz w:val="16"/>
                <w:szCs w:val="20"/>
              </w:rPr>
              <w:t>Müd</w:t>
            </w:r>
            <w:proofErr w:type="spellEnd"/>
            <w:r w:rsidRPr="009E354F">
              <w:rPr>
                <w:sz w:val="16"/>
                <w:szCs w:val="20"/>
              </w:rPr>
              <w:t>. (Başkan)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proofErr w:type="spellStart"/>
            <w:r w:rsidRPr="00FD343E">
              <w:rPr>
                <w:sz w:val="16"/>
                <w:szCs w:val="20"/>
              </w:rPr>
              <w:t>Prof.Dr</w:t>
            </w:r>
            <w:proofErr w:type="spellEnd"/>
            <w:r w:rsidRPr="00FD343E">
              <w:rPr>
                <w:sz w:val="16"/>
                <w:szCs w:val="20"/>
              </w:rPr>
              <w:t xml:space="preserve">. </w:t>
            </w:r>
            <w:proofErr w:type="spellStart"/>
            <w:r w:rsidRPr="00FD343E">
              <w:rPr>
                <w:sz w:val="16"/>
                <w:szCs w:val="20"/>
              </w:rPr>
              <w:t>S.Esin</w:t>
            </w:r>
            <w:proofErr w:type="spellEnd"/>
            <w:r w:rsidRPr="00FD343E">
              <w:rPr>
                <w:sz w:val="16"/>
                <w:szCs w:val="20"/>
              </w:rPr>
              <w:t xml:space="preserve"> Dayı Enstitü </w:t>
            </w:r>
            <w:proofErr w:type="spellStart"/>
            <w:r w:rsidRPr="00FD343E">
              <w:rPr>
                <w:sz w:val="16"/>
                <w:szCs w:val="20"/>
              </w:rPr>
              <w:t>Müd</w:t>
            </w:r>
            <w:proofErr w:type="spellEnd"/>
            <w:r w:rsidRPr="00FD343E">
              <w:rPr>
                <w:sz w:val="16"/>
                <w:szCs w:val="20"/>
              </w:rPr>
              <w:t>. (Başkan)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proofErr w:type="spellStart"/>
            <w:r w:rsidRPr="00FD343E">
              <w:rPr>
                <w:sz w:val="16"/>
                <w:szCs w:val="20"/>
              </w:rPr>
              <w:t>Prof.Dr</w:t>
            </w:r>
            <w:proofErr w:type="spellEnd"/>
            <w:r w:rsidRPr="00FD343E">
              <w:rPr>
                <w:sz w:val="16"/>
                <w:szCs w:val="20"/>
              </w:rPr>
              <w:t xml:space="preserve">. </w:t>
            </w:r>
            <w:proofErr w:type="spellStart"/>
            <w:r w:rsidRPr="00FD343E">
              <w:rPr>
                <w:sz w:val="16"/>
                <w:szCs w:val="20"/>
              </w:rPr>
              <w:t>S.Esin</w:t>
            </w:r>
            <w:proofErr w:type="spellEnd"/>
            <w:r w:rsidRPr="00FD343E">
              <w:rPr>
                <w:sz w:val="16"/>
                <w:szCs w:val="20"/>
              </w:rPr>
              <w:t xml:space="preserve"> Dayı Enstitü </w:t>
            </w:r>
            <w:proofErr w:type="spellStart"/>
            <w:r w:rsidRPr="00FD343E">
              <w:rPr>
                <w:sz w:val="16"/>
                <w:szCs w:val="20"/>
              </w:rPr>
              <w:t>Müd</w:t>
            </w:r>
            <w:proofErr w:type="spellEnd"/>
            <w:r w:rsidRPr="00FD343E">
              <w:rPr>
                <w:sz w:val="16"/>
                <w:szCs w:val="20"/>
              </w:rPr>
              <w:t>. (Başkan)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proofErr w:type="spellStart"/>
            <w:r w:rsidRPr="00FD343E">
              <w:rPr>
                <w:sz w:val="16"/>
                <w:szCs w:val="20"/>
              </w:rPr>
              <w:t>Prof.Dr</w:t>
            </w:r>
            <w:proofErr w:type="spellEnd"/>
            <w:r w:rsidRPr="00FD343E">
              <w:rPr>
                <w:sz w:val="16"/>
                <w:szCs w:val="20"/>
              </w:rPr>
              <w:t xml:space="preserve">. </w:t>
            </w:r>
            <w:proofErr w:type="spellStart"/>
            <w:r w:rsidRPr="00FD343E">
              <w:rPr>
                <w:sz w:val="16"/>
                <w:szCs w:val="20"/>
              </w:rPr>
              <w:t>S.Esin</w:t>
            </w:r>
            <w:proofErr w:type="spellEnd"/>
            <w:r w:rsidRPr="00FD343E">
              <w:rPr>
                <w:sz w:val="16"/>
                <w:szCs w:val="20"/>
              </w:rPr>
              <w:t xml:space="preserve"> Dayı Enstitü </w:t>
            </w:r>
            <w:proofErr w:type="spellStart"/>
            <w:r w:rsidRPr="00FD343E">
              <w:rPr>
                <w:sz w:val="16"/>
                <w:szCs w:val="20"/>
              </w:rPr>
              <w:t>Müd</w:t>
            </w:r>
            <w:proofErr w:type="spellEnd"/>
            <w:r w:rsidRPr="00FD343E">
              <w:rPr>
                <w:sz w:val="16"/>
                <w:szCs w:val="20"/>
              </w:rPr>
              <w:t>. (Başkan)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proofErr w:type="spellStart"/>
            <w:r w:rsidRPr="00FD343E">
              <w:rPr>
                <w:sz w:val="16"/>
                <w:szCs w:val="20"/>
              </w:rPr>
              <w:t>Prof.Dr</w:t>
            </w:r>
            <w:proofErr w:type="spellEnd"/>
            <w:r w:rsidRPr="00FD343E">
              <w:rPr>
                <w:sz w:val="16"/>
                <w:szCs w:val="20"/>
              </w:rPr>
              <w:t xml:space="preserve">. </w:t>
            </w:r>
            <w:proofErr w:type="spellStart"/>
            <w:r w:rsidRPr="00FD343E">
              <w:rPr>
                <w:sz w:val="16"/>
                <w:szCs w:val="20"/>
              </w:rPr>
              <w:t>S.Esin</w:t>
            </w:r>
            <w:proofErr w:type="spellEnd"/>
            <w:r w:rsidRPr="00FD343E">
              <w:rPr>
                <w:sz w:val="16"/>
                <w:szCs w:val="20"/>
              </w:rPr>
              <w:t xml:space="preserve"> Dayı Enstitü </w:t>
            </w:r>
            <w:proofErr w:type="spellStart"/>
            <w:r w:rsidRPr="00FD343E">
              <w:rPr>
                <w:sz w:val="16"/>
                <w:szCs w:val="20"/>
              </w:rPr>
              <w:t>Müd</w:t>
            </w:r>
            <w:proofErr w:type="spellEnd"/>
            <w:r w:rsidRPr="00FD343E">
              <w:rPr>
                <w:sz w:val="16"/>
                <w:szCs w:val="20"/>
              </w:rPr>
              <w:t>. (Başkan)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proofErr w:type="spellStart"/>
            <w:r w:rsidRPr="00FD343E">
              <w:rPr>
                <w:sz w:val="16"/>
                <w:szCs w:val="20"/>
              </w:rPr>
              <w:t>Prof.Dr</w:t>
            </w:r>
            <w:proofErr w:type="spellEnd"/>
            <w:r w:rsidRPr="00FD343E">
              <w:rPr>
                <w:sz w:val="16"/>
                <w:szCs w:val="20"/>
              </w:rPr>
              <w:t xml:space="preserve">. </w:t>
            </w:r>
            <w:proofErr w:type="spellStart"/>
            <w:r w:rsidRPr="00FD343E">
              <w:rPr>
                <w:sz w:val="16"/>
                <w:szCs w:val="20"/>
              </w:rPr>
              <w:t>S.Esin</w:t>
            </w:r>
            <w:proofErr w:type="spellEnd"/>
            <w:r w:rsidRPr="00FD343E">
              <w:rPr>
                <w:sz w:val="16"/>
                <w:szCs w:val="20"/>
              </w:rPr>
              <w:t xml:space="preserve"> Dayı Enstitü </w:t>
            </w:r>
            <w:proofErr w:type="spellStart"/>
            <w:r w:rsidRPr="00FD343E">
              <w:rPr>
                <w:sz w:val="16"/>
                <w:szCs w:val="20"/>
              </w:rPr>
              <w:t>Müd</w:t>
            </w:r>
            <w:proofErr w:type="spellEnd"/>
            <w:r w:rsidRPr="00FD343E">
              <w:rPr>
                <w:sz w:val="16"/>
                <w:szCs w:val="20"/>
              </w:rPr>
              <w:t>. (Başkan)</w:t>
            </w:r>
          </w:p>
        </w:tc>
      </w:tr>
      <w:tr w:rsidR="0090429C" w:rsidTr="004B1CF6"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Prof.Dr</w:t>
            </w:r>
            <w:proofErr w:type="spellEnd"/>
            <w:r>
              <w:rPr>
                <w:sz w:val="16"/>
                <w:szCs w:val="20"/>
              </w:rPr>
              <w:t xml:space="preserve">. İsmail </w:t>
            </w:r>
            <w:proofErr w:type="spellStart"/>
            <w:r>
              <w:rPr>
                <w:sz w:val="16"/>
                <w:szCs w:val="20"/>
              </w:rPr>
              <w:t>Eyupoğlu</w:t>
            </w:r>
            <w:proofErr w:type="spellEnd"/>
            <w:r>
              <w:rPr>
                <w:sz w:val="16"/>
                <w:szCs w:val="20"/>
              </w:rPr>
              <w:t xml:space="preserve"> Enstitü</w:t>
            </w:r>
            <w:r w:rsidRPr="009E354F">
              <w:rPr>
                <w:sz w:val="16"/>
                <w:szCs w:val="20"/>
              </w:rPr>
              <w:t xml:space="preserve"> Müd</w:t>
            </w:r>
            <w:r>
              <w:rPr>
                <w:sz w:val="16"/>
                <w:szCs w:val="20"/>
              </w:rPr>
              <w:t>ür</w:t>
            </w:r>
            <w:r w:rsidRPr="009E354F">
              <w:rPr>
                <w:sz w:val="16"/>
                <w:szCs w:val="20"/>
              </w:rPr>
              <w:t xml:space="preserve"> </w:t>
            </w:r>
            <w:proofErr w:type="spellStart"/>
            <w:r w:rsidRPr="009E354F">
              <w:rPr>
                <w:sz w:val="16"/>
                <w:szCs w:val="20"/>
              </w:rPr>
              <w:t>Yrd</w:t>
            </w:r>
            <w:proofErr w:type="spellEnd"/>
            <w:r w:rsidRPr="009E354F">
              <w:rPr>
                <w:sz w:val="16"/>
                <w:szCs w:val="20"/>
              </w:rPr>
              <w:t xml:space="preserve"> (Başkan </w:t>
            </w:r>
            <w:proofErr w:type="spellStart"/>
            <w:r w:rsidRPr="009E354F">
              <w:rPr>
                <w:sz w:val="16"/>
                <w:szCs w:val="20"/>
              </w:rPr>
              <w:t>Yrd</w:t>
            </w:r>
            <w:proofErr w:type="spellEnd"/>
            <w:r w:rsidRPr="009E354F">
              <w:rPr>
                <w:sz w:val="16"/>
                <w:szCs w:val="20"/>
              </w:rPr>
              <w:t>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proofErr w:type="spellStart"/>
            <w:r w:rsidRPr="00BD5FA4">
              <w:rPr>
                <w:sz w:val="16"/>
                <w:szCs w:val="20"/>
              </w:rPr>
              <w:t>Prof.Dr</w:t>
            </w:r>
            <w:proofErr w:type="spellEnd"/>
            <w:r w:rsidRPr="00BD5FA4">
              <w:rPr>
                <w:sz w:val="16"/>
                <w:szCs w:val="20"/>
              </w:rPr>
              <w:t xml:space="preserve">. İsmail </w:t>
            </w:r>
            <w:proofErr w:type="spellStart"/>
            <w:r w:rsidRPr="00BD5FA4">
              <w:rPr>
                <w:sz w:val="16"/>
                <w:szCs w:val="20"/>
              </w:rPr>
              <w:t>Eyupoğlu</w:t>
            </w:r>
            <w:proofErr w:type="spellEnd"/>
            <w:r w:rsidRPr="00BD5FA4">
              <w:rPr>
                <w:sz w:val="16"/>
                <w:szCs w:val="20"/>
              </w:rPr>
              <w:t xml:space="preserve"> Enstitü Müdür </w:t>
            </w:r>
            <w:proofErr w:type="spellStart"/>
            <w:r w:rsidRPr="00BD5FA4">
              <w:rPr>
                <w:sz w:val="16"/>
                <w:szCs w:val="20"/>
              </w:rPr>
              <w:t>Yrd</w:t>
            </w:r>
            <w:proofErr w:type="spellEnd"/>
            <w:r w:rsidRPr="00BD5FA4">
              <w:rPr>
                <w:sz w:val="16"/>
                <w:szCs w:val="20"/>
              </w:rPr>
              <w:t xml:space="preserve"> (Başkan </w:t>
            </w:r>
            <w:proofErr w:type="spellStart"/>
            <w:r w:rsidRPr="00BD5FA4">
              <w:rPr>
                <w:sz w:val="16"/>
                <w:szCs w:val="20"/>
              </w:rPr>
              <w:t>Yrd</w:t>
            </w:r>
            <w:proofErr w:type="spellEnd"/>
            <w:r w:rsidRPr="00BD5FA4">
              <w:rPr>
                <w:sz w:val="16"/>
                <w:szCs w:val="20"/>
              </w:rPr>
              <w:t>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proofErr w:type="spellStart"/>
            <w:r w:rsidRPr="00BD5FA4">
              <w:rPr>
                <w:sz w:val="16"/>
                <w:szCs w:val="20"/>
              </w:rPr>
              <w:t>Prof.Dr</w:t>
            </w:r>
            <w:proofErr w:type="spellEnd"/>
            <w:r w:rsidRPr="00BD5FA4">
              <w:rPr>
                <w:sz w:val="16"/>
                <w:szCs w:val="20"/>
              </w:rPr>
              <w:t xml:space="preserve">. İsmail </w:t>
            </w:r>
            <w:proofErr w:type="spellStart"/>
            <w:r w:rsidRPr="00BD5FA4">
              <w:rPr>
                <w:sz w:val="16"/>
                <w:szCs w:val="20"/>
              </w:rPr>
              <w:t>Eyupoğlu</w:t>
            </w:r>
            <w:proofErr w:type="spellEnd"/>
            <w:r w:rsidRPr="00BD5FA4">
              <w:rPr>
                <w:sz w:val="16"/>
                <w:szCs w:val="20"/>
              </w:rPr>
              <w:t xml:space="preserve"> Enstitü Müdür </w:t>
            </w:r>
            <w:proofErr w:type="spellStart"/>
            <w:r w:rsidRPr="00BD5FA4">
              <w:rPr>
                <w:sz w:val="16"/>
                <w:szCs w:val="20"/>
              </w:rPr>
              <w:t>Yrd</w:t>
            </w:r>
            <w:proofErr w:type="spellEnd"/>
            <w:r w:rsidRPr="00BD5FA4">
              <w:rPr>
                <w:sz w:val="16"/>
                <w:szCs w:val="20"/>
              </w:rPr>
              <w:t xml:space="preserve"> (Başkan </w:t>
            </w:r>
            <w:proofErr w:type="spellStart"/>
            <w:r w:rsidRPr="00BD5FA4">
              <w:rPr>
                <w:sz w:val="16"/>
                <w:szCs w:val="20"/>
              </w:rPr>
              <w:t>Yrd</w:t>
            </w:r>
            <w:proofErr w:type="spellEnd"/>
            <w:r w:rsidRPr="00BD5FA4">
              <w:rPr>
                <w:sz w:val="16"/>
                <w:szCs w:val="20"/>
              </w:rPr>
              <w:t>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proofErr w:type="spellStart"/>
            <w:r w:rsidRPr="00BD5FA4">
              <w:rPr>
                <w:sz w:val="16"/>
                <w:szCs w:val="20"/>
              </w:rPr>
              <w:t>Prof.Dr</w:t>
            </w:r>
            <w:proofErr w:type="spellEnd"/>
            <w:r w:rsidRPr="00BD5FA4">
              <w:rPr>
                <w:sz w:val="16"/>
                <w:szCs w:val="20"/>
              </w:rPr>
              <w:t xml:space="preserve">. İsmail </w:t>
            </w:r>
            <w:proofErr w:type="spellStart"/>
            <w:r w:rsidRPr="00BD5FA4">
              <w:rPr>
                <w:sz w:val="16"/>
                <w:szCs w:val="20"/>
              </w:rPr>
              <w:t>Eyupoğlu</w:t>
            </w:r>
            <w:proofErr w:type="spellEnd"/>
            <w:r w:rsidRPr="00BD5FA4">
              <w:rPr>
                <w:sz w:val="16"/>
                <w:szCs w:val="20"/>
              </w:rPr>
              <w:t xml:space="preserve"> Enstitü Müdür </w:t>
            </w:r>
            <w:proofErr w:type="spellStart"/>
            <w:r w:rsidRPr="00BD5FA4">
              <w:rPr>
                <w:sz w:val="16"/>
                <w:szCs w:val="20"/>
              </w:rPr>
              <w:t>Yrd</w:t>
            </w:r>
            <w:proofErr w:type="spellEnd"/>
            <w:r w:rsidRPr="00BD5FA4">
              <w:rPr>
                <w:sz w:val="16"/>
                <w:szCs w:val="20"/>
              </w:rPr>
              <w:t xml:space="preserve"> (Başkan </w:t>
            </w:r>
            <w:proofErr w:type="spellStart"/>
            <w:r w:rsidRPr="00BD5FA4">
              <w:rPr>
                <w:sz w:val="16"/>
                <w:szCs w:val="20"/>
              </w:rPr>
              <w:t>Yrd</w:t>
            </w:r>
            <w:proofErr w:type="spellEnd"/>
            <w:r w:rsidRPr="00BD5FA4">
              <w:rPr>
                <w:sz w:val="16"/>
                <w:szCs w:val="20"/>
              </w:rPr>
              <w:t>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proofErr w:type="spellStart"/>
            <w:r w:rsidRPr="00BD5FA4">
              <w:rPr>
                <w:sz w:val="16"/>
                <w:szCs w:val="20"/>
              </w:rPr>
              <w:t>Prof.Dr</w:t>
            </w:r>
            <w:proofErr w:type="spellEnd"/>
            <w:r w:rsidRPr="00BD5FA4">
              <w:rPr>
                <w:sz w:val="16"/>
                <w:szCs w:val="20"/>
              </w:rPr>
              <w:t xml:space="preserve">. İsmail </w:t>
            </w:r>
            <w:proofErr w:type="spellStart"/>
            <w:r w:rsidRPr="00BD5FA4">
              <w:rPr>
                <w:sz w:val="16"/>
                <w:szCs w:val="20"/>
              </w:rPr>
              <w:t>Eyupoğlu</w:t>
            </w:r>
            <w:proofErr w:type="spellEnd"/>
            <w:r w:rsidRPr="00BD5FA4">
              <w:rPr>
                <w:sz w:val="16"/>
                <w:szCs w:val="20"/>
              </w:rPr>
              <w:t xml:space="preserve"> Enstitü Müdür </w:t>
            </w:r>
            <w:proofErr w:type="spellStart"/>
            <w:r w:rsidRPr="00BD5FA4">
              <w:rPr>
                <w:sz w:val="16"/>
                <w:szCs w:val="20"/>
              </w:rPr>
              <w:t>Yrd</w:t>
            </w:r>
            <w:proofErr w:type="spellEnd"/>
            <w:r w:rsidRPr="00BD5FA4">
              <w:rPr>
                <w:sz w:val="16"/>
                <w:szCs w:val="20"/>
              </w:rPr>
              <w:t xml:space="preserve"> (Başkan </w:t>
            </w:r>
            <w:proofErr w:type="spellStart"/>
            <w:r w:rsidRPr="00BD5FA4">
              <w:rPr>
                <w:sz w:val="16"/>
                <w:szCs w:val="20"/>
              </w:rPr>
              <w:t>Yrd</w:t>
            </w:r>
            <w:proofErr w:type="spellEnd"/>
            <w:r w:rsidRPr="00BD5FA4">
              <w:rPr>
                <w:sz w:val="16"/>
                <w:szCs w:val="20"/>
              </w:rPr>
              <w:t>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proofErr w:type="spellStart"/>
            <w:r w:rsidRPr="00BD5FA4">
              <w:rPr>
                <w:sz w:val="16"/>
                <w:szCs w:val="20"/>
              </w:rPr>
              <w:t>Prof.Dr</w:t>
            </w:r>
            <w:proofErr w:type="spellEnd"/>
            <w:r w:rsidRPr="00BD5FA4">
              <w:rPr>
                <w:sz w:val="16"/>
                <w:szCs w:val="20"/>
              </w:rPr>
              <w:t xml:space="preserve">. İsmail </w:t>
            </w:r>
            <w:proofErr w:type="spellStart"/>
            <w:r w:rsidRPr="00BD5FA4">
              <w:rPr>
                <w:sz w:val="16"/>
                <w:szCs w:val="20"/>
              </w:rPr>
              <w:t>Eyupoğlu</w:t>
            </w:r>
            <w:proofErr w:type="spellEnd"/>
            <w:r w:rsidRPr="00BD5FA4">
              <w:rPr>
                <w:sz w:val="16"/>
                <w:szCs w:val="20"/>
              </w:rPr>
              <w:t xml:space="preserve"> Enstitü Müdür </w:t>
            </w:r>
            <w:proofErr w:type="spellStart"/>
            <w:r w:rsidRPr="00BD5FA4">
              <w:rPr>
                <w:sz w:val="16"/>
                <w:szCs w:val="20"/>
              </w:rPr>
              <w:t>Yrd</w:t>
            </w:r>
            <w:proofErr w:type="spellEnd"/>
            <w:r w:rsidRPr="00BD5FA4">
              <w:rPr>
                <w:sz w:val="16"/>
                <w:szCs w:val="20"/>
              </w:rPr>
              <w:t xml:space="preserve"> (Başkan </w:t>
            </w:r>
            <w:proofErr w:type="spellStart"/>
            <w:r w:rsidRPr="00BD5FA4">
              <w:rPr>
                <w:sz w:val="16"/>
                <w:szCs w:val="20"/>
              </w:rPr>
              <w:t>Yrd</w:t>
            </w:r>
            <w:proofErr w:type="spellEnd"/>
            <w:r w:rsidRPr="00BD5FA4">
              <w:rPr>
                <w:sz w:val="16"/>
                <w:szCs w:val="20"/>
              </w:rPr>
              <w:t>)</w:t>
            </w:r>
          </w:p>
        </w:tc>
      </w:tr>
      <w:tr w:rsidR="0090429C" w:rsidTr="004B1CF6"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 w:rsidRPr="009E354F">
              <w:rPr>
                <w:sz w:val="16"/>
                <w:szCs w:val="20"/>
              </w:rPr>
              <w:t>Prof.Dr</w:t>
            </w:r>
            <w:proofErr w:type="spellEnd"/>
            <w:r w:rsidRPr="009E354F">
              <w:rPr>
                <w:sz w:val="16"/>
                <w:szCs w:val="20"/>
              </w:rPr>
              <w:t>. Erdal Aydoğan (Üye)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 w:rsidRPr="009E354F">
              <w:rPr>
                <w:sz w:val="16"/>
                <w:szCs w:val="20"/>
              </w:rPr>
              <w:t>Prof.Dr</w:t>
            </w:r>
            <w:proofErr w:type="spellEnd"/>
            <w:r w:rsidRPr="009E354F">
              <w:rPr>
                <w:sz w:val="16"/>
                <w:szCs w:val="20"/>
              </w:rPr>
              <w:t>. Tolga Başak (Üye)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 w:rsidRPr="009E354F">
              <w:rPr>
                <w:sz w:val="16"/>
                <w:szCs w:val="20"/>
              </w:rPr>
              <w:t>Doç.Dr</w:t>
            </w:r>
            <w:proofErr w:type="spellEnd"/>
            <w:r w:rsidRPr="009E354F">
              <w:rPr>
                <w:sz w:val="16"/>
                <w:szCs w:val="20"/>
              </w:rPr>
              <w:t>. Erkan Cevizliler (Üye)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 w:rsidRPr="009E354F">
              <w:rPr>
                <w:sz w:val="16"/>
                <w:szCs w:val="20"/>
              </w:rPr>
              <w:t>Prof.Dr</w:t>
            </w:r>
            <w:proofErr w:type="spellEnd"/>
            <w:r w:rsidRPr="009E354F">
              <w:rPr>
                <w:sz w:val="16"/>
                <w:szCs w:val="20"/>
              </w:rPr>
              <w:t>. Erdal Aydoğan (Üye)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 w:rsidRPr="009E354F">
              <w:rPr>
                <w:sz w:val="16"/>
                <w:szCs w:val="20"/>
              </w:rPr>
              <w:t>Prof.Dr</w:t>
            </w:r>
            <w:proofErr w:type="spellEnd"/>
            <w:r w:rsidRPr="009E354F">
              <w:rPr>
                <w:sz w:val="16"/>
                <w:szCs w:val="20"/>
              </w:rPr>
              <w:t>. Tolga Başak (Üye)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 w:rsidRPr="009E354F">
              <w:rPr>
                <w:sz w:val="16"/>
                <w:szCs w:val="20"/>
              </w:rPr>
              <w:t>Doç.Dr</w:t>
            </w:r>
            <w:proofErr w:type="spellEnd"/>
            <w:r w:rsidRPr="009E354F">
              <w:rPr>
                <w:sz w:val="16"/>
                <w:szCs w:val="20"/>
              </w:rPr>
              <w:t>. Erkan Cevizliler (Üye)</w:t>
            </w:r>
          </w:p>
        </w:tc>
      </w:tr>
      <w:tr w:rsidR="0090429C" w:rsidTr="004B1CF6"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 w:rsidRPr="009E354F">
              <w:rPr>
                <w:sz w:val="16"/>
                <w:szCs w:val="20"/>
              </w:rPr>
              <w:t>Doç.Dr</w:t>
            </w:r>
            <w:proofErr w:type="spellEnd"/>
            <w:r w:rsidRPr="009E354F">
              <w:rPr>
                <w:sz w:val="16"/>
                <w:szCs w:val="20"/>
              </w:rPr>
              <w:t xml:space="preserve">. </w:t>
            </w:r>
            <w:proofErr w:type="spellStart"/>
            <w:r w:rsidRPr="009E354F">
              <w:rPr>
                <w:sz w:val="16"/>
                <w:szCs w:val="20"/>
              </w:rPr>
              <w:t>Asaf</w:t>
            </w:r>
            <w:proofErr w:type="spellEnd"/>
            <w:r w:rsidRPr="009E354F">
              <w:rPr>
                <w:sz w:val="16"/>
                <w:szCs w:val="20"/>
              </w:rPr>
              <w:t xml:space="preserve"> Özkan (Üye)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9E354F">
              <w:rPr>
                <w:sz w:val="16"/>
                <w:szCs w:val="20"/>
              </w:rPr>
              <w:t>Dr.Öğr.Üyesi</w:t>
            </w:r>
            <w:proofErr w:type="spellEnd"/>
            <w:proofErr w:type="gramEnd"/>
            <w:r w:rsidRPr="009E354F">
              <w:rPr>
                <w:sz w:val="16"/>
                <w:szCs w:val="20"/>
              </w:rPr>
              <w:t xml:space="preserve"> Asuman Demircioğlu (Üye)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9E354F">
              <w:rPr>
                <w:sz w:val="16"/>
                <w:szCs w:val="20"/>
              </w:rPr>
              <w:t>Öğr.Gör</w:t>
            </w:r>
            <w:proofErr w:type="spellEnd"/>
            <w:proofErr w:type="gramEnd"/>
            <w:r w:rsidRPr="009E354F">
              <w:rPr>
                <w:sz w:val="16"/>
                <w:szCs w:val="20"/>
              </w:rPr>
              <w:t>. Yücel Çil (Üye)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9E354F">
              <w:rPr>
                <w:sz w:val="16"/>
                <w:szCs w:val="20"/>
              </w:rPr>
              <w:t>Dr.Öğr.Üyesi</w:t>
            </w:r>
            <w:proofErr w:type="spellEnd"/>
            <w:proofErr w:type="gramEnd"/>
            <w:r w:rsidRPr="009E354F">
              <w:rPr>
                <w:sz w:val="16"/>
                <w:szCs w:val="20"/>
              </w:rPr>
              <w:t xml:space="preserve"> Asuman Demircioğlu (Üye)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 w:rsidRPr="009E354F">
              <w:rPr>
                <w:sz w:val="16"/>
                <w:szCs w:val="20"/>
              </w:rPr>
              <w:t>Doç.Dr</w:t>
            </w:r>
            <w:proofErr w:type="spellEnd"/>
            <w:r w:rsidRPr="009E354F">
              <w:rPr>
                <w:sz w:val="16"/>
                <w:szCs w:val="20"/>
              </w:rPr>
              <w:t xml:space="preserve">. </w:t>
            </w:r>
            <w:proofErr w:type="spellStart"/>
            <w:r w:rsidRPr="009E354F">
              <w:rPr>
                <w:sz w:val="16"/>
                <w:szCs w:val="20"/>
              </w:rPr>
              <w:t>Asaf</w:t>
            </w:r>
            <w:proofErr w:type="spellEnd"/>
            <w:r w:rsidRPr="009E354F">
              <w:rPr>
                <w:sz w:val="16"/>
                <w:szCs w:val="20"/>
              </w:rPr>
              <w:t xml:space="preserve"> Özkan (Üye)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9E354F">
              <w:rPr>
                <w:sz w:val="16"/>
                <w:szCs w:val="20"/>
              </w:rPr>
              <w:t>Öğr.Gör</w:t>
            </w:r>
            <w:proofErr w:type="spellEnd"/>
            <w:proofErr w:type="gramEnd"/>
            <w:r w:rsidRPr="009E354F">
              <w:rPr>
                <w:sz w:val="16"/>
                <w:szCs w:val="20"/>
              </w:rPr>
              <w:t>. Yücel Çil (Üye)</w:t>
            </w:r>
          </w:p>
        </w:tc>
      </w:tr>
      <w:tr w:rsidR="0090429C" w:rsidTr="004B1CF6"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r w:rsidRPr="009E354F">
              <w:rPr>
                <w:sz w:val="16"/>
                <w:szCs w:val="20"/>
              </w:rPr>
              <w:t xml:space="preserve">Doğan Koçak </w:t>
            </w:r>
            <w:r>
              <w:rPr>
                <w:sz w:val="16"/>
                <w:szCs w:val="20"/>
              </w:rPr>
              <w:t xml:space="preserve">   </w:t>
            </w:r>
            <w:r w:rsidRPr="009E354F">
              <w:rPr>
                <w:sz w:val="16"/>
                <w:szCs w:val="20"/>
              </w:rPr>
              <w:t>(</w:t>
            </w:r>
            <w:proofErr w:type="spellStart"/>
            <w:r w:rsidRPr="009E354F">
              <w:rPr>
                <w:sz w:val="16"/>
                <w:szCs w:val="20"/>
              </w:rPr>
              <w:t>Öğr</w:t>
            </w:r>
            <w:proofErr w:type="spellEnd"/>
            <w:r w:rsidRPr="009E354F">
              <w:rPr>
                <w:sz w:val="16"/>
                <w:szCs w:val="20"/>
              </w:rPr>
              <w:t>. Tem) 5315156150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r w:rsidRPr="009E354F">
              <w:rPr>
                <w:sz w:val="16"/>
                <w:szCs w:val="20"/>
              </w:rPr>
              <w:t>Onur Demircan (</w:t>
            </w:r>
            <w:proofErr w:type="spellStart"/>
            <w:r w:rsidRPr="009E354F">
              <w:rPr>
                <w:sz w:val="16"/>
                <w:szCs w:val="20"/>
              </w:rPr>
              <w:t>Öğr</w:t>
            </w:r>
            <w:proofErr w:type="spellEnd"/>
            <w:r w:rsidRPr="009E354F">
              <w:rPr>
                <w:sz w:val="16"/>
                <w:szCs w:val="20"/>
              </w:rPr>
              <w:t xml:space="preserve">. </w:t>
            </w:r>
            <w:proofErr w:type="spellStart"/>
            <w:r w:rsidRPr="009E354F">
              <w:rPr>
                <w:sz w:val="16"/>
                <w:szCs w:val="20"/>
              </w:rPr>
              <w:t>Temilcisi</w:t>
            </w:r>
            <w:proofErr w:type="spellEnd"/>
            <w:r w:rsidRPr="009E354F">
              <w:rPr>
                <w:sz w:val="16"/>
                <w:szCs w:val="20"/>
              </w:rPr>
              <w:t>)</w:t>
            </w:r>
          </w:p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r w:rsidRPr="009E354F">
              <w:rPr>
                <w:sz w:val="16"/>
                <w:szCs w:val="20"/>
              </w:rPr>
              <w:t>5444681032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r w:rsidRPr="009E354F">
              <w:rPr>
                <w:sz w:val="16"/>
                <w:szCs w:val="20"/>
              </w:rPr>
              <w:t xml:space="preserve">Cansu </w:t>
            </w:r>
            <w:proofErr w:type="spellStart"/>
            <w:r w:rsidRPr="009E354F">
              <w:rPr>
                <w:sz w:val="16"/>
                <w:szCs w:val="20"/>
              </w:rPr>
              <w:t>Çamkıranoğlu</w:t>
            </w:r>
            <w:proofErr w:type="spellEnd"/>
            <w:r w:rsidRPr="009E354F">
              <w:rPr>
                <w:sz w:val="16"/>
                <w:szCs w:val="20"/>
              </w:rPr>
              <w:t xml:space="preserve"> (</w:t>
            </w:r>
            <w:proofErr w:type="spellStart"/>
            <w:r w:rsidRPr="009E354F">
              <w:rPr>
                <w:sz w:val="16"/>
                <w:szCs w:val="20"/>
              </w:rPr>
              <w:t>Öğr</w:t>
            </w:r>
            <w:proofErr w:type="spellEnd"/>
            <w:r w:rsidRPr="009E354F">
              <w:rPr>
                <w:sz w:val="16"/>
                <w:szCs w:val="20"/>
              </w:rPr>
              <w:t>. Temsilcisi) 5396393720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proofErr w:type="spellStart"/>
            <w:r w:rsidRPr="009E354F">
              <w:rPr>
                <w:sz w:val="16"/>
                <w:szCs w:val="20"/>
              </w:rPr>
              <w:t>Alpyaren</w:t>
            </w:r>
            <w:proofErr w:type="spellEnd"/>
            <w:r w:rsidRPr="009E354F">
              <w:rPr>
                <w:sz w:val="16"/>
                <w:szCs w:val="20"/>
              </w:rPr>
              <w:t xml:space="preserve"> Karaman (</w:t>
            </w:r>
            <w:proofErr w:type="spellStart"/>
            <w:r w:rsidRPr="009E354F">
              <w:rPr>
                <w:sz w:val="16"/>
                <w:szCs w:val="20"/>
              </w:rPr>
              <w:t>Öğr</w:t>
            </w:r>
            <w:proofErr w:type="spellEnd"/>
            <w:r w:rsidRPr="009E354F">
              <w:rPr>
                <w:sz w:val="16"/>
                <w:szCs w:val="20"/>
              </w:rPr>
              <w:t>. Temsilcisi) 5516522521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r w:rsidRPr="009E354F">
              <w:rPr>
                <w:sz w:val="16"/>
                <w:szCs w:val="20"/>
              </w:rPr>
              <w:t>Hatice Derya Şenol (</w:t>
            </w:r>
            <w:proofErr w:type="spellStart"/>
            <w:proofErr w:type="gramStart"/>
            <w:r w:rsidRPr="009E354F">
              <w:rPr>
                <w:sz w:val="16"/>
                <w:szCs w:val="20"/>
              </w:rPr>
              <w:t>Öğr.Temsilcisi</w:t>
            </w:r>
            <w:proofErr w:type="spellEnd"/>
            <w:proofErr w:type="gramEnd"/>
            <w:r w:rsidRPr="009E354F">
              <w:rPr>
                <w:sz w:val="16"/>
                <w:szCs w:val="20"/>
              </w:rPr>
              <w:t>) 5062620379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r w:rsidRPr="009E354F">
              <w:rPr>
                <w:sz w:val="16"/>
                <w:szCs w:val="20"/>
              </w:rPr>
              <w:t>Zeynep Dündar (</w:t>
            </w:r>
            <w:proofErr w:type="spellStart"/>
            <w:proofErr w:type="gramStart"/>
            <w:r w:rsidRPr="009E354F">
              <w:rPr>
                <w:sz w:val="16"/>
                <w:szCs w:val="20"/>
              </w:rPr>
              <w:t>Öğr.Temsilcisi</w:t>
            </w:r>
            <w:proofErr w:type="spellEnd"/>
            <w:proofErr w:type="gramEnd"/>
            <w:r w:rsidRPr="009E354F">
              <w:rPr>
                <w:sz w:val="16"/>
                <w:szCs w:val="20"/>
              </w:rPr>
              <w:t>) 5412421302</w:t>
            </w:r>
          </w:p>
        </w:tc>
      </w:tr>
      <w:tr w:rsidR="0090429C" w:rsidTr="004B1CF6"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r w:rsidRPr="009E354F">
              <w:rPr>
                <w:sz w:val="16"/>
                <w:szCs w:val="20"/>
              </w:rPr>
              <w:t>Aytekin Karakuş (</w:t>
            </w:r>
            <w:proofErr w:type="spellStart"/>
            <w:proofErr w:type="gramStart"/>
            <w:r w:rsidRPr="009E354F">
              <w:rPr>
                <w:sz w:val="16"/>
                <w:szCs w:val="20"/>
              </w:rPr>
              <w:t>Öğr.İşl</w:t>
            </w:r>
            <w:proofErr w:type="gramEnd"/>
            <w:r w:rsidRPr="009E354F">
              <w:rPr>
                <w:sz w:val="16"/>
                <w:szCs w:val="20"/>
              </w:rPr>
              <w:t>.Tems</w:t>
            </w:r>
            <w:proofErr w:type="spellEnd"/>
            <w:r w:rsidRPr="009E354F">
              <w:rPr>
                <w:sz w:val="16"/>
                <w:szCs w:val="20"/>
              </w:rPr>
              <w:t>)</w:t>
            </w: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</w:p>
        </w:tc>
      </w:tr>
      <w:tr w:rsidR="0090429C" w:rsidTr="004B1CF6">
        <w:tc>
          <w:tcPr>
            <w:tcW w:w="1510" w:type="dxa"/>
          </w:tcPr>
          <w:p w:rsidR="0090429C" w:rsidRPr="009E354F" w:rsidRDefault="0090429C" w:rsidP="004B1CF6">
            <w:pPr>
              <w:jc w:val="center"/>
              <w:rPr>
                <w:sz w:val="16"/>
                <w:szCs w:val="20"/>
              </w:rPr>
            </w:pPr>
            <w:r w:rsidRPr="009E354F">
              <w:rPr>
                <w:sz w:val="16"/>
                <w:szCs w:val="20"/>
              </w:rPr>
              <w:t>Ümit Selçuk Enstitü Sekr</w:t>
            </w:r>
            <w:r>
              <w:rPr>
                <w:sz w:val="16"/>
                <w:szCs w:val="20"/>
              </w:rPr>
              <w:t xml:space="preserve">eter </w:t>
            </w:r>
            <w:r w:rsidRPr="009E354F">
              <w:rPr>
                <w:sz w:val="16"/>
                <w:szCs w:val="20"/>
              </w:rPr>
              <w:t>(Raportör)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r w:rsidRPr="00125BFA">
              <w:rPr>
                <w:sz w:val="16"/>
                <w:szCs w:val="20"/>
              </w:rPr>
              <w:t>Ümit Selçuk Enstitü Sekreter (Raportör)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r w:rsidRPr="00125BFA">
              <w:rPr>
                <w:sz w:val="16"/>
                <w:szCs w:val="20"/>
              </w:rPr>
              <w:t>Ümit Selçuk Enstitü Sekreter (Raportör)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r w:rsidRPr="00125BFA">
              <w:rPr>
                <w:sz w:val="16"/>
                <w:szCs w:val="20"/>
              </w:rPr>
              <w:t>Ümit Selçuk Enstitü Sekreter (Raportör)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r w:rsidRPr="00125BFA">
              <w:rPr>
                <w:sz w:val="16"/>
                <w:szCs w:val="20"/>
              </w:rPr>
              <w:t>Ümit Selçuk Enstitü Sekreter (Raportör)</w:t>
            </w:r>
          </w:p>
        </w:tc>
        <w:tc>
          <w:tcPr>
            <w:tcW w:w="1510" w:type="dxa"/>
          </w:tcPr>
          <w:p w:rsidR="0090429C" w:rsidRDefault="0090429C" w:rsidP="004B1CF6">
            <w:pPr>
              <w:jc w:val="center"/>
            </w:pPr>
            <w:r w:rsidRPr="00125BFA">
              <w:rPr>
                <w:sz w:val="16"/>
                <w:szCs w:val="20"/>
              </w:rPr>
              <w:t>Ümit Selçuk Enstitü Sekreter (Raportör)</w:t>
            </w:r>
          </w:p>
        </w:tc>
      </w:tr>
    </w:tbl>
    <w:p w:rsidR="0090429C" w:rsidRPr="003111A3" w:rsidRDefault="0090429C" w:rsidP="0090429C">
      <w:pPr>
        <w:spacing w:before="60" w:line="340" w:lineRule="exact"/>
        <w:ind w:firstLine="708"/>
        <w:jc w:val="both"/>
        <w:rPr>
          <w:sz w:val="20"/>
        </w:rPr>
      </w:pPr>
      <w:proofErr w:type="gramStart"/>
      <w:r w:rsidRPr="003111A3">
        <w:t>yapılan</w:t>
      </w:r>
      <w:proofErr w:type="gramEnd"/>
      <w:r w:rsidRPr="003111A3">
        <w:t xml:space="preserve"> oylama sonucu oy birliğiyle (+5),</w:t>
      </w:r>
    </w:p>
    <w:p w:rsidR="003C79FA" w:rsidRDefault="0090429C" w:rsidP="0090429C">
      <w:r w:rsidRPr="003111A3">
        <w:t>Karar verildi.</w:t>
      </w:r>
      <w:bookmarkStart w:id="0" w:name="_GoBack"/>
      <w:bookmarkEnd w:id="0"/>
    </w:p>
    <w:sectPr w:rsidR="003C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C"/>
    <w:rsid w:val="003C79FA"/>
    <w:rsid w:val="009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8476-C9E2-4B78-9BA3-4DBC43BA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</cp:revision>
  <dcterms:created xsi:type="dcterms:W3CDTF">2021-12-28T07:41:00Z</dcterms:created>
  <dcterms:modified xsi:type="dcterms:W3CDTF">2021-12-28T07:42:00Z</dcterms:modified>
</cp:coreProperties>
</file>