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8A" w:rsidRPr="00225732" w:rsidRDefault="00EE20FE" w:rsidP="00225732">
      <w:pPr>
        <w:jc w:val="center"/>
        <w:rPr>
          <w:rFonts w:cstheme="minorHAnsi"/>
          <w:b/>
          <w:sz w:val="20"/>
          <w:szCs w:val="20"/>
        </w:rPr>
      </w:pPr>
      <w:r w:rsidRPr="00225732">
        <w:rPr>
          <w:rFonts w:cstheme="minorHAnsi"/>
          <w:b/>
          <w:sz w:val="20"/>
          <w:szCs w:val="20"/>
        </w:rPr>
        <w:t>Çiftlik Hayvan</w:t>
      </w:r>
      <w:r w:rsidR="001C5064" w:rsidRPr="00225732">
        <w:rPr>
          <w:rFonts w:cstheme="minorHAnsi"/>
          <w:b/>
          <w:sz w:val="20"/>
          <w:szCs w:val="20"/>
        </w:rPr>
        <w:t>ları</w:t>
      </w:r>
      <w:r w:rsidRPr="00225732">
        <w:rPr>
          <w:rFonts w:cstheme="minorHAnsi"/>
          <w:b/>
          <w:sz w:val="20"/>
          <w:szCs w:val="20"/>
        </w:rPr>
        <w:t xml:space="preserve"> Hekimliği ve Yetiştiriciliği Grubu Öğrencileri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417"/>
      </w:tblGrid>
      <w:tr w:rsidR="00EE20FE" w:rsidRPr="00225732" w:rsidTr="00EE20FE">
        <w:tc>
          <w:tcPr>
            <w:tcW w:w="562" w:type="dxa"/>
          </w:tcPr>
          <w:p w:rsidR="00EE20FE" w:rsidRPr="00225732" w:rsidRDefault="00EE20FE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Sıra</w:t>
            </w:r>
          </w:p>
        </w:tc>
        <w:tc>
          <w:tcPr>
            <w:tcW w:w="3686" w:type="dxa"/>
          </w:tcPr>
          <w:p w:rsidR="00EE20FE" w:rsidRPr="00225732" w:rsidRDefault="00EE20FE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Adı - Soyadı</w:t>
            </w:r>
          </w:p>
        </w:tc>
        <w:tc>
          <w:tcPr>
            <w:tcW w:w="1417" w:type="dxa"/>
          </w:tcPr>
          <w:p w:rsidR="00EE20FE" w:rsidRPr="00225732" w:rsidRDefault="00EE20FE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Öğrenci No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Ahmet </w:t>
            </w: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TÜFEKCi</w:t>
            </w:r>
            <w:proofErr w:type="spellEnd"/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141700030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Süleyman BUDAKLI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141700072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Zeynep BAYRAKTAR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141700012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Nazim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ÇOŞKUN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131700010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M.Lütfü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ACAROĞLU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141700049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Gamze GÜVEN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141700034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Sümeyya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BAYSAL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141700062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Ali Sefa MENDİL</w:t>
            </w:r>
          </w:p>
        </w:tc>
        <w:tc>
          <w:tcPr>
            <w:tcW w:w="1417" w:type="dxa"/>
            <w:vAlign w:val="bottom"/>
          </w:tcPr>
          <w:p w:rsidR="00EE20FE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141700076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Furkan AYKURT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141700048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Abdullah YÜKSEL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141700038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İdris ÖZMEN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141700058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Mükerrem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OKKALI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141700053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Mustafa ÇİMEN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141700033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Hamid Emre ÖZBEK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141700029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Burhan GÜNDÜZ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141700015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Aykut EROL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131700003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Seher DEMİR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141700008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B.Batuhan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5732">
              <w:rPr>
                <w:rFonts w:cstheme="minorHAnsi"/>
                <w:color w:val="000000"/>
                <w:sz w:val="20"/>
                <w:szCs w:val="20"/>
              </w:rPr>
              <w:t>LAÇİN</w:t>
            </w:r>
            <w:proofErr w:type="gramEnd"/>
          </w:p>
        </w:tc>
        <w:tc>
          <w:tcPr>
            <w:tcW w:w="1417" w:type="dxa"/>
            <w:vAlign w:val="bottom"/>
          </w:tcPr>
          <w:p w:rsidR="00EE20FE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  <w:r w:rsidR="00EE20FE" w:rsidRPr="00225732">
              <w:rPr>
                <w:rFonts w:cstheme="minorHAnsi"/>
                <w:color w:val="000000"/>
                <w:sz w:val="20"/>
                <w:szCs w:val="20"/>
              </w:rPr>
              <w:t>1700080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Tuba COŞKUN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141700010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Hayrullah KIYMAZ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141700091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Oğuzhan YATAKDERE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131700029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H.Elif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AKKAYA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141700043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Hakan KAHRAMAN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111700032</w:t>
            </w:r>
          </w:p>
        </w:tc>
      </w:tr>
      <w:tr w:rsidR="00EE20FE" w:rsidRPr="00225732" w:rsidTr="00EE20FE">
        <w:tc>
          <w:tcPr>
            <w:tcW w:w="562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Esmer ÇOBAN</w:t>
            </w:r>
          </w:p>
        </w:tc>
        <w:tc>
          <w:tcPr>
            <w:tcW w:w="1417" w:type="dxa"/>
            <w:vAlign w:val="bottom"/>
          </w:tcPr>
          <w:p w:rsidR="00EE20FE" w:rsidRPr="00225732" w:rsidRDefault="00EE20FE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141700019</w:t>
            </w:r>
          </w:p>
        </w:tc>
      </w:tr>
      <w:tr w:rsidR="00FB4D29" w:rsidRPr="00225732" w:rsidTr="00EE20FE">
        <w:tc>
          <w:tcPr>
            <w:tcW w:w="562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Ayşe TAYHAN</w:t>
            </w:r>
          </w:p>
        </w:tc>
        <w:tc>
          <w:tcPr>
            <w:tcW w:w="1417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141700080</w:t>
            </w:r>
          </w:p>
        </w:tc>
      </w:tr>
    </w:tbl>
    <w:p w:rsidR="001C5064" w:rsidRPr="00225732" w:rsidRDefault="000853C1">
      <w:pPr>
        <w:rPr>
          <w:rFonts w:cstheme="minorHAnsi"/>
          <w:sz w:val="20"/>
          <w:szCs w:val="20"/>
        </w:rPr>
      </w:pPr>
      <w:r w:rsidRPr="00225732">
        <w:rPr>
          <w:rFonts w:cstheme="minorHAnsi"/>
          <w:sz w:val="20"/>
          <w:szCs w:val="20"/>
        </w:rPr>
        <w:t>Bu gruba giren öğrenciler Dokuzuncu Yarıyılda 10 kredilik zorunlu dersl</w:t>
      </w:r>
      <w:r w:rsidR="00DD03FA" w:rsidRPr="00225732">
        <w:rPr>
          <w:rFonts w:cstheme="minorHAnsi"/>
          <w:sz w:val="20"/>
          <w:szCs w:val="20"/>
        </w:rPr>
        <w:t>eri aldıktan sonra en az 10 kre</w:t>
      </w:r>
      <w:r w:rsidRPr="00225732">
        <w:rPr>
          <w:rFonts w:cstheme="minorHAnsi"/>
          <w:sz w:val="20"/>
          <w:szCs w:val="20"/>
        </w:rPr>
        <w:t>dilik seçmeli dersler seçerek kredi yükünü 20’ye çıkarmalıdır.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3782"/>
        <w:gridCol w:w="923"/>
        <w:gridCol w:w="1122"/>
        <w:gridCol w:w="1044"/>
        <w:gridCol w:w="1000"/>
      </w:tblGrid>
      <w:tr w:rsidR="00DD013B" w:rsidRPr="00225732" w:rsidTr="00E37D3B">
        <w:tc>
          <w:tcPr>
            <w:tcW w:w="657" w:type="pct"/>
            <w:shd w:val="clear" w:color="auto" w:fill="632423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632423"/>
          </w:tcPr>
          <w:p w:rsidR="00DD013B" w:rsidRPr="00225732" w:rsidRDefault="00225732" w:rsidP="00225732">
            <w:pPr>
              <w:spacing w:after="0" w:line="240" w:lineRule="auto"/>
              <w:ind w:left="36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9.</w:t>
            </w:r>
            <w:r w:rsidR="00DD013B"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DÖNEM</w:t>
            </w:r>
          </w:p>
        </w:tc>
        <w:tc>
          <w:tcPr>
            <w:tcW w:w="50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Teorik</w:t>
            </w:r>
          </w:p>
        </w:tc>
        <w:tc>
          <w:tcPr>
            <w:tcW w:w="61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Uygulama</w:t>
            </w:r>
          </w:p>
        </w:tc>
        <w:tc>
          <w:tcPr>
            <w:tcW w:w="576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Kredi</w:t>
            </w:r>
          </w:p>
        </w:tc>
        <w:tc>
          <w:tcPr>
            <w:tcW w:w="552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ECTS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MESLEKİ ZORUNLU DERSLER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Halk Sağlığı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5003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Gıda Güvenliği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5005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Mesleki Etik ve Deontoloji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5007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Veteriner Hekimliği Mevzuatı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5009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Adli Tıp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5011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Klinik Uygulama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2"/>
              <w:spacing w:after="0"/>
              <w:ind w:left="142" w:hanging="142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</w:rPr>
              <w:t>TOPLAM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3665"/>
        <w:gridCol w:w="807"/>
        <w:gridCol w:w="1006"/>
        <w:gridCol w:w="928"/>
        <w:gridCol w:w="884"/>
      </w:tblGrid>
      <w:tr w:rsidR="00DD013B" w:rsidRPr="00225732" w:rsidTr="00DD013B">
        <w:tc>
          <w:tcPr>
            <w:tcW w:w="978" w:type="pct"/>
            <w:shd w:val="clear" w:color="auto" w:fill="DAEEF3"/>
          </w:tcPr>
          <w:p w:rsidR="00DD013B" w:rsidRPr="00225732" w:rsidRDefault="00DD013B" w:rsidP="00E37D3B">
            <w:pPr>
              <w:pStyle w:val="Balk2"/>
              <w:spacing w:after="0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position w:val="0"/>
                <w:sz w:val="20"/>
                <w:szCs w:val="20"/>
              </w:rPr>
            </w:pPr>
          </w:p>
        </w:tc>
        <w:tc>
          <w:tcPr>
            <w:tcW w:w="202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2"/>
              <w:spacing w:after="0"/>
              <w:ind w:left="142" w:hanging="142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position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position w:val="0"/>
                <w:sz w:val="20"/>
                <w:szCs w:val="20"/>
              </w:rPr>
              <w:t>MESLEKİ SEÇMELİ DERSLER</w:t>
            </w:r>
          </w:p>
        </w:tc>
        <w:tc>
          <w:tcPr>
            <w:tcW w:w="44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DD013B">
        <w:tc>
          <w:tcPr>
            <w:tcW w:w="978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5101</w:t>
            </w:r>
          </w:p>
        </w:tc>
        <w:tc>
          <w:tcPr>
            <w:tcW w:w="202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Hayvan Besleme ve </w:t>
            </w:r>
            <w:proofErr w:type="spellStart"/>
            <w:proofErr w:type="gramStart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Besl.Hastalıkları</w:t>
            </w:r>
            <w:proofErr w:type="spellEnd"/>
            <w:proofErr w:type="gramEnd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II</w:t>
            </w:r>
          </w:p>
        </w:tc>
        <w:tc>
          <w:tcPr>
            <w:tcW w:w="44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488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D013B" w:rsidRPr="00225732" w:rsidTr="00DD013B">
        <w:tc>
          <w:tcPr>
            <w:tcW w:w="978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5107</w:t>
            </w:r>
          </w:p>
        </w:tc>
        <w:tc>
          <w:tcPr>
            <w:tcW w:w="202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Çiftlik Hayvanlarında </w:t>
            </w:r>
            <w:proofErr w:type="spellStart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Dölerme</w:t>
            </w:r>
            <w:proofErr w:type="spellEnd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ve Suni</w:t>
            </w:r>
          </w:p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Tohumlama II </w:t>
            </w:r>
          </w:p>
        </w:tc>
        <w:tc>
          <w:tcPr>
            <w:tcW w:w="44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488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DD013B" w:rsidRPr="00225732" w:rsidTr="00DD013B">
        <w:tc>
          <w:tcPr>
            <w:tcW w:w="978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5109</w:t>
            </w:r>
          </w:p>
        </w:tc>
        <w:tc>
          <w:tcPr>
            <w:tcW w:w="202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Ruminantlarda</w:t>
            </w:r>
            <w:proofErr w:type="spellEnd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Doğum ve Jinekoloji </w:t>
            </w:r>
          </w:p>
        </w:tc>
        <w:tc>
          <w:tcPr>
            <w:tcW w:w="44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DD013B">
        <w:tc>
          <w:tcPr>
            <w:tcW w:w="978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5119</w:t>
            </w:r>
          </w:p>
        </w:tc>
        <w:tc>
          <w:tcPr>
            <w:tcW w:w="202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Ruminantların</w:t>
            </w:r>
            <w:proofErr w:type="spellEnd"/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İç Hastalıkları</w:t>
            </w:r>
          </w:p>
        </w:tc>
        <w:tc>
          <w:tcPr>
            <w:tcW w:w="44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numPr>
                <w:ilvl w:val="12"/>
                <w:numId w:val="0"/>
              </w:num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DD013B">
        <w:tc>
          <w:tcPr>
            <w:tcW w:w="978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5233</w:t>
            </w:r>
          </w:p>
        </w:tc>
        <w:tc>
          <w:tcPr>
            <w:tcW w:w="202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Klinik Farmakoloji</w:t>
            </w:r>
          </w:p>
        </w:tc>
        <w:tc>
          <w:tcPr>
            <w:tcW w:w="44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5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1C5064" w:rsidRPr="00225732" w:rsidRDefault="001C5064" w:rsidP="00225732">
      <w:pPr>
        <w:jc w:val="center"/>
        <w:rPr>
          <w:rFonts w:cstheme="minorHAnsi"/>
          <w:b/>
          <w:sz w:val="20"/>
          <w:szCs w:val="20"/>
        </w:rPr>
      </w:pPr>
      <w:r w:rsidRPr="00225732">
        <w:rPr>
          <w:rFonts w:cstheme="minorHAnsi"/>
          <w:b/>
          <w:sz w:val="20"/>
          <w:szCs w:val="20"/>
        </w:rPr>
        <w:t>Gıda</w:t>
      </w:r>
      <w:r w:rsidR="00225732" w:rsidRPr="00225732">
        <w:rPr>
          <w:rFonts w:cstheme="minorHAnsi"/>
          <w:b/>
          <w:sz w:val="20"/>
          <w:szCs w:val="20"/>
        </w:rPr>
        <w:t xml:space="preserve"> Hijyeni ve Teknolojisi Grubu</w:t>
      </w:r>
    </w:p>
    <w:tbl>
      <w:tblPr>
        <w:tblStyle w:val="TabloKlavuzu"/>
        <w:tblW w:w="5438" w:type="dxa"/>
        <w:tblLook w:val="04A0" w:firstRow="1" w:lastRow="0" w:firstColumn="1" w:lastColumn="0" w:noHBand="0" w:noVBand="1"/>
      </w:tblPr>
      <w:tblGrid>
        <w:gridCol w:w="562"/>
        <w:gridCol w:w="3063"/>
        <w:gridCol w:w="1813"/>
      </w:tblGrid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Sıra</w:t>
            </w:r>
          </w:p>
        </w:tc>
        <w:tc>
          <w:tcPr>
            <w:tcW w:w="3063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Adı - Soyadı</w:t>
            </w:r>
          </w:p>
        </w:tc>
        <w:tc>
          <w:tcPr>
            <w:tcW w:w="1813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Öğrenci No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Hamza HALICI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141700032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Gözdenur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HALICI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141700035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Serkan SAKA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141700066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Sibel ÖZDEMİR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141700046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İsmail ALKILINÇ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141700037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Ömer YARDIMCI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111700115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Murat ÖZKAN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111700027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Uğur Can BEYTEKİN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121700063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Ahmet ESEN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141700075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Emre AÇIKGÖZ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141700065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Mahsun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DOĞAN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141700041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Bünyamin SÖZEN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141700023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Fatih Burak YILDIZ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141700027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Zakir ŞAHİN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121700027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Erdem KARAARSLAN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141700090</w:t>
            </w:r>
          </w:p>
        </w:tc>
      </w:tr>
      <w:tr w:rsidR="00225732" w:rsidRPr="00225732" w:rsidTr="00225732">
        <w:tc>
          <w:tcPr>
            <w:tcW w:w="562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06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Okan YAVUZ</w:t>
            </w:r>
          </w:p>
        </w:tc>
        <w:tc>
          <w:tcPr>
            <w:tcW w:w="181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131700064</w:t>
            </w:r>
          </w:p>
        </w:tc>
      </w:tr>
      <w:tr w:rsidR="00FB4D29" w:rsidRPr="00225732" w:rsidTr="00225732">
        <w:tc>
          <w:tcPr>
            <w:tcW w:w="562" w:type="dxa"/>
          </w:tcPr>
          <w:p w:rsidR="00FB4D29" w:rsidRDefault="00FB4D29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063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Gülcan KARATAŞGÜLER</w:t>
            </w:r>
          </w:p>
        </w:tc>
        <w:tc>
          <w:tcPr>
            <w:tcW w:w="1813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D013B" w:rsidRPr="00225732" w:rsidRDefault="00DD013B" w:rsidP="00DD013B">
      <w:pPr>
        <w:rPr>
          <w:rFonts w:cstheme="minorHAnsi"/>
          <w:sz w:val="20"/>
          <w:szCs w:val="20"/>
        </w:rPr>
      </w:pPr>
      <w:r w:rsidRPr="00225732">
        <w:rPr>
          <w:rFonts w:cstheme="minorHAnsi"/>
          <w:sz w:val="20"/>
          <w:szCs w:val="20"/>
        </w:rPr>
        <w:t>Bu gruba giren öğrenciler Dokuzuncu Yarıyılda 10 kredilik zorunlu dersleri aldıktan sonra en az 10 kredilik seçmeli dersler seçerek kredi yükünü 20’ye çıkarmalıdır.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3782"/>
        <w:gridCol w:w="923"/>
        <w:gridCol w:w="1122"/>
        <w:gridCol w:w="1044"/>
        <w:gridCol w:w="1000"/>
      </w:tblGrid>
      <w:tr w:rsidR="00DD013B" w:rsidRPr="00225732" w:rsidTr="00E37D3B">
        <w:tc>
          <w:tcPr>
            <w:tcW w:w="657" w:type="pct"/>
            <w:shd w:val="clear" w:color="auto" w:fill="632423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632423"/>
          </w:tcPr>
          <w:p w:rsidR="00DD013B" w:rsidRPr="00225732" w:rsidRDefault="00DD013B" w:rsidP="0022573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DÖNEM</w:t>
            </w:r>
          </w:p>
        </w:tc>
        <w:tc>
          <w:tcPr>
            <w:tcW w:w="50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Teorik</w:t>
            </w:r>
          </w:p>
        </w:tc>
        <w:tc>
          <w:tcPr>
            <w:tcW w:w="61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Uygulama</w:t>
            </w:r>
          </w:p>
        </w:tc>
        <w:tc>
          <w:tcPr>
            <w:tcW w:w="576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Kredi</w:t>
            </w:r>
          </w:p>
        </w:tc>
        <w:tc>
          <w:tcPr>
            <w:tcW w:w="552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ECTS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MESLEKİ ZORUNLU DERSLER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Halk Sağlığı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5003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Gıda Güvenliği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5005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Mesleki Etik ve Deontoloji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5007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Veteriner Hekimliği Mevzuatı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5009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Adli Tıp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5011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Klinik Uygulama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2"/>
              <w:spacing w:after="0"/>
              <w:ind w:left="142" w:hanging="142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</w:rPr>
              <w:t>TOPLAM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</w:tr>
    </w:tbl>
    <w:p w:rsidR="001C5064" w:rsidRPr="00225732" w:rsidRDefault="001C5064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3781"/>
        <w:gridCol w:w="923"/>
        <w:gridCol w:w="1122"/>
        <w:gridCol w:w="1044"/>
        <w:gridCol w:w="1002"/>
      </w:tblGrid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MESLEKİ SEÇMELİ DERSLER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5401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Et Hijyeni ve Teknolojisi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5403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Süt Hijyeni ve Teknolojisi II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5405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Gıda Güvenliği Kontrolü ve HACCP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4.5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5407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Kanatlı Hayvan Ürünleri Hijyeni ve Teknolojisi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5409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Su Ürünleri Hijyeni 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1.5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p w:rsidR="001C5064" w:rsidRPr="00225732" w:rsidRDefault="001C5064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1C5064" w:rsidRPr="00225732" w:rsidRDefault="00225732" w:rsidP="00225732">
      <w:pPr>
        <w:jc w:val="center"/>
        <w:rPr>
          <w:rFonts w:cstheme="minorHAnsi"/>
          <w:b/>
          <w:sz w:val="20"/>
          <w:szCs w:val="20"/>
        </w:rPr>
      </w:pPr>
      <w:r w:rsidRPr="00225732">
        <w:rPr>
          <w:rFonts w:cstheme="minorHAnsi"/>
          <w:b/>
          <w:sz w:val="20"/>
          <w:szCs w:val="20"/>
        </w:rPr>
        <w:t>Kanatlı Hayvan Hekimliği ve Yetiştiriciliği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559"/>
      </w:tblGrid>
      <w:tr w:rsidR="00225732" w:rsidRPr="00225732" w:rsidTr="00AC1054">
        <w:tc>
          <w:tcPr>
            <w:tcW w:w="846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Sıra</w:t>
            </w:r>
          </w:p>
        </w:tc>
        <w:tc>
          <w:tcPr>
            <w:tcW w:w="2693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Adı - Soyadı</w:t>
            </w:r>
          </w:p>
        </w:tc>
        <w:tc>
          <w:tcPr>
            <w:tcW w:w="1559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Öğrenci No</w:t>
            </w:r>
          </w:p>
        </w:tc>
      </w:tr>
      <w:tr w:rsidR="00225732" w:rsidRPr="00225732" w:rsidTr="00225732">
        <w:tc>
          <w:tcPr>
            <w:tcW w:w="846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Aybike TÜRKMAN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131700011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Nurefşan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ÖZMEN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131700022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Merve KÜÇÜKKALEM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141700007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Hilal DOĞAN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141700073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Sevilay KALENDER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141700042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M.Ali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BEDİR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131700012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Hüseyin MUHAMMEDİ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131700068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Keziban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EKİNCİ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131700042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Tuba DOĞAN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141700001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Ayşe KÜREKSİZ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151700074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Yasemin BİLEKYİĞİT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141700077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Merve GÜNEY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131700006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Gökhan KORKMAZ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121700054</w:t>
            </w:r>
          </w:p>
        </w:tc>
      </w:tr>
      <w:tr w:rsidR="00225732" w:rsidRPr="00225732" w:rsidTr="00225732">
        <w:tc>
          <w:tcPr>
            <w:tcW w:w="846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Aygüzel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CEBECİ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141700017</w:t>
            </w:r>
          </w:p>
        </w:tc>
      </w:tr>
    </w:tbl>
    <w:p w:rsidR="001C5064" w:rsidRPr="00225732" w:rsidRDefault="001C5064">
      <w:pPr>
        <w:rPr>
          <w:rFonts w:cstheme="minorHAnsi"/>
          <w:sz w:val="20"/>
          <w:szCs w:val="20"/>
        </w:rPr>
      </w:pPr>
    </w:p>
    <w:p w:rsidR="00DD013B" w:rsidRPr="00225732" w:rsidRDefault="00DD013B" w:rsidP="00DD013B">
      <w:pPr>
        <w:rPr>
          <w:rFonts w:cstheme="minorHAnsi"/>
          <w:sz w:val="20"/>
          <w:szCs w:val="20"/>
        </w:rPr>
      </w:pPr>
      <w:r w:rsidRPr="00225732">
        <w:rPr>
          <w:rFonts w:cstheme="minorHAnsi"/>
          <w:sz w:val="20"/>
          <w:szCs w:val="20"/>
        </w:rPr>
        <w:t>Bu gruba giren öğrenciler Dokuzuncu Yarıyılda 10 kredilik zorunlu dersleri aldıktan sonra en az 10 kredilik seçmeli dersler seçerek kredi yükünü 20’ye çıkarmalıdır.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3782"/>
        <w:gridCol w:w="923"/>
        <w:gridCol w:w="1122"/>
        <w:gridCol w:w="1044"/>
        <w:gridCol w:w="1000"/>
      </w:tblGrid>
      <w:tr w:rsidR="00DD013B" w:rsidRPr="00225732" w:rsidTr="00E37D3B">
        <w:tc>
          <w:tcPr>
            <w:tcW w:w="657" w:type="pct"/>
            <w:shd w:val="clear" w:color="auto" w:fill="632423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632423"/>
          </w:tcPr>
          <w:p w:rsidR="00DD013B" w:rsidRPr="00225732" w:rsidRDefault="00DD013B" w:rsidP="0022573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DÖNEM</w:t>
            </w:r>
          </w:p>
        </w:tc>
        <w:tc>
          <w:tcPr>
            <w:tcW w:w="50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Teorik</w:t>
            </w:r>
          </w:p>
        </w:tc>
        <w:tc>
          <w:tcPr>
            <w:tcW w:w="61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Uygulama</w:t>
            </w:r>
          </w:p>
        </w:tc>
        <w:tc>
          <w:tcPr>
            <w:tcW w:w="576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Kredi</w:t>
            </w:r>
          </w:p>
        </w:tc>
        <w:tc>
          <w:tcPr>
            <w:tcW w:w="552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ECTS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MESLEKİ ZORUNLU DERSLER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Halk Sağlığı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5003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Gıda Güvenliği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5005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Mesleki Etik ve Deontoloji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5007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Veteriner Hekimliği Mevzuatı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5009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Adli Tıp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5011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Klinik Uygulama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2"/>
              <w:spacing w:after="0"/>
              <w:ind w:left="142" w:hanging="142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</w:rPr>
              <w:t>TOPLAM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3781"/>
        <w:gridCol w:w="923"/>
        <w:gridCol w:w="1122"/>
        <w:gridCol w:w="1044"/>
        <w:gridCol w:w="1002"/>
      </w:tblGrid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DD01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MESLEKİ SEÇMELİ DERSLER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DD01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5303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Kanatlı Hayvan Hastalıkları Patolojisi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4,5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DD01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5305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Kanatlı Hayvan Yetiştirme Teknikler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4,5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DD01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5307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Kanatlı Hayvan Besleme ve Beslenme Hastalıkları IV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2,5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DD01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5129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Organik Hayvancılık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1,5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DD013B">
            <w:pPr>
              <w:pStyle w:val="Balk3"/>
              <w:numPr>
                <w:ilvl w:val="12"/>
                <w:numId w:val="0"/>
              </w:numPr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5407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Kanatlı Hayvan Ürünleri Hijyen ve Teknolojisi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DD01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2,5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p w:rsidR="001C5064" w:rsidRPr="00225732" w:rsidRDefault="001C5064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225732" w:rsidRPr="00225732" w:rsidRDefault="00225732">
      <w:pPr>
        <w:rPr>
          <w:rFonts w:cstheme="minorHAnsi"/>
          <w:sz w:val="20"/>
          <w:szCs w:val="20"/>
        </w:rPr>
      </w:pPr>
    </w:p>
    <w:p w:rsidR="001C5064" w:rsidRPr="00225732" w:rsidRDefault="001C5064" w:rsidP="00225732">
      <w:pPr>
        <w:jc w:val="center"/>
        <w:rPr>
          <w:rFonts w:cstheme="minorHAnsi"/>
          <w:b/>
          <w:sz w:val="20"/>
          <w:szCs w:val="20"/>
        </w:rPr>
      </w:pPr>
      <w:r w:rsidRPr="00225732">
        <w:rPr>
          <w:rFonts w:cstheme="minorHAnsi"/>
          <w:b/>
          <w:sz w:val="20"/>
          <w:szCs w:val="20"/>
        </w:rPr>
        <w:t>Küçük Hayvan</w:t>
      </w:r>
      <w:r w:rsidR="00225732" w:rsidRPr="00225732">
        <w:rPr>
          <w:rFonts w:cstheme="minorHAnsi"/>
          <w:b/>
          <w:sz w:val="20"/>
          <w:szCs w:val="20"/>
        </w:rPr>
        <w:t xml:space="preserve"> Hekimliği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9"/>
      </w:tblGrid>
      <w:tr w:rsidR="00225732" w:rsidRPr="00225732" w:rsidTr="00225732">
        <w:tc>
          <w:tcPr>
            <w:tcW w:w="704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Sıra</w:t>
            </w:r>
          </w:p>
        </w:tc>
        <w:tc>
          <w:tcPr>
            <w:tcW w:w="2410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Adı - Soyadı</w:t>
            </w:r>
          </w:p>
        </w:tc>
        <w:tc>
          <w:tcPr>
            <w:tcW w:w="1559" w:type="dxa"/>
          </w:tcPr>
          <w:p w:rsidR="00225732" w:rsidRPr="00225732" w:rsidRDefault="00225732" w:rsidP="00225732">
            <w:pPr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Öğrenci No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İbrahim BEZCİ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141700031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Gül TEMEL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131700025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Selin Sinem SÜMBÜL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141700040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Altuğ GEZER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161700072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Edanur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UZUN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141700036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Emine CELEBİ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121700244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Irmak ARICI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141700022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Pınar TUNCAY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141700071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Elif </w:t>
            </w:r>
            <w:proofErr w:type="spellStart"/>
            <w:r w:rsidRPr="00225732">
              <w:rPr>
                <w:rFonts w:cstheme="minorHAnsi"/>
                <w:color w:val="000000"/>
                <w:sz w:val="20"/>
                <w:szCs w:val="20"/>
              </w:rPr>
              <w:t>Niğda</w:t>
            </w:r>
            <w:proofErr w:type="spellEnd"/>
            <w:r w:rsidRPr="00225732">
              <w:rPr>
                <w:rFonts w:cstheme="minorHAnsi"/>
                <w:color w:val="000000"/>
                <w:sz w:val="20"/>
                <w:szCs w:val="20"/>
              </w:rPr>
              <w:t xml:space="preserve"> DÜZLÜOĞLU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111700041</w:t>
            </w:r>
          </w:p>
        </w:tc>
      </w:tr>
      <w:tr w:rsidR="00225732" w:rsidRPr="00225732" w:rsidTr="00225732">
        <w:tc>
          <w:tcPr>
            <w:tcW w:w="704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Şeyma ERTAY</w:t>
            </w:r>
          </w:p>
        </w:tc>
        <w:tc>
          <w:tcPr>
            <w:tcW w:w="1559" w:type="dxa"/>
            <w:vAlign w:val="bottom"/>
          </w:tcPr>
          <w:p w:rsidR="00225732" w:rsidRPr="00225732" w:rsidRDefault="00225732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25732">
              <w:rPr>
                <w:rFonts w:cstheme="minorHAnsi"/>
                <w:color w:val="000000"/>
                <w:sz w:val="20"/>
                <w:szCs w:val="20"/>
              </w:rPr>
              <w:t>141700016</w:t>
            </w:r>
          </w:p>
        </w:tc>
      </w:tr>
      <w:tr w:rsidR="00FB4D29" w:rsidRPr="00225732" w:rsidTr="00225732">
        <w:tc>
          <w:tcPr>
            <w:tcW w:w="704" w:type="dxa"/>
            <w:vAlign w:val="bottom"/>
          </w:tcPr>
          <w:p w:rsidR="00FB4D29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Mehmet ÖZKAN</w:t>
            </w:r>
          </w:p>
        </w:tc>
        <w:tc>
          <w:tcPr>
            <w:tcW w:w="1559" w:type="dxa"/>
            <w:vAlign w:val="bottom"/>
          </w:tcPr>
          <w:p w:rsidR="00FB4D29" w:rsidRPr="00225732" w:rsidRDefault="00FB4D29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131700063</w:t>
            </w:r>
          </w:p>
        </w:tc>
      </w:tr>
      <w:tr w:rsidR="002A5C73" w:rsidRPr="00225732" w:rsidTr="00225732">
        <w:tc>
          <w:tcPr>
            <w:tcW w:w="704" w:type="dxa"/>
            <w:vAlign w:val="bottom"/>
          </w:tcPr>
          <w:p w:rsidR="002A5C73" w:rsidRDefault="002A5C73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bottom"/>
          </w:tcPr>
          <w:p w:rsidR="002A5C73" w:rsidRDefault="002A5C73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Ahmet Emre KAPLAN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2A5C73" w:rsidRDefault="002A5C73" w:rsidP="0022573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1C5064" w:rsidRPr="00225732" w:rsidRDefault="001C5064">
      <w:pPr>
        <w:rPr>
          <w:rFonts w:cstheme="minorHAnsi"/>
          <w:sz w:val="20"/>
          <w:szCs w:val="20"/>
        </w:rPr>
      </w:pPr>
    </w:p>
    <w:p w:rsidR="00DD013B" w:rsidRPr="00225732" w:rsidRDefault="00DD013B" w:rsidP="00DD013B">
      <w:pPr>
        <w:rPr>
          <w:rFonts w:cstheme="minorHAnsi"/>
          <w:sz w:val="20"/>
          <w:szCs w:val="20"/>
        </w:rPr>
      </w:pPr>
      <w:r w:rsidRPr="00225732">
        <w:rPr>
          <w:rFonts w:cstheme="minorHAnsi"/>
          <w:sz w:val="20"/>
          <w:szCs w:val="20"/>
        </w:rPr>
        <w:t>Bu gruba giren öğrenciler Dokuzuncu Yarıyılda 10 kredilik zorunlu dersleri aldıktan sonra en az 10 kredilik seçmeli dersler seçerek kredi yükünü 20’ye çıkarmalıdır.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3782"/>
        <w:gridCol w:w="923"/>
        <w:gridCol w:w="1122"/>
        <w:gridCol w:w="1044"/>
        <w:gridCol w:w="1000"/>
      </w:tblGrid>
      <w:tr w:rsidR="00DD013B" w:rsidRPr="00225732" w:rsidTr="00E37D3B">
        <w:tc>
          <w:tcPr>
            <w:tcW w:w="657" w:type="pct"/>
            <w:shd w:val="clear" w:color="auto" w:fill="632423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632423"/>
          </w:tcPr>
          <w:p w:rsidR="00DD013B" w:rsidRPr="00225732" w:rsidRDefault="00DD013B" w:rsidP="00225732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DÖNEM</w:t>
            </w:r>
          </w:p>
        </w:tc>
        <w:tc>
          <w:tcPr>
            <w:tcW w:w="50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Teorik</w:t>
            </w:r>
          </w:p>
        </w:tc>
        <w:tc>
          <w:tcPr>
            <w:tcW w:w="619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Uygulama</w:t>
            </w:r>
          </w:p>
        </w:tc>
        <w:tc>
          <w:tcPr>
            <w:tcW w:w="576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Kredi</w:t>
            </w:r>
          </w:p>
        </w:tc>
        <w:tc>
          <w:tcPr>
            <w:tcW w:w="552" w:type="pct"/>
            <w:shd w:val="clear" w:color="auto" w:fill="632423"/>
          </w:tcPr>
          <w:p w:rsidR="00DD013B" w:rsidRPr="00225732" w:rsidRDefault="00DD013B" w:rsidP="00E37D3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ECTS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MESLEKİ ZORUNLU DERSLER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Halk Sağlığı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5003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Gıda Güvenliği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5005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Mesleki Etik ve Deontoloji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5007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Veteriner Hekimliği Mevzuatı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5009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Adli Tıp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5011</w:t>
            </w: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Klinik Uygulama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F2DBDB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7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pStyle w:val="Balk2"/>
              <w:spacing w:after="0"/>
              <w:ind w:left="142" w:hanging="142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pacing w:val="0"/>
                <w:sz w:val="20"/>
                <w:szCs w:val="20"/>
              </w:rPr>
              <w:t>TOPLAM</w:t>
            </w:r>
          </w:p>
        </w:tc>
        <w:tc>
          <w:tcPr>
            <w:tcW w:w="50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2" w:type="pct"/>
            <w:shd w:val="clear" w:color="auto" w:fill="F2DBDB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5732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3781"/>
        <w:gridCol w:w="923"/>
        <w:gridCol w:w="1122"/>
        <w:gridCol w:w="1044"/>
        <w:gridCol w:w="1002"/>
      </w:tblGrid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MESLEKİ SEÇMELİ DERSLER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5201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Küçük Hayvan Cerrahisi II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5211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Küçük Hayvan İç Hastalıkları II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4.5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5217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Acil Klinik Hekimliği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5225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numPr>
                <w:ilvl w:val="12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Hayvan Besleme ve Beslenme Hastalıkları III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2.5</w:t>
            </w:r>
          </w:p>
        </w:tc>
      </w:tr>
      <w:tr w:rsidR="00DD013B" w:rsidRPr="00225732" w:rsidTr="00E37D3B">
        <w:tc>
          <w:tcPr>
            <w:tcW w:w="657" w:type="pct"/>
            <w:shd w:val="clear" w:color="auto" w:fill="DAEEF3"/>
          </w:tcPr>
          <w:p w:rsidR="00DD013B" w:rsidRPr="00225732" w:rsidRDefault="00DD013B" w:rsidP="00E37D3B">
            <w:pPr>
              <w:pStyle w:val="Balk3"/>
              <w:spacing w:line="240" w:lineRule="auto"/>
              <w:ind w:left="142" w:hanging="14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VET 5233</w:t>
            </w:r>
          </w:p>
        </w:tc>
        <w:tc>
          <w:tcPr>
            <w:tcW w:w="208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pStyle w:val="Balk3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257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Klinik Farmakoloji</w:t>
            </w:r>
          </w:p>
        </w:tc>
        <w:tc>
          <w:tcPr>
            <w:tcW w:w="50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9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3" w:type="pct"/>
            <w:shd w:val="clear" w:color="auto" w:fill="DAEEF3"/>
            <w:vAlign w:val="center"/>
          </w:tcPr>
          <w:p w:rsidR="00DD013B" w:rsidRPr="00225732" w:rsidRDefault="00DD013B" w:rsidP="00E37D3B">
            <w:pPr>
              <w:spacing w:after="0" w:line="240" w:lineRule="auto"/>
              <w:ind w:left="142" w:hanging="142"/>
              <w:jc w:val="center"/>
              <w:rPr>
                <w:rFonts w:cstheme="minorHAnsi"/>
                <w:sz w:val="20"/>
                <w:szCs w:val="20"/>
              </w:rPr>
            </w:pPr>
            <w:r w:rsidRPr="00225732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DD013B" w:rsidRPr="00225732" w:rsidRDefault="00DD013B">
      <w:pPr>
        <w:rPr>
          <w:rFonts w:cstheme="minorHAnsi"/>
          <w:sz w:val="20"/>
          <w:szCs w:val="20"/>
        </w:rPr>
      </w:pPr>
    </w:p>
    <w:sectPr w:rsidR="00DD013B" w:rsidRPr="0022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31E"/>
    <w:multiLevelType w:val="hybridMultilevel"/>
    <w:tmpl w:val="645EFB6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3070"/>
    <w:multiLevelType w:val="hybridMultilevel"/>
    <w:tmpl w:val="6622B192"/>
    <w:lvl w:ilvl="0" w:tplc="D5E43B5C">
      <w:start w:val="1"/>
      <w:numFmt w:val="upperRoman"/>
      <w:lvlText w:val="%1."/>
      <w:lvlJc w:val="left"/>
      <w:pPr>
        <w:ind w:left="1712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57A3552A"/>
    <w:multiLevelType w:val="hybridMultilevel"/>
    <w:tmpl w:val="53763640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0E1"/>
    <w:multiLevelType w:val="hybridMultilevel"/>
    <w:tmpl w:val="83FCEB78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9E1CFD"/>
    <w:multiLevelType w:val="hybridMultilevel"/>
    <w:tmpl w:val="83FCEB78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72D58"/>
    <w:multiLevelType w:val="hybridMultilevel"/>
    <w:tmpl w:val="C0D8CA2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6B89"/>
    <w:multiLevelType w:val="hybridMultilevel"/>
    <w:tmpl w:val="83FCEB78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87C03"/>
    <w:multiLevelType w:val="hybridMultilevel"/>
    <w:tmpl w:val="83FCEB78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BB"/>
    <w:rsid w:val="000853C1"/>
    <w:rsid w:val="001C5064"/>
    <w:rsid w:val="00225732"/>
    <w:rsid w:val="002A5C73"/>
    <w:rsid w:val="008339BB"/>
    <w:rsid w:val="00DD013B"/>
    <w:rsid w:val="00DD03FA"/>
    <w:rsid w:val="00EE20FE"/>
    <w:rsid w:val="00EF508A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B88F"/>
  <w15:chartTrackingRefBased/>
  <w15:docId w15:val="{ABA9FDBA-7C90-4757-8915-C43B5C6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DD013B"/>
    <w:pPr>
      <w:keepNext/>
      <w:tabs>
        <w:tab w:val="left" w:pos="284"/>
        <w:tab w:val="left" w:pos="567"/>
      </w:tabs>
      <w:spacing w:after="120" w:line="240" w:lineRule="auto"/>
      <w:ind w:left="454"/>
      <w:outlineLvl w:val="1"/>
    </w:pPr>
    <w:rPr>
      <w:rFonts w:ascii="Times New Roman" w:eastAsia="Batang" w:hAnsi="Times New Roman" w:cs="Times New Roman"/>
      <w:i/>
      <w:iCs/>
      <w:emboss/>
      <w:color w:val="00CCFF"/>
      <w:spacing w:val="20"/>
      <w:position w:val="6"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D013B"/>
    <w:pPr>
      <w:keepNext/>
      <w:spacing w:after="0" w:line="360" w:lineRule="auto"/>
      <w:jc w:val="both"/>
      <w:outlineLvl w:val="2"/>
    </w:pPr>
    <w:rPr>
      <w:rFonts w:ascii="Calibri" w:eastAsia="Times New Roman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DD013B"/>
    <w:rPr>
      <w:rFonts w:ascii="Times New Roman" w:eastAsia="Batang" w:hAnsi="Times New Roman" w:cs="Times New Roman"/>
      <w:i/>
      <w:iCs/>
      <w:emboss/>
      <w:color w:val="00CCFF"/>
      <w:spacing w:val="20"/>
      <w:position w:val="6"/>
      <w:sz w:val="40"/>
      <w:szCs w:val="4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DD013B"/>
    <w:rPr>
      <w:rFonts w:ascii="Calibri" w:eastAsia="Times New Roman" w:hAnsi="Calibri" w:cs="Calibri"/>
      <w:b/>
      <w:bCs/>
    </w:rPr>
  </w:style>
  <w:style w:type="paragraph" w:styleId="ListeParagraf">
    <w:name w:val="List Paragraph"/>
    <w:basedOn w:val="Normal"/>
    <w:uiPriority w:val="99"/>
    <w:qFormat/>
    <w:rsid w:val="00DD013B"/>
    <w:pPr>
      <w:spacing w:after="200" w:line="276" w:lineRule="auto"/>
      <w:ind w:left="720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laçin</dc:creator>
  <cp:keywords/>
  <dc:description/>
  <cp:lastModifiedBy>ekrem laçin</cp:lastModifiedBy>
  <cp:revision>8</cp:revision>
  <dcterms:created xsi:type="dcterms:W3CDTF">2018-06-25T07:20:00Z</dcterms:created>
  <dcterms:modified xsi:type="dcterms:W3CDTF">2018-09-06T10:03:00Z</dcterms:modified>
</cp:coreProperties>
</file>