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6E026F" w:rsidP="004B22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DOĞUM, KADIN SAĞLIĞI VE HASTALIKLARI HEMŞİRELİĞİ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4B22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1170"/>
        <w:gridCol w:w="2697"/>
        <w:gridCol w:w="713"/>
        <w:gridCol w:w="2225"/>
        <w:gridCol w:w="237"/>
        <w:gridCol w:w="245"/>
        <w:gridCol w:w="15"/>
        <w:gridCol w:w="1260"/>
        <w:gridCol w:w="851"/>
      </w:tblGrid>
      <w:tr w:rsidR="00733534" w:rsidRPr="00361476" w:rsidTr="00361476">
        <w:trPr>
          <w:trHeight w:val="270"/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733534" w:rsidRPr="00361476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733534" w:rsidRPr="003614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733534" w:rsidRPr="003614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  <w:vAlign w:val="center"/>
          </w:tcPr>
          <w:p w:rsidR="00374BF5" w:rsidRPr="00361476" w:rsidRDefault="00733534" w:rsidP="0036147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361476" w:rsidRDefault="00733534" w:rsidP="0036147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361476" w:rsidRDefault="006121A1" w:rsidP="0036147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61" w:type="pct"/>
            <w:vMerge w:val="restart"/>
          </w:tcPr>
          <w:p w:rsidR="00733534" w:rsidRPr="003614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8" w:type="pct"/>
            <w:gridSpan w:val="4"/>
            <w:vAlign w:val="center"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06" w:type="pct"/>
            <w:vMerge w:val="restart"/>
            <w:vAlign w:val="center"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361476" w:rsidTr="004B221C">
        <w:trPr>
          <w:trHeight w:val="270"/>
          <w:jc w:val="center"/>
        </w:trPr>
        <w:tc>
          <w:tcPr>
            <w:tcW w:w="511" w:type="pct"/>
            <w:vMerge/>
            <w:textDirection w:val="btLr"/>
            <w:vAlign w:val="center"/>
          </w:tcPr>
          <w:p w:rsidR="00733534" w:rsidRPr="003614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733534" w:rsidRPr="003614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733534" w:rsidRPr="003614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733534" w:rsidRPr="003614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4" w:type="pct"/>
            <w:gridSpan w:val="2"/>
            <w:vAlign w:val="center"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01" w:type="pct"/>
            <w:vAlign w:val="center"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06" w:type="pct"/>
            <w:vMerge/>
            <w:vAlign w:val="center"/>
          </w:tcPr>
          <w:p w:rsidR="00733534" w:rsidRPr="00361476" w:rsidRDefault="0073353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D41" w:rsidRPr="00361476" w:rsidTr="007C5B82">
        <w:trPr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Yönetimi ve Etik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DKH-501</w:t>
            </w:r>
          </w:p>
        </w:tc>
        <w:tc>
          <w:tcPr>
            <w:tcW w:w="1286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Pr="00361476">
                <w:rPr>
                  <w:rStyle w:val="Gl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Doğum, Kadın Sağlığı ve Hastalıkları</w:t>
              </w:r>
            </w:hyperlink>
          </w:p>
        </w:tc>
        <w:tc>
          <w:tcPr>
            <w:tcW w:w="340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F857A9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DKH-503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Yenidoğan</w:t>
            </w:r>
            <w:proofErr w:type="spellEnd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Bakımı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DKH-505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Obstetri</w:t>
            </w:r>
            <w:proofErr w:type="spellEnd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Jinekolojide Etik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DKH-507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Jinekolojik Onkoloji Hemşireliği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DKH-509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Genetik Danışmanlık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6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BA3B3B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286" w:type="pct"/>
          </w:tcPr>
          <w:p w:rsidR="009B1D41" w:rsidRPr="002135A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5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</w:tcPr>
          <w:p w:rsidR="009B1D41" w:rsidRPr="002135A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5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86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DKH-502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Perinatoloji</w:t>
            </w:r>
            <w:proofErr w:type="spellEnd"/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I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DKH-506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Adölesan</w:t>
            </w:r>
            <w:proofErr w:type="spellEnd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Dönemde Üreme Sağlığı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DKH-508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Riskli Gebelikler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DKH-510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 Sağlığı Alanında Güncel Yaklaşımlar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DKH-512</w:t>
            </w:r>
          </w:p>
        </w:tc>
        <w:tc>
          <w:tcPr>
            <w:tcW w:w="1286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Cinsiyet ve Kadın Sağlığı</w:t>
            </w:r>
          </w:p>
        </w:tc>
        <w:tc>
          <w:tcPr>
            <w:tcW w:w="340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B1D41" w:rsidRPr="00361476" w:rsidTr="004B221C">
        <w:trPr>
          <w:trHeight w:val="732"/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pct"/>
            <w:gridSpan w:val="9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trHeight w:val="70"/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B1D41" w:rsidRPr="00361476" w:rsidTr="004B221C">
        <w:trPr>
          <w:trHeight w:val="721"/>
          <w:jc w:val="center"/>
        </w:trPr>
        <w:tc>
          <w:tcPr>
            <w:tcW w:w="511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pct"/>
            <w:gridSpan w:val="9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trHeight w:val="721"/>
          <w:jc w:val="center"/>
        </w:trPr>
        <w:tc>
          <w:tcPr>
            <w:tcW w:w="511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75" w:type="pct"/>
            <w:gridSpan w:val="6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30 (10)</w:t>
            </w:r>
          </w:p>
        </w:tc>
        <w:tc>
          <w:tcPr>
            <w:tcW w:w="406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374BF5" w:rsidRDefault="00374BF5" w:rsidP="006E026F">
      <w:pPr>
        <w:spacing w:after="0"/>
        <w:rPr>
          <w:rFonts w:ascii="Times New Roman" w:hAnsi="Times New Roman" w:cs="Times New Roman"/>
          <w:b/>
        </w:rPr>
      </w:pPr>
    </w:p>
    <w:p w:rsidR="00AF608C" w:rsidRDefault="00AF608C" w:rsidP="00AF608C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AF608C" w:rsidRDefault="00AF608C" w:rsidP="00AF608C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30</w:t>
      </w:r>
    </w:p>
    <w:p w:rsidR="00AF608C" w:rsidRDefault="00AF608C" w:rsidP="00AF608C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b w:val="0"/>
          <w:color w:val="000000"/>
        </w:rPr>
        <w:t xml:space="preserve"> </w:t>
      </w:r>
      <w:r w:rsidR="009C5B2A">
        <w:rPr>
          <w:rStyle w:val="Gl"/>
          <w:rFonts w:ascii="Times New Roman" w:hAnsi="Times New Roman"/>
          <w:b w:val="0"/>
          <w:color w:val="000000"/>
        </w:rPr>
        <w:t>94</w:t>
      </w:r>
      <w:r>
        <w:rPr>
          <w:rStyle w:val="Gl"/>
          <w:rFonts w:ascii="Times New Roman" w:hAnsi="Times New Roman"/>
          <w:b w:val="0"/>
          <w:color w:val="000000"/>
        </w:rPr>
        <w:t xml:space="preserve"> (I-II)+60 (III-IV)= </w:t>
      </w:r>
      <w:r w:rsidR="009C5B2A">
        <w:rPr>
          <w:rStyle w:val="Gl"/>
          <w:rFonts w:ascii="Times New Roman" w:hAnsi="Times New Roman"/>
          <w:b w:val="0"/>
          <w:color w:val="000000"/>
        </w:rPr>
        <w:t>154</w:t>
      </w:r>
    </w:p>
    <w:p w:rsidR="00553F64" w:rsidRPr="00733534" w:rsidRDefault="006E026F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DOĞUM, KADIN SAĞLIĞI VE HASTALIKLARI HEMŞİRELİĞİ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</w:p>
    <w:p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171"/>
        <w:gridCol w:w="2697"/>
        <w:gridCol w:w="712"/>
        <w:gridCol w:w="2129"/>
        <w:gridCol w:w="285"/>
        <w:gridCol w:w="295"/>
        <w:gridCol w:w="15"/>
        <w:gridCol w:w="1260"/>
        <w:gridCol w:w="992"/>
      </w:tblGrid>
      <w:tr w:rsidR="00507608" w:rsidRPr="00361476" w:rsidTr="004B221C">
        <w:trPr>
          <w:trHeight w:val="270"/>
          <w:jc w:val="center"/>
        </w:trPr>
        <w:tc>
          <w:tcPr>
            <w:tcW w:w="503" w:type="pct"/>
            <w:vMerge w:val="restart"/>
            <w:textDirection w:val="btLr"/>
            <w:vAlign w:val="center"/>
          </w:tcPr>
          <w:p w:rsidR="00553F64" w:rsidRPr="00361476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553F64" w:rsidRPr="003614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69" w:type="pct"/>
            <w:vMerge w:val="restart"/>
          </w:tcPr>
          <w:p w:rsidR="00553F64" w:rsidRPr="003614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</w:tcPr>
          <w:p w:rsidR="00374BF5" w:rsidRPr="00361476" w:rsidRDefault="00553F64" w:rsidP="004B221C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361476" w:rsidRDefault="00553F64" w:rsidP="004B221C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361476" w:rsidRDefault="00553F64" w:rsidP="004B221C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02" w:type="pct"/>
            <w:vMerge w:val="restart"/>
          </w:tcPr>
          <w:p w:rsidR="00553F64" w:rsidRPr="00361476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73" w:type="pct"/>
            <w:gridSpan w:val="4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67" w:type="pct"/>
            <w:vMerge w:val="restar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361476" w:rsidTr="004B221C">
        <w:trPr>
          <w:trHeight w:val="270"/>
          <w:jc w:val="center"/>
        </w:trPr>
        <w:tc>
          <w:tcPr>
            <w:tcW w:w="503" w:type="pct"/>
            <w:vMerge/>
            <w:textDirection w:val="btLr"/>
            <w:vAlign w:val="center"/>
          </w:tcPr>
          <w:p w:rsidR="00553F64" w:rsidRPr="00361476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6" w:type="pct"/>
            <w:gridSpan w:val="2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93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67" w:type="pct"/>
            <w:vMerge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7608" w:rsidRPr="00361476" w:rsidTr="004B221C">
        <w:trPr>
          <w:jc w:val="center"/>
        </w:trPr>
        <w:tc>
          <w:tcPr>
            <w:tcW w:w="503" w:type="pct"/>
            <w:vMerge w:val="restart"/>
            <w:textDirection w:val="btLr"/>
            <w:vAlign w:val="center"/>
          </w:tcPr>
          <w:p w:rsidR="00553F64" w:rsidRPr="00361476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69" w:type="pct"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1476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5" w:type="pct"/>
          </w:tcPr>
          <w:p w:rsidR="00553F64" w:rsidRPr="00361476" w:rsidRDefault="00374BF5" w:rsidP="004B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07608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553F64" w:rsidRPr="00361476" w:rsidRDefault="00553F64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53F64" w:rsidRPr="003614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269" w:type="pct"/>
            <w:vAlign w:val="center"/>
          </w:tcPr>
          <w:p w:rsidR="00553F64" w:rsidRPr="00361476" w:rsidRDefault="009B1D41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553F64"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553F64" w:rsidRPr="003614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553F64" w:rsidRPr="00361476" w:rsidRDefault="00553F64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507608" w:rsidRPr="003614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07608" w:rsidRPr="003614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269" w:type="pct"/>
            <w:vAlign w:val="center"/>
          </w:tcPr>
          <w:p w:rsidR="00507608" w:rsidRPr="00361476" w:rsidRDefault="009B1D41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507608"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5" w:type="pct"/>
            <w:vAlign w:val="center"/>
          </w:tcPr>
          <w:p w:rsidR="00507608" w:rsidRPr="00361476" w:rsidRDefault="00507608" w:rsidP="004B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07608" w:rsidRPr="003614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07608" w:rsidRPr="00361476" w:rsidRDefault="00507608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07608" w:rsidRPr="00361476" w:rsidRDefault="00507608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507608" w:rsidRPr="00361476" w:rsidRDefault="00507608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507608" w:rsidRPr="00361476" w:rsidRDefault="00507608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507608" w:rsidRPr="003614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507608" w:rsidRPr="00361476" w:rsidRDefault="009B1D4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tooltip="Ders Kod" w:history="1">
              <w:r w:rsidR="00F57841"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1F1F1"/>
                </w:rPr>
                <w:t>DKH-701</w:t>
              </w:r>
            </w:hyperlink>
          </w:p>
        </w:tc>
        <w:tc>
          <w:tcPr>
            <w:tcW w:w="1269" w:type="pct"/>
          </w:tcPr>
          <w:p w:rsidR="00507608" w:rsidRPr="00361476" w:rsidRDefault="00974EF9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Üreme Sağlığı</w:t>
            </w:r>
          </w:p>
        </w:tc>
        <w:tc>
          <w:tcPr>
            <w:tcW w:w="335" w:type="pct"/>
          </w:tcPr>
          <w:p w:rsidR="00507608" w:rsidRPr="00361476" w:rsidRDefault="00974EF9" w:rsidP="004B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07608" w:rsidRPr="00361476" w:rsidRDefault="00974EF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507608" w:rsidRPr="00361476" w:rsidRDefault="00B70C7B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507608" w:rsidRPr="00361476" w:rsidRDefault="00B70C7B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507608" w:rsidRPr="00361476" w:rsidRDefault="00B70C7B" w:rsidP="004B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507608" w:rsidRPr="00361476" w:rsidRDefault="00B70C7B" w:rsidP="004B2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DKH-705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Cinsel Sağlık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DKH-707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 Sağlığında Kavram, Kuram ve Modeller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Gülşen ERYILMAZ 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DKH-709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Ebeveynliğe Hazırlık Eğitimi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DKH-702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Perinatoloji</w:t>
            </w:r>
            <w:proofErr w:type="spellEnd"/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II</w:t>
            </w:r>
          </w:p>
        </w:tc>
        <w:tc>
          <w:tcPr>
            <w:tcW w:w="335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Gülşen ERYILMAZ 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DKH-704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Perinatoloji</w:t>
            </w:r>
            <w:proofErr w:type="spellEnd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-II Klinik Uygulama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DKH-706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Gebelikte Sistemik Hastalıklar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DKH-708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</w:tblGrid>
            <w:tr w:rsidR="009B1D41" w:rsidRPr="00361476" w:rsidTr="00E617A3">
              <w:trPr>
                <w:tblCellSpacing w:w="0" w:type="dxa"/>
              </w:trPr>
              <w:tc>
                <w:tcPr>
                  <w:tcW w:w="9072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</w:tblGrid>
                  <w:tr w:rsidR="009B1D41" w:rsidRPr="00361476" w:rsidTr="00E617A3">
                    <w:trPr>
                      <w:tblCellSpacing w:w="0" w:type="dxa"/>
                    </w:trPr>
                    <w:tc>
                      <w:tcPr>
                        <w:tcW w:w="9072" w:type="dxa"/>
                        <w:noWrap/>
                        <w:vAlign w:val="center"/>
                        <w:hideMark/>
                      </w:tcPr>
                      <w:p w:rsidR="009B1D41" w:rsidRPr="00361476" w:rsidRDefault="009B1D41" w:rsidP="009B1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9B1D41" w:rsidRPr="00361476" w:rsidRDefault="009B1D41" w:rsidP="009B1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 Sağlığı Alanında Evde Bakım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DKH-710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 Sağlığında Aciller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DKH-801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Üreme Sistemi Rahatsızlıkları</w:t>
            </w:r>
          </w:p>
        </w:tc>
        <w:tc>
          <w:tcPr>
            <w:tcW w:w="335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DKH-803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Üreme Sistemi Rahatsızlıkları Klinik Uygulama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DKH-805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İnfertilite</w:t>
            </w:r>
            <w:proofErr w:type="spellEnd"/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DKH-807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Ürojinekoloji</w:t>
            </w:r>
            <w:proofErr w:type="spellEnd"/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Hemşireliği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361476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1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DKH-809</w:t>
            </w:r>
          </w:p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Menopoz Dönemi ve Hemşirelik Yaklaşımı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trHeight w:val="70"/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DKH-802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Ana Sağlığı ve Aile Planlaması</w:t>
            </w:r>
          </w:p>
        </w:tc>
        <w:tc>
          <w:tcPr>
            <w:tcW w:w="335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DKH-804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 Sağlığı ve Aile Planlaması Klinik Uygulama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DKH-806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 Sağlığı ve Kültür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Gülşen ERYILMAZ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DKH-810</w:t>
            </w:r>
          </w:p>
        </w:tc>
        <w:tc>
          <w:tcPr>
            <w:tcW w:w="1269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Kadının Statüsü</w:t>
            </w:r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361476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DKH-812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Kadın Sağlığı ve Kanıta Dayalı Hemşirelik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Aslı SİS ÇELİK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551" w:type="pct"/>
            <w:tcBorders>
              <w:top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uble" w:sz="12" w:space="0" w:color="auto"/>
            </w:tcBorders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 Önerisi</w:t>
              </w:r>
              <w:r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5" w:type="pct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B1D41" w:rsidRPr="00361476" w:rsidTr="004B221C">
        <w:trPr>
          <w:trHeight w:val="518"/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pct"/>
            <w:gridSpan w:val="9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B1D41" w:rsidRPr="00361476" w:rsidTr="004B221C">
        <w:trPr>
          <w:trHeight w:val="662"/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pct"/>
            <w:gridSpan w:val="9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trHeight w:val="70"/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B1D41" w:rsidRPr="00361476" w:rsidTr="004B221C">
        <w:trPr>
          <w:trHeight w:val="525"/>
          <w:jc w:val="center"/>
        </w:trPr>
        <w:tc>
          <w:tcPr>
            <w:tcW w:w="503" w:type="pct"/>
            <w:vMerge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pct"/>
            <w:gridSpan w:val="9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B1D41" w:rsidRPr="00361476" w:rsidRDefault="009B1D41" w:rsidP="009B1D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3614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Pr="0036147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1D41" w:rsidRPr="00361476" w:rsidTr="004B221C">
        <w:trPr>
          <w:trHeight w:val="70"/>
          <w:jc w:val="center"/>
        </w:trPr>
        <w:tc>
          <w:tcPr>
            <w:tcW w:w="503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269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Pr="003614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5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B1D41" w:rsidRPr="00361476" w:rsidTr="004B221C">
        <w:trPr>
          <w:trHeight w:val="513"/>
          <w:jc w:val="center"/>
        </w:trPr>
        <w:tc>
          <w:tcPr>
            <w:tcW w:w="503" w:type="pct"/>
            <w:vMerge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pct"/>
            <w:gridSpan w:val="9"/>
          </w:tcPr>
          <w:p w:rsidR="009B1D41" w:rsidRPr="00361476" w:rsidRDefault="009B1D41" w:rsidP="009B1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1D41" w:rsidRPr="00361476" w:rsidTr="004B221C">
        <w:trPr>
          <w:trHeight w:val="513"/>
          <w:jc w:val="center"/>
        </w:trPr>
        <w:tc>
          <w:tcPr>
            <w:tcW w:w="503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30" w:type="pct"/>
            <w:gridSpan w:val="6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48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ZK:</w:t>
            </w: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</w:p>
        </w:tc>
        <w:tc>
          <w:tcPr>
            <w:tcW w:w="467" w:type="pct"/>
            <w:vAlign w:val="center"/>
          </w:tcPr>
          <w:p w:rsidR="009B1D41" w:rsidRPr="00361476" w:rsidRDefault="009B1D41" w:rsidP="009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6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</w:tr>
    </w:tbl>
    <w:p w:rsidR="00553F64" w:rsidRPr="004B221C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4B22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4B221C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4B221C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4B221C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4B221C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4B221C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CE2F3E" w:rsidRDefault="00CE2F3E" w:rsidP="00B11C1C">
      <w:pPr>
        <w:rPr>
          <w:rStyle w:val="Gl"/>
          <w:rFonts w:ascii="Times New Roman" w:hAnsi="Times New Roman" w:cs="Times New Roman"/>
          <w:b w:val="0"/>
          <w:color w:val="000000" w:themeColor="text1"/>
        </w:rPr>
      </w:pPr>
    </w:p>
    <w:p w:rsidR="00CE2F3E" w:rsidRDefault="00CE2F3E" w:rsidP="00CE2F3E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</w:t>
      </w:r>
    </w:p>
    <w:p w:rsidR="00CE2F3E" w:rsidRDefault="00CE2F3E" w:rsidP="00CE2F3E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48</w:t>
      </w:r>
    </w:p>
    <w:p w:rsidR="00CE2F3E" w:rsidRDefault="00CE2F3E" w:rsidP="00CE2F3E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b w:val="0"/>
          <w:color w:val="000000"/>
        </w:rPr>
        <w:t xml:space="preserve"> 165 (I-IV)+120 (V-VIII)= 285</w:t>
      </w:r>
    </w:p>
    <w:p w:rsidR="00CE2F3E" w:rsidRDefault="00CE2F3E" w:rsidP="00B11C1C"/>
    <w:sectPr w:rsidR="00CE2F3E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14479"/>
    <w:rsid w:val="00035346"/>
    <w:rsid w:val="00050EAA"/>
    <w:rsid w:val="00057F7F"/>
    <w:rsid w:val="000D67F6"/>
    <w:rsid w:val="001B3DF9"/>
    <w:rsid w:val="001C6185"/>
    <w:rsid w:val="001C6623"/>
    <w:rsid w:val="0020323C"/>
    <w:rsid w:val="002135A6"/>
    <w:rsid w:val="00260B8C"/>
    <w:rsid w:val="002627FA"/>
    <w:rsid w:val="002B59A4"/>
    <w:rsid w:val="00304D86"/>
    <w:rsid w:val="00356093"/>
    <w:rsid w:val="00361476"/>
    <w:rsid w:val="00374BF5"/>
    <w:rsid w:val="00374C41"/>
    <w:rsid w:val="003B3D3B"/>
    <w:rsid w:val="003B6495"/>
    <w:rsid w:val="0043629A"/>
    <w:rsid w:val="004713E1"/>
    <w:rsid w:val="004B221C"/>
    <w:rsid w:val="004D19C7"/>
    <w:rsid w:val="004E76F5"/>
    <w:rsid w:val="00507608"/>
    <w:rsid w:val="0053442E"/>
    <w:rsid w:val="00553F64"/>
    <w:rsid w:val="005E4685"/>
    <w:rsid w:val="006121A1"/>
    <w:rsid w:val="00636AFB"/>
    <w:rsid w:val="0066112B"/>
    <w:rsid w:val="006E026F"/>
    <w:rsid w:val="00733534"/>
    <w:rsid w:val="007735C8"/>
    <w:rsid w:val="007764C1"/>
    <w:rsid w:val="00783A74"/>
    <w:rsid w:val="007E119C"/>
    <w:rsid w:val="0080161A"/>
    <w:rsid w:val="008059C8"/>
    <w:rsid w:val="0081138B"/>
    <w:rsid w:val="00875D31"/>
    <w:rsid w:val="00914202"/>
    <w:rsid w:val="00930948"/>
    <w:rsid w:val="009530AD"/>
    <w:rsid w:val="009613B3"/>
    <w:rsid w:val="00974EF9"/>
    <w:rsid w:val="00990D2E"/>
    <w:rsid w:val="0099587E"/>
    <w:rsid w:val="009B1D41"/>
    <w:rsid w:val="009C5B2A"/>
    <w:rsid w:val="009F3160"/>
    <w:rsid w:val="00A33EC2"/>
    <w:rsid w:val="00AF608C"/>
    <w:rsid w:val="00B11C1C"/>
    <w:rsid w:val="00B6404C"/>
    <w:rsid w:val="00B70C7B"/>
    <w:rsid w:val="00BC47F3"/>
    <w:rsid w:val="00C240E6"/>
    <w:rsid w:val="00C72818"/>
    <w:rsid w:val="00CD78E1"/>
    <w:rsid w:val="00CE2F3E"/>
    <w:rsid w:val="00D41040"/>
    <w:rsid w:val="00DC314A"/>
    <w:rsid w:val="00DC65BA"/>
    <w:rsid w:val="00DF11D3"/>
    <w:rsid w:val="00DF6C88"/>
    <w:rsid w:val="00E01DDE"/>
    <w:rsid w:val="00E21176"/>
    <w:rsid w:val="00E30A9B"/>
    <w:rsid w:val="00E404DF"/>
    <w:rsid w:val="00ED6971"/>
    <w:rsid w:val="00F14B00"/>
    <w:rsid w:val="00F218D6"/>
    <w:rsid w:val="00F57841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8CD2F-7A1E-4249-9016-18D4381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fcf72810a3-9f53-426e-be33-add0e36c0a0e-3">
    <w:name w:val="fcf72810a3-9f53-426e-be33-add0e36c0a0e-3"/>
    <w:basedOn w:val="VarsaylanParagrafYazTipi"/>
    <w:rsid w:val="00F5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VfkhoTp56Dc=" TargetMode="External"/><Relationship Id="rId18" Type="http://schemas.openxmlformats.org/officeDocument/2006/relationships/hyperlink" Target="http://eobs.atauni.edu.tr/Courses/Course.aspx?Course=4UNnnA9RYDU=" TargetMode="External"/><Relationship Id="rId26" Type="http://schemas.openxmlformats.org/officeDocument/2006/relationships/hyperlink" Target="http://eobs.atauni.edu.tr/Courses/Course.aspx?Course=54OmtcAFRxs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qtOi14w6yns=" TargetMode="External"/><Relationship Id="rId7" Type="http://schemas.openxmlformats.org/officeDocument/2006/relationships/hyperlink" Target="http://eobs.atauni.edu.tr/Courses/Course.aspx?Course=4Y6KUkBWYJk=" TargetMode="External"/><Relationship Id="rId12" Type="http://schemas.openxmlformats.org/officeDocument/2006/relationships/hyperlink" Target="http://eobs.atauni.edu.tr/Courses/Course.aspx?Course=yvfNM8jkpjk=" TargetMode="External"/><Relationship Id="rId17" Type="http://schemas.openxmlformats.org/officeDocument/2006/relationships/hyperlink" Target="http://eobs.atauni.edu.tr/Courses/Course.aspx?Course=yvfNM8jkpjk=" TargetMode="External"/><Relationship Id="rId25" Type="http://schemas.openxmlformats.org/officeDocument/2006/relationships/hyperlink" Target="http://eobs.atauni.edu.tr/Courses/Course.aspx?Course=2QI4cBrB|MA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s.atauni.edu.tr/moduller/sayfa/dersIslemleri/dersDetay" TargetMode="External"/><Relationship Id="rId20" Type="http://schemas.openxmlformats.org/officeDocument/2006/relationships/hyperlink" Target="http://eobs.atauni.edu.tr/Courses/Course.aspx?Course=ZNMtwoRwJUw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VfkhoTp56Dc=" TargetMode="External"/><Relationship Id="rId24" Type="http://schemas.openxmlformats.org/officeDocument/2006/relationships/hyperlink" Target="http://eobs.atauni.edu.tr/Courses/Course.aspx?Course=FyOt3mFdzlk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5fn|zcWxISM=" TargetMode="External"/><Relationship Id="rId23" Type="http://schemas.openxmlformats.org/officeDocument/2006/relationships/hyperlink" Target="http://eobs.atauni.edu.tr/Courses/Course.aspx?Course=xqtCFNS34kM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obs.atauni.edu.tr/Courses/Course.aspx?Course=yvfNM8jkpjk=" TargetMode="External"/><Relationship Id="rId19" Type="http://schemas.openxmlformats.org/officeDocument/2006/relationships/hyperlink" Target="http://eobs.atauni.edu.tr/Courses/Course.aspx?Course=25iQuD4Qyzw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5fn|zcWxISM=" TargetMode="External"/><Relationship Id="rId14" Type="http://schemas.openxmlformats.org/officeDocument/2006/relationships/hyperlink" Target="http://eobs.atauni.edu.tr/Courses/Course.aspx?Course=yvfNM8jkpjk=" TargetMode="External"/><Relationship Id="rId22" Type="http://schemas.openxmlformats.org/officeDocument/2006/relationships/hyperlink" Target="http://eobs.atauni.edu.tr/Courses/Course.aspx?Course=xjp6Fu||Bj4=" TargetMode="External"/><Relationship Id="rId27" Type="http://schemas.openxmlformats.org/officeDocument/2006/relationships/hyperlink" Target="http://eobs.atauni.edu.tr/Courses/Course.aspx?Course=9/4bqkAqFVI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F7E2-34ED-467D-9381-FF7DD96C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meltem cetin</cp:lastModifiedBy>
  <cp:revision>2</cp:revision>
  <cp:lastPrinted>2016-11-09T11:26:00Z</cp:lastPrinted>
  <dcterms:created xsi:type="dcterms:W3CDTF">2016-12-24T22:51:00Z</dcterms:created>
  <dcterms:modified xsi:type="dcterms:W3CDTF">2016-12-24T22:51:00Z</dcterms:modified>
</cp:coreProperties>
</file>