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horzAnchor="margin" w:tblpY="930"/>
        <w:tblW w:w="0" w:type="auto"/>
        <w:tblLook w:val="04A0" w:firstRow="1" w:lastRow="0" w:firstColumn="1" w:lastColumn="0" w:noHBand="0" w:noVBand="1"/>
      </w:tblPr>
      <w:tblGrid>
        <w:gridCol w:w="1833"/>
        <w:gridCol w:w="2103"/>
        <w:gridCol w:w="2551"/>
        <w:gridCol w:w="2148"/>
        <w:gridCol w:w="2813"/>
        <w:gridCol w:w="2536"/>
        <w:gridCol w:w="236"/>
      </w:tblGrid>
      <w:tr w:rsidR="006F414D" w:rsidRPr="00062DCF" w:rsidTr="006106E2">
        <w:tc>
          <w:tcPr>
            <w:tcW w:w="1833" w:type="dxa"/>
          </w:tcPr>
          <w:p w:rsidR="004D1B9D" w:rsidRPr="00062DCF" w:rsidRDefault="004D1B9D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4D1B9D" w:rsidRPr="004C3502" w:rsidRDefault="004D1B9D" w:rsidP="00A15B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502">
              <w:rPr>
                <w:rFonts w:ascii="Times New Roman" w:hAnsi="Times New Roman" w:cs="Times New Roman"/>
                <w:b/>
                <w:sz w:val="28"/>
                <w:szCs w:val="28"/>
              </w:rPr>
              <w:t>PAZARTESİ</w:t>
            </w:r>
          </w:p>
        </w:tc>
        <w:tc>
          <w:tcPr>
            <w:tcW w:w="2551" w:type="dxa"/>
            <w:vAlign w:val="center"/>
          </w:tcPr>
          <w:p w:rsidR="004D1B9D" w:rsidRPr="004C3502" w:rsidRDefault="004D1B9D" w:rsidP="00A15B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502">
              <w:rPr>
                <w:rFonts w:ascii="Times New Roman" w:hAnsi="Times New Roman" w:cs="Times New Roman"/>
                <w:b/>
                <w:sz w:val="28"/>
                <w:szCs w:val="28"/>
              </w:rPr>
              <w:t>SALI</w:t>
            </w:r>
          </w:p>
        </w:tc>
        <w:tc>
          <w:tcPr>
            <w:tcW w:w="2148" w:type="dxa"/>
            <w:vAlign w:val="center"/>
          </w:tcPr>
          <w:p w:rsidR="004D1B9D" w:rsidRPr="004C3502" w:rsidRDefault="004D1B9D" w:rsidP="00A15B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502">
              <w:rPr>
                <w:rFonts w:ascii="Times New Roman" w:hAnsi="Times New Roman" w:cs="Times New Roman"/>
                <w:b/>
                <w:sz w:val="28"/>
                <w:szCs w:val="28"/>
              </w:rPr>
              <w:t>ÇARŞAMBA</w:t>
            </w:r>
          </w:p>
        </w:tc>
        <w:tc>
          <w:tcPr>
            <w:tcW w:w="2813" w:type="dxa"/>
            <w:vAlign w:val="center"/>
          </w:tcPr>
          <w:p w:rsidR="004D1B9D" w:rsidRPr="004C3502" w:rsidRDefault="004D1B9D" w:rsidP="00A15B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502">
              <w:rPr>
                <w:rFonts w:ascii="Times New Roman" w:hAnsi="Times New Roman" w:cs="Times New Roman"/>
                <w:b/>
                <w:sz w:val="28"/>
                <w:szCs w:val="28"/>
              </w:rPr>
              <w:t>PERŞEMBE</w:t>
            </w:r>
          </w:p>
        </w:tc>
        <w:tc>
          <w:tcPr>
            <w:tcW w:w="2772" w:type="dxa"/>
            <w:gridSpan w:val="2"/>
            <w:vAlign w:val="center"/>
          </w:tcPr>
          <w:p w:rsidR="004D1B9D" w:rsidRPr="004C3502" w:rsidRDefault="004D1B9D" w:rsidP="00A15B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502">
              <w:rPr>
                <w:rFonts w:ascii="Times New Roman" w:hAnsi="Times New Roman" w:cs="Times New Roman"/>
                <w:b/>
                <w:sz w:val="28"/>
                <w:szCs w:val="28"/>
              </w:rPr>
              <w:t>CUMA</w:t>
            </w:r>
          </w:p>
        </w:tc>
      </w:tr>
      <w:tr w:rsidR="006F414D" w:rsidRPr="00062DCF" w:rsidTr="006106E2">
        <w:tc>
          <w:tcPr>
            <w:tcW w:w="1833" w:type="dxa"/>
            <w:vAlign w:val="center"/>
          </w:tcPr>
          <w:p w:rsidR="008E709E" w:rsidRPr="00062DCF" w:rsidRDefault="008E709E" w:rsidP="00A15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09.00-10.00</w:t>
            </w:r>
          </w:p>
        </w:tc>
        <w:tc>
          <w:tcPr>
            <w:tcW w:w="2103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8E709E" w:rsidRPr="00347651" w:rsidRDefault="008E709E" w:rsidP="003476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3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2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14D" w:rsidRPr="00062DCF" w:rsidTr="006106E2">
        <w:tc>
          <w:tcPr>
            <w:tcW w:w="1833" w:type="dxa"/>
            <w:vAlign w:val="center"/>
          </w:tcPr>
          <w:p w:rsidR="008E709E" w:rsidRPr="00062DCF" w:rsidRDefault="008E709E" w:rsidP="00A15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2103" w:type="dxa"/>
            <w:vAlign w:val="center"/>
          </w:tcPr>
          <w:p w:rsidR="008E709E" w:rsidRPr="002D1E89" w:rsidRDefault="008E709E" w:rsidP="00A15B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8E709E" w:rsidRPr="00347651" w:rsidRDefault="008E709E" w:rsidP="003476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8E709E" w:rsidRPr="00517A72" w:rsidRDefault="008E709E" w:rsidP="00517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2" w:type="dxa"/>
            <w:gridSpan w:val="2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14D" w:rsidRPr="00062DCF" w:rsidTr="006106E2">
        <w:tc>
          <w:tcPr>
            <w:tcW w:w="1833" w:type="dxa"/>
            <w:vAlign w:val="center"/>
          </w:tcPr>
          <w:p w:rsidR="008E709E" w:rsidRPr="00062DCF" w:rsidRDefault="008E709E" w:rsidP="00A15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2103" w:type="dxa"/>
          </w:tcPr>
          <w:p w:rsidR="008E709E" w:rsidRPr="006F414D" w:rsidRDefault="006F414D" w:rsidP="006F414D">
            <w:pPr>
              <w:pStyle w:val="Balk3"/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SHS</w:t>
            </w:r>
            <w:r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</w:t>
            </w: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525</w:t>
            </w:r>
            <w:r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</w:t>
            </w: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Modernleşme ve Türk Tiyatrosu</w:t>
            </w:r>
          </w:p>
          <w:p w:rsidR="006F414D" w:rsidRPr="006F414D" w:rsidRDefault="006F414D" w:rsidP="006F414D">
            <w:pPr>
              <w:pStyle w:val="Balk3"/>
            </w:pPr>
            <w:r w:rsidRPr="006F414D">
              <w:rPr>
                <w:rStyle w:val="Gl"/>
                <w:rFonts w:ascii="Times New Roman" w:hAnsi="Times New Roman" w:cs="Times New Roman"/>
                <w:color w:val="000000" w:themeColor="text1"/>
              </w:rPr>
              <w:t>Tamer TEMEL</w:t>
            </w:r>
          </w:p>
        </w:tc>
        <w:tc>
          <w:tcPr>
            <w:tcW w:w="2551" w:type="dxa"/>
          </w:tcPr>
          <w:p w:rsidR="008E709E" w:rsidRDefault="006106E2" w:rsidP="00A15BB1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 503</w:t>
            </w: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Dijital Kültürde Tiyatro ve Seyir Deneyimi</w:t>
            </w:r>
          </w:p>
          <w:p w:rsidR="006106E2" w:rsidRPr="006106E2" w:rsidRDefault="006106E2" w:rsidP="00A15BB1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347651">
              <w:rPr>
                <w:rFonts w:ascii="Times New Roman" w:hAnsi="Times New Roman" w:cs="Times New Roman"/>
                <w:b/>
                <w:sz w:val="24"/>
                <w:szCs w:val="24"/>
              </w:rPr>
              <w:t>Elif ÖZHANCI</w:t>
            </w:r>
          </w:p>
        </w:tc>
        <w:tc>
          <w:tcPr>
            <w:tcW w:w="2148" w:type="dxa"/>
          </w:tcPr>
          <w:p w:rsidR="008E709E" w:rsidRPr="00347651" w:rsidRDefault="008E709E" w:rsidP="003476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8E709E" w:rsidRDefault="00367D9B" w:rsidP="00517A72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SHS529</w:t>
            </w:r>
            <w:r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Temel Tasarım Elementleri ve Prensipleri </w:t>
            </w:r>
          </w:p>
          <w:p w:rsidR="00367D9B" w:rsidRPr="00367D9B" w:rsidRDefault="00367D9B" w:rsidP="00517A72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347651">
              <w:rPr>
                <w:rFonts w:ascii="Times New Roman" w:hAnsi="Times New Roman" w:cs="Times New Roman"/>
                <w:b/>
                <w:sz w:val="24"/>
                <w:szCs w:val="24"/>
              </w:rPr>
              <w:t>Elif ÖZHANCI</w:t>
            </w:r>
          </w:p>
        </w:tc>
        <w:tc>
          <w:tcPr>
            <w:tcW w:w="2772" w:type="dxa"/>
            <w:gridSpan w:val="2"/>
          </w:tcPr>
          <w:p w:rsidR="008E709E" w:rsidRPr="00A023ED" w:rsidRDefault="008E709E" w:rsidP="00A023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414D" w:rsidRPr="00062DCF" w:rsidTr="006106E2">
        <w:tc>
          <w:tcPr>
            <w:tcW w:w="1833" w:type="dxa"/>
            <w:vAlign w:val="center"/>
          </w:tcPr>
          <w:p w:rsidR="008E709E" w:rsidRPr="00062DCF" w:rsidRDefault="008E709E" w:rsidP="00A15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103" w:type="dxa"/>
          </w:tcPr>
          <w:p w:rsidR="008E709E" w:rsidRPr="006F414D" w:rsidRDefault="006F414D" w:rsidP="006F414D">
            <w:pPr>
              <w:pStyle w:val="Balk3"/>
              <w:rPr>
                <w:rFonts w:ascii="Times New Roman" w:hAnsi="Times New Roman" w:cs="Times New Roman"/>
                <w:color w:val="000000" w:themeColor="text1"/>
              </w:rPr>
            </w:pP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SHS</w:t>
            </w:r>
            <w:r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</w:t>
            </w: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525</w:t>
            </w:r>
            <w:r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</w:t>
            </w: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Modernleşme ve Türk Tiyatrosu</w:t>
            </w:r>
          </w:p>
        </w:tc>
        <w:tc>
          <w:tcPr>
            <w:tcW w:w="2551" w:type="dxa"/>
          </w:tcPr>
          <w:p w:rsidR="008E709E" w:rsidRPr="006106E2" w:rsidRDefault="006106E2" w:rsidP="006106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 503 Dijital Kültürde Tiyatro ve Seyir Deneyimi</w:t>
            </w:r>
          </w:p>
        </w:tc>
        <w:tc>
          <w:tcPr>
            <w:tcW w:w="2148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367D9B" w:rsidRDefault="00367D9B" w:rsidP="00367D9B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SHS529 Temel Tasarım Elementleri ve Prensipleri </w:t>
            </w:r>
          </w:p>
          <w:p w:rsidR="008E709E" w:rsidRPr="00517A72" w:rsidRDefault="008E709E" w:rsidP="00517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2"/>
          </w:tcPr>
          <w:p w:rsidR="008E709E" w:rsidRPr="00A023ED" w:rsidRDefault="008E709E" w:rsidP="00A02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14D" w:rsidRPr="00062DCF" w:rsidTr="006106E2">
        <w:tc>
          <w:tcPr>
            <w:tcW w:w="1833" w:type="dxa"/>
            <w:vAlign w:val="center"/>
          </w:tcPr>
          <w:p w:rsidR="008E709E" w:rsidRPr="00062DCF" w:rsidRDefault="008E709E" w:rsidP="00A15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2103" w:type="dxa"/>
          </w:tcPr>
          <w:p w:rsidR="008E709E" w:rsidRPr="006F414D" w:rsidRDefault="006F414D" w:rsidP="006F414D">
            <w:pPr>
              <w:pStyle w:val="Balk3"/>
              <w:rPr>
                <w:rFonts w:ascii="Times New Roman" w:hAnsi="Times New Roman" w:cs="Times New Roman"/>
                <w:color w:val="000000" w:themeColor="text1"/>
              </w:rPr>
            </w:pP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SHS</w:t>
            </w:r>
            <w:r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</w:t>
            </w: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525</w:t>
            </w:r>
            <w:r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</w:t>
            </w:r>
            <w:r w:rsidRPr="006F414D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Modernleşme ve Türk Tiyatrosu</w:t>
            </w:r>
          </w:p>
        </w:tc>
        <w:tc>
          <w:tcPr>
            <w:tcW w:w="2551" w:type="dxa"/>
          </w:tcPr>
          <w:p w:rsidR="008E709E" w:rsidRDefault="006106E2" w:rsidP="006106E2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 503 Dijital Kültürde Tiyatro ve Seyir Deneyimi</w:t>
            </w:r>
          </w:p>
          <w:p w:rsidR="006106E2" w:rsidRPr="006106E2" w:rsidRDefault="006106E2" w:rsidP="006106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48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367D9B" w:rsidRDefault="00367D9B" w:rsidP="00367D9B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SHS529 Temel Tasarım Elementleri ve Prensipleri </w:t>
            </w:r>
          </w:p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gridSpan w:val="2"/>
          </w:tcPr>
          <w:p w:rsidR="008E709E" w:rsidRPr="00A023ED" w:rsidRDefault="008E709E" w:rsidP="00A02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14D" w:rsidRPr="00062DCF" w:rsidTr="006106E2">
        <w:tc>
          <w:tcPr>
            <w:tcW w:w="1833" w:type="dxa"/>
            <w:vAlign w:val="center"/>
          </w:tcPr>
          <w:p w:rsidR="008E709E" w:rsidRPr="00062DCF" w:rsidRDefault="008E709E" w:rsidP="00A15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2103" w:type="dxa"/>
            <w:vAlign w:val="center"/>
          </w:tcPr>
          <w:p w:rsidR="008E709E" w:rsidRPr="002D1E89" w:rsidRDefault="008E709E" w:rsidP="00A15B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F414D" w:rsidRPr="006F414D" w:rsidRDefault="006F414D" w:rsidP="006F414D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</w:t>
            </w:r>
            <w: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531  Feminist</w:t>
            </w:r>
            <w:proofErr w:type="gramEnd"/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Yapı Söküm Stratejileri</w:t>
            </w:r>
          </w:p>
          <w:p w:rsidR="008E709E" w:rsidRPr="00347651" w:rsidRDefault="008E709E" w:rsidP="006F41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651">
              <w:rPr>
                <w:rFonts w:ascii="Times New Roman" w:hAnsi="Times New Roman" w:cs="Times New Roman"/>
                <w:b/>
                <w:sz w:val="24"/>
                <w:szCs w:val="24"/>
              </w:rPr>
              <w:t>Elif CANDAN</w:t>
            </w:r>
          </w:p>
        </w:tc>
        <w:tc>
          <w:tcPr>
            <w:tcW w:w="2148" w:type="dxa"/>
          </w:tcPr>
          <w:p w:rsidR="008E709E" w:rsidRPr="002B65D6" w:rsidRDefault="008E709E" w:rsidP="00A15B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3" w:type="dxa"/>
          </w:tcPr>
          <w:p w:rsidR="006106E2" w:rsidRPr="006106E2" w:rsidRDefault="006106E2" w:rsidP="00347651">
            <w:pPr>
              <w:rPr>
                <w:rStyle w:val="GlVurgulama"/>
                <w:i w:val="0"/>
                <w:iCs w:val="0"/>
              </w:rPr>
            </w:pP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</w:t>
            </w: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HS</w:t>
            </w: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515</w:t>
            </w: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Tiyatroda Çağdaş Eğilimler</w:t>
            </w:r>
          </w:p>
          <w:p w:rsidR="008E709E" w:rsidRPr="00347651" w:rsidRDefault="008E709E" w:rsidP="00347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651">
              <w:rPr>
                <w:rFonts w:ascii="Times New Roman" w:hAnsi="Times New Roman" w:cs="Times New Roman"/>
                <w:b/>
                <w:sz w:val="24"/>
                <w:szCs w:val="24"/>
              </w:rPr>
              <w:t>Bünyamin AYDEMİR</w:t>
            </w:r>
          </w:p>
        </w:tc>
        <w:tc>
          <w:tcPr>
            <w:tcW w:w="2536" w:type="dxa"/>
          </w:tcPr>
          <w:p w:rsidR="008E709E" w:rsidRDefault="006106E2" w:rsidP="00A15BB1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SHS501</w:t>
            </w:r>
            <w:r w:rsidR="00367D9B"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="00367D9B"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Tiyatroda Estetik Etki </w:t>
            </w:r>
          </w:p>
          <w:p w:rsidR="00367D9B" w:rsidRPr="00367D9B" w:rsidRDefault="00367D9B" w:rsidP="00A15BB1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347651">
              <w:rPr>
                <w:rFonts w:ascii="Times New Roman" w:hAnsi="Times New Roman" w:cs="Times New Roman"/>
                <w:b/>
                <w:sz w:val="24"/>
                <w:szCs w:val="24"/>
              </w:rPr>
              <w:t>Bünyamin AYDEMİR</w:t>
            </w:r>
          </w:p>
        </w:tc>
        <w:tc>
          <w:tcPr>
            <w:tcW w:w="236" w:type="dxa"/>
          </w:tcPr>
          <w:p w:rsidR="008E709E" w:rsidRPr="002D1E89" w:rsidRDefault="008E709E" w:rsidP="00A15B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414D" w:rsidRPr="00062DCF" w:rsidTr="006106E2">
        <w:tc>
          <w:tcPr>
            <w:tcW w:w="1833" w:type="dxa"/>
            <w:vAlign w:val="center"/>
          </w:tcPr>
          <w:p w:rsidR="008E709E" w:rsidRPr="00062DCF" w:rsidRDefault="008E709E" w:rsidP="00A15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2103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E709E" w:rsidRPr="006F414D" w:rsidRDefault="006F414D" w:rsidP="006F41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</w:t>
            </w:r>
            <w: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531  Feminist</w:t>
            </w:r>
            <w:proofErr w:type="gramEnd"/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Yapı Söküm Stratejileri</w:t>
            </w:r>
          </w:p>
        </w:tc>
        <w:tc>
          <w:tcPr>
            <w:tcW w:w="2148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8E709E" w:rsidRPr="006106E2" w:rsidRDefault="006106E2" w:rsidP="006106E2">
            <w:pPr>
              <w:rPr>
                <w:color w:val="4F81BD" w:themeColor="accent1"/>
              </w:rPr>
            </w:pP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 515 Tiyatroda Çağdaş Eğilimler</w:t>
            </w:r>
          </w:p>
        </w:tc>
        <w:tc>
          <w:tcPr>
            <w:tcW w:w="2536" w:type="dxa"/>
          </w:tcPr>
          <w:p w:rsidR="008E709E" w:rsidRPr="00367D9B" w:rsidRDefault="00367D9B" w:rsidP="00367D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SHS501 Tiyatroda Estetik Etki </w:t>
            </w:r>
          </w:p>
        </w:tc>
        <w:tc>
          <w:tcPr>
            <w:tcW w:w="236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14D" w:rsidRPr="00062DCF" w:rsidTr="006106E2">
        <w:tc>
          <w:tcPr>
            <w:tcW w:w="1833" w:type="dxa"/>
            <w:vAlign w:val="center"/>
          </w:tcPr>
          <w:p w:rsidR="008E709E" w:rsidRPr="00062DCF" w:rsidRDefault="008E709E" w:rsidP="00A15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DC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-17.00</w:t>
            </w:r>
          </w:p>
        </w:tc>
        <w:tc>
          <w:tcPr>
            <w:tcW w:w="2103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E709E" w:rsidRPr="006F414D" w:rsidRDefault="006F414D" w:rsidP="006F41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</w:t>
            </w:r>
            <w: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531  Feminist</w:t>
            </w:r>
            <w:proofErr w:type="gramEnd"/>
            <w:r w:rsidRPr="006F414D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Yapı Söküm Stratejileri</w:t>
            </w:r>
          </w:p>
        </w:tc>
        <w:tc>
          <w:tcPr>
            <w:tcW w:w="2148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8E709E" w:rsidRPr="006106E2" w:rsidRDefault="006106E2" w:rsidP="006106E2">
            <w:pPr>
              <w:rPr>
                <w:color w:val="4F81BD" w:themeColor="accent1"/>
              </w:rPr>
            </w:pPr>
            <w:r w:rsidRPr="006106E2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 515 Tiyatroda Çağdaş Eğilimler</w:t>
            </w:r>
          </w:p>
        </w:tc>
        <w:tc>
          <w:tcPr>
            <w:tcW w:w="2536" w:type="dxa"/>
          </w:tcPr>
          <w:p w:rsidR="00367D9B" w:rsidRDefault="00367D9B" w:rsidP="00367D9B">
            <w:pPr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367D9B">
              <w:rPr>
                <w:rStyle w:val="GlVurgulama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SHS501 Tiyatroda Estetik Etki </w:t>
            </w:r>
          </w:p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E709E" w:rsidRPr="00062DCF" w:rsidRDefault="008E709E" w:rsidP="00A15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7651" w:rsidRDefault="006106E2" w:rsidP="00023F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2026/2027 GÜZ DÖNEMİ YÜKSEK LİSANS PROGRAMI</w:t>
      </w:r>
    </w:p>
    <w:p w:rsidR="00347651" w:rsidRDefault="00347651" w:rsidP="00023F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A72" w:rsidRDefault="00517A72" w:rsidP="00023F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468" w:rsidRPr="00062DCF" w:rsidRDefault="008E1468">
      <w:pPr>
        <w:rPr>
          <w:rFonts w:ascii="Times New Roman" w:hAnsi="Times New Roman" w:cs="Times New Roman"/>
          <w:sz w:val="24"/>
          <w:szCs w:val="24"/>
        </w:rPr>
      </w:pPr>
    </w:p>
    <w:sectPr w:rsidR="008E1468" w:rsidRPr="00062DCF" w:rsidSect="004D1B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D7F0E"/>
    <w:multiLevelType w:val="hybridMultilevel"/>
    <w:tmpl w:val="484A997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765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B9D"/>
    <w:rsid w:val="00023F60"/>
    <w:rsid w:val="00062DCF"/>
    <w:rsid w:val="000843B9"/>
    <w:rsid w:val="000B2FD4"/>
    <w:rsid w:val="000E1304"/>
    <w:rsid w:val="000E3B4C"/>
    <w:rsid w:val="000F5F37"/>
    <w:rsid w:val="0014000C"/>
    <w:rsid w:val="00192172"/>
    <w:rsid w:val="001E5BCB"/>
    <w:rsid w:val="00224A97"/>
    <w:rsid w:val="002871E2"/>
    <w:rsid w:val="002B65D6"/>
    <w:rsid w:val="002D1E89"/>
    <w:rsid w:val="00302850"/>
    <w:rsid w:val="0031571E"/>
    <w:rsid w:val="00347651"/>
    <w:rsid w:val="00367D9B"/>
    <w:rsid w:val="00376CB5"/>
    <w:rsid w:val="00447564"/>
    <w:rsid w:val="004C3502"/>
    <w:rsid w:val="004D1B9D"/>
    <w:rsid w:val="0050560A"/>
    <w:rsid w:val="00517A72"/>
    <w:rsid w:val="006106E2"/>
    <w:rsid w:val="006F414D"/>
    <w:rsid w:val="0082527B"/>
    <w:rsid w:val="0085781B"/>
    <w:rsid w:val="00881651"/>
    <w:rsid w:val="00895DC1"/>
    <w:rsid w:val="008A4A1E"/>
    <w:rsid w:val="008E1468"/>
    <w:rsid w:val="008E709E"/>
    <w:rsid w:val="008F144D"/>
    <w:rsid w:val="008F21F2"/>
    <w:rsid w:val="009335C0"/>
    <w:rsid w:val="0095415F"/>
    <w:rsid w:val="00956CBB"/>
    <w:rsid w:val="009E5E2C"/>
    <w:rsid w:val="00A023ED"/>
    <w:rsid w:val="00A15BB1"/>
    <w:rsid w:val="00A22C07"/>
    <w:rsid w:val="00A331AD"/>
    <w:rsid w:val="00A71187"/>
    <w:rsid w:val="00AA15EE"/>
    <w:rsid w:val="00AB1976"/>
    <w:rsid w:val="00BB7AC8"/>
    <w:rsid w:val="00C12DE5"/>
    <w:rsid w:val="00C312F1"/>
    <w:rsid w:val="00CE1DE9"/>
    <w:rsid w:val="00CE3254"/>
    <w:rsid w:val="00D025CA"/>
    <w:rsid w:val="00D06AE4"/>
    <w:rsid w:val="00DB52C8"/>
    <w:rsid w:val="00EA55D0"/>
    <w:rsid w:val="00EE6142"/>
    <w:rsid w:val="00F02E3D"/>
    <w:rsid w:val="00F70DB2"/>
    <w:rsid w:val="00F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7077"/>
  <w15:docId w15:val="{40615F8F-2722-4314-AA8B-91FEF3A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F41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41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F41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D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D1E89"/>
    <w:pPr>
      <w:ind w:left="720"/>
      <w:contextualSpacing/>
    </w:pPr>
  </w:style>
  <w:style w:type="paragraph" w:styleId="AralkYok">
    <w:name w:val="No Spacing"/>
    <w:uiPriority w:val="1"/>
    <w:qFormat/>
    <w:rsid w:val="006F414D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6F41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6F41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afifVurgulama">
    <w:name w:val="Subtle Emphasis"/>
    <w:basedOn w:val="VarsaylanParagrafYazTipi"/>
    <w:uiPriority w:val="19"/>
    <w:qFormat/>
    <w:rsid w:val="006F414D"/>
    <w:rPr>
      <w:i/>
      <w:iCs/>
      <w:color w:val="404040" w:themeColor="text1" w:themeTint="BF"/>
    </w:rPr>
  </w:style>
  <w:style w:type="character" w:styleId="Gl">
    <w:name w:val="Strong"/>
    <w:basedOn w:val="VarsaylanParagrafYazTipi"/>
    <w:uiPriority w:val="22"/>
    <w:qFormat/>
    <w:rsid w:val="006F414D"/>
    <w:rPr>
      <w:b/>
      <w:bCs/>
    </w:rPr>
  </w:style>
  <w:style w:type="paragraph" w:styleId="Alnt">
    <w:name w:val="Quote"/>
    <w:basedOn w:val="Normal"/>
    <w:next w:val="Normal"/>
    <w:link w:val="AlntChar"/>
    <w:uiPriority w:val="29"/>
    <w:qFormat/>
    <w:rsid w:val="006F414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F414D"/>
    <w:rPr>
      <w:i/>
      <w:iCs/>
      <w:color w:val="404040" w:themeColor="text1" w:themeTint="BF"/>
    </w:rPr>
  </w:style>
  <w:style w:type="character" w:customStyle="1" w:styleId="Balk3Char">
    <w:name w:val="Başlık 3 Char"/>
    <w:basedOn w:val="VarsaylanParagrafYazTipi"/>
    <w:link w:val="Balk3"/>
    <w:uiPriority w:val="9"/>
    <w:rsid w:val="006F41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ltyaz">
    <w:name w:val="Subtitle"/>
    <w:basedOn w:val="Normal"/>
    <w:next w:val="Normal"/>
    <w:link w:val="AltyazChar"/>
    <w:uiPriority w:val="11"/>
    <w:qFormat/>
    <w:rsid w:val="006F414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6F414D"/>
    <w:rPr>
      <w:rFonts w:eastAsiaTheme="minorEastAsia"/>
      <w:color w:val="5A5A5A" w:themeColor="text1" w:themeTint="A5"/>
      <w:spacing w:val="15"/>
    </w:rPr>
  </w:style>
  <w:style w:type="paragraph" w:styleId="KonuBal">
    <w:name w:val="Title"/>
    <w:basedOn w:val="Normal"/>
    <w:next w:val="Normal"/>
    <w:link w:val="KonuBalChar"/>
    <w:uiPriority w:val="10"/>
    <w:qFormat/>
    <w:rsid w:val="006F41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F4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GlVurgulama">
    <w:name w:val="Intense Emphasis"/>
    <w:basedOn w:val="VarsaylanParagrafYazTipi"/>
    <w:uiPriority w:val="21"/>
    <w:qFormat/>
    <w:rsid w:val="006F414D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</dc:creator>
  <cp:lastModifiedBy>Microsoft Office User</cp:lastModifiedBy>
  <cp:revision>45</cp:revision>
  <dcterms:created xsi:type="dcterms:W3CDTF">2024-03-12T10:28:00Z</dcterms:created>
  <dcterms:modified xsi:type="dcterms:W3CDTF">2026-09-28T13:14:00Z</dcterms:modified>
</cp:coreProperties>
</file>