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CAB8" w14:textId="77777777" w:rsidR="000151C0" w:rsidRPr="000151C0" w:rsidRDefault="000151C0" w:rsidP="000151C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5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GENEL TUVALET VE LAVABO TEMİZLİK TALİMATI</w:t>
      </w:r>
    </w:p>
    <w:p w14:paraId="24E9F606" w14:textId="77777777" w:rsidR="000151C0" w:rsidRPr="002A2442" w:rsidRDefault="000151C0" w:rsidP="0001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 binalarında bulunan tuvaletlerde, insan sağlığını, çalışma şartlarını ve varlıkları olumsuz etkileyebilecek tehlikeleri en aza indirmek amacıyla alınacak temizlik önlemlerini ve uygulanacak prosedürleri belirlemektir.</w:t>
      </w:r>
    </w:p>
    <w:p w14:paraId="3E8FFD5A" w14:textId="77777777" w:rsidR="000151C0" w:rsidRPr="002A2442" w:rsidRDefault="000151C0" w:rsidP="0001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Fakültemiz binalarında bulunan tüm tuvaletleri kapsar.</w:t>
      </w:r>
    </w:p>
    <w:p w14:paraId="34F72FE0" w14:textId="77777777" w:rsidR="000151C0" w:rsidRPr="002A2442" w:rsidRDefault="000151C0" w:rsidP="0001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F47779" w14:textId="77777777" w:rsidR="000151C0" w:rsidRPr="002A2442" w:rsidRDefault="000151C0" w:rsidP="0001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SORUMLULUKLAR</w:t>
      </w:r>
    </w:p>
    <w:p w14:paraId="0298214C" w14:textId="77777777" w:rsidR="000151C0" w:rsidRPr="002A2442" w:rsidRDefault="000151C0" w:rsidP="000151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Tuvaletlerin temizliğinin uygulanmasından tüm sürekli işçiler (temizlik personeli) sorumludur. </w:t>
      </w:r>
    </w:p>
    <w:p w14:paraId="214206E6" w14:textId="77777777" w:rsidR="000151C0" w:rsidRPr="002A2442" w:rsidRDefault="000151C0" w:rsidP="000151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faaliyetlerinin kontrolünden Fakülte Sekreterliği ve İç Hizmetler Şefliği sorumludur. </w:t>
      </w:r>
    </w:p>
    <w:p w14:paraId="7D0F786D" w14:textId="77777777" w:rsidR="000151C0" w:rsidRPr="002A2442" w:rsidRDefault="000151C0" w:rsidP="000151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Temizlikte kullanılacak malzeme ve ekipman temini Üniversitemiz İdari ve Mali İşler Daire Başkanlığı tarafından sağlanır. </w:t>
      </w:r>
    </w:p>
    <w:p w14:paraId="558BDA64" w14:textId="77777777" w:rsidR="000151C0" w:rsidRPr="002A2442" w:rsidRDefault="000151C0" w:rsidP="0001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TANIMLAR</w:t>
      </w: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kapsamında tanımlanması gereken terim veya kısaltma bulunmamaktadır.</w:t>
      </w:r>
    </w:p>
    <w:p w14:paraId="714624A3" w14:textId="77777777" w:rsidR="000151C0" w:rsidRPr="002A2442" w:rsidRDefault="000151C0" w:rsidP="0001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AF87A27" w14:textId="77777777" w:rsidR="000151C0" w:rsidRPr="002A2442" w:rsidRDefault="000151C0" w:rsidP="0001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1972E417" w14:textId="77777777" w:rsidR="000151C0" w:rsidRPr="002A2442" w:rsidRDefault="000151C0" w:rsidP="0001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Kullanılacak Malzemeler ve Ekipmanlar</w:t>
      </w:r>
    </w:p>
    <w:p w14:paraId="67A5097D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Kırmızı kova </w:t>
      </w:r>
    </w:p>
    <w:p w14:paraId="4169F706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Kırmızı toz bezi </w:t>
      </w:r>
    </w:p>
    <w:p w14:paraId="19366943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Çamaşır suyu </w:t>
      </w:r>
    </w:p>
    <w:p w14:paraId="5770FF23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Çöp torbası </w:t>
      </w:r>
    </w:p>
    <w:p w14:paraId="24F8CCB7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Plastik eldiven </w:t>
      </w:r>
    </w:p>
    <w:p w14:paraId="77D24AA4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Saplı faraş </w:t>
      </w:r>
    </w:p>
    <w:p w14:paraId="59865E54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Sıvı el sabunu </w:t>
      </w:r>
    </w:p>
    <w:p w14:paraId="12DD93CF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Rulo havlu kâğıt </w:t>
      </w:r>
    </w:p>
    <w:p w14:paraId="597C3720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Tuvalet kâğıdı </w:t>
      </w:r>
    </w:p>
    <w:p w14:paraId="0D5BB90B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Yer çek çekçi </w:t>
      </w:r>
    </w:p>
    <w:p w14:paraId="12D69C7D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Tuvalet tası </w:t>
      </w:r>
    </w:p>
    <w:p w14:paraId="4E3E1172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WC fırçası </w:t>
      </w:r>
    </w:p>
    <w:p w14:paraId="3E30186F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Lavabo fırçası </w:t>
      </w:r>
    </w:p>
    <w:p w14:paraId="562621E1" w14:textId="77777777" w:rsidR="000151C0" w:rsidRPr="002A2442" w:rsidRDefault="000151C0" w:rsidP="000151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Yer fırçası </w:t>
      </w:r>
    </w:p>
    <w:p w14:paraId="0FEEA07D" w14:textId="77777777" w:rsidR="000151C0" w:rsidRPr="002A2442" w:rsidRDefault="000151C0" w:rsidP="0001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 Temizlik İşlemleri</w:t>
      </w:r>
    </w:p>
    <w:p w14:paraId="508F9687" w14:textId="77777777" w:rsidR="000151C0" w:rsidRPr="002A2442" w:rsidRDefault="000151C0" w:rsidP="0001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5.2.1. Hazırlık</w:t>
      </w:r>
    </w:p>
    <w:p w14:paraId="2F8E9EF2" w14:textId="77777777" w:rsidR="000151C0" w:rsidRPr="002A2442" w:rsidRDefault="000151C0" w:rsidP="000151C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sırasında personel mutlaka önlük, eldiven ve maske kullanır. </w:t>
      </w:r>
    </w:p>
    <w:p w14:paraId="0D7484F5" w14:textId="77777777" w:rsidR="000151C0" w:rsidRPr="002A2442" w:rsidRDefault="000151C0" w:rsidP="000151C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yapılacak alanlara uyarı levhası (Islak zemin, kaygan zemin, hizmet dışı vb.) konur. </w:t>
      </w:r>
    </w:p>
    <w:p w14:paraId="4A1D52B7" w14:textId="77777777" w:rsidR="000151C0" w:rsidRDefault="000151C0" w:rsidP="000151C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 arabası düzenlenir ve eksik malzeme tamamlanır. </w:t>
      </w:r>
    </w:p>
    <w:p w14:paraId="7EDCD2C0" w14:textId="77777777" w:rsidR="000151C0" w:rsidRPr="002A2442" w:rsidRDefault="000151C0" w:rsidP="0001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FB1AA8" w14:textId="77777777" w:rsidR="000151C0" w:rsidRPr="002A2442" w:rsidRDefault="000151C0" w:rsidP="0001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5.2.2. Temizlik Sıklığı ve Önlemler</w:t>
      </w:r>
    </w:p>
    <w:p w14:paraId="793A999C" w14:textId="77777777" w:rsidR="000151C0" w:rsidRPr="002A2442" w:rsidRDefault="000151C0" w:rsidP="000151C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Tuvaletler her kirlendiğinde ve/veya Tuvalet Temizlik Denetim Formundaki saatlerde temizlenir. </w:t>
      </w:r>
    </w:p>
    <w:p w14:paraId="5823FC2B" w14:textId="77777777" w:rsidR="000151C0" w:rsidRPr="002A2442" w:rsidRDefault="000151C0" w:rsidP="000151C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Tuvaletlerde kullanılacak malzemeler yalnızca bu alan için kullanılmalı, başka alanlarda kesinlikle kullanılmaz. </w:t>
      </w:r>
    </w:p>
    <w:p w14:paraId="778DD941" w14:textId="77777777" w:rsidR="000151C0" w:rsidRPr="002A2442" w:rsidRDefault="000151C0" w:rsidP="0001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5.2.3. Temizlik Adımları</w:t>
      </w:r>
    </w:p>
    <w:p w14:paraId="17D49870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Temizliğe lavabolardan başlanır; evye, musluk ve çevresindeki duvarlar temizlik maddesi ile ovalanır, ardından %10’luk çamaşır suyu ile fırçalanır ve bol su ile durulanır. </w:t>
      </w:r>
    </w:p>
    <w:p w14:paraId="51E8C3E6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Tuvalet taşları ve pisuarlar WC fırçası ile %10’luk çamaşır suyu kullanılarak temizlenir. </w:t>
      </w:r>
    </w:p>
    <w:p w14:paraId="69B025C5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Lavabo içleri krem temizleyici ile fırçalanır ve durulanır. </w:t>
      </w:r>
    </w:p>
    <w:p w14:paraId="25A5E0E4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Elektrik düğmeleri, kapı ve kapı kolları %1’lik çamaşır suyu ile temizlenir. </w:t>
      </w:r>
    </w:p>
    <w:p w14:paraId="67B15B00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Tuvalet kâğıdı, rulo havlu ve sıvı sabun kontrol edilir. Sabunluklara ekleme yapılmaz; boşalan sabunluk yıkanıp kurutulduktan sonra doldurulur. </w:t>
      </w:r>
    </w:p>
    <w:p w14:paraId="19FCF67B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Klozet temizliğinde önce kaba kirler sifon çekilerek giderilir, tuvalet içi %10’luk çamaşır suyu ile fırçalanır. Tuvalet fırçası yalnızca tuvalet içinde kullanılır. </w:t>
      </w:r>
    </w:p>
    <w:p w14:paraId="18887A3E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Klozet çevresi ayrı bir temizlik bezi ile deterjan kullanılarak silinir ve durulanır. </w:t>
      </w:r>
    </w:p>
    <w:p w14:paraId="46C660C8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Tuvalet zemini en son temizlenir ve temizlik malzemeleri başka alanlarda kullanılmaz. Yüksek, riskli ve orta riskli tuvaletlerde %10’luk çamaşır suyu ile fırçalama yapılır. </w:t>
      </w:r>
    </w:p>
    <w:p w14:paraId="437BC4B4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Tuvalet dışı giriş bölümü sadece buraya ait paspas ile temizlenir, çek çek ile kurulanır; kayma ve düşme riskine karşı uyarı levhaları konur. </w:t>
      </w:r>
    </w:p>
    <w:p w14:paraId="7E360461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Pencereler cam sil ile ovularak temizlenir ve kurulanır. </w:t>
      </w:r>
    </w:p>
    <w:p w14:paraId="7952F904" w14:textId="77777777" w:rsidR="000151C0" w:rsidRPr="002A2442" w:rsidRDefault="000151C0" w:rsidP="000151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duvar fayansları haftalık olarak %10’luk çamaşır suyu ile temizlenip kurulanır. </w:t>
      </w:r>
    </w:p>
    <w:p w14:paraId="7F281159" w14:textId="77777777" w:rsidR="000151C0" w:rsidRPr="002A2442" w:rsidRDefault="000151C0" w:rsidP="0001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5.2.4. Temizlik Sonrası İşlemler</w:t>
      </w:r>
    </w:p>
    <w:p w14:paraId="3F2E901F" w14:textId="77777777" w:rsidR="000151C0" w:rsidRPr="002A2442" w:rsidRDefault="000151C0" w:rsidP="000151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malzemeleri, kova ve paspaslar iş bitiminde temizlenir, kurutulur ve yerlerine kaldırılır. </w:t>
      </w:r>
    </w:p>
    <w:p w14:paraId="785BDAC9" w14:textId="77777777" w:rsidR="000151C0" w:rsidRPr="002A2442" w:rsidRDefault="000151C0" w:rsidP="000151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Tuvalet temizliğinde kullanılan malzemeler başka alanlarda kullanılmaz. </w:t>
      </w:r>
    </w:p>
    <w:p w14:paraId="76E555F0" w14:textId="77777777" w:rsidR="000151C0" w:rsidRPr="002A2442" w:rsidRDefault="000151C0" w:rsidP="0001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24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  <w:r w:rsidRPr="002A244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Dış kaynaklı doküman bulunmamaktadır.</w:t>
      </w:r>
    </w:p>
    <w:p w14:paraId="7C649D81" w14:textId="77777777" w:rsidR="00943837" w:rsidRPr="007346AC" w:rsidRDefault="00943837" w:rsidP="00943837">
      <w:pPr>
        <w:rPr>
          <w:rFonts w:ascii="Times New Roman" w:hAnsi="Times New Roman" w:cs="Times New Roman"/>
          <w:sz w:val="24"/>
          <w:szCs w:val="24"/>
        </w:rPr>
      </w:pP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9480" w14:textId="77777777" w:rsidR="00096A81" w:rsidRDefault="00096A81" w:rsidP="00630DAC">
      <w:pPr>
        <w:spacing w:after="0" w:line="240" w:lineRule="auto"/>
      </w:pPr>
      <w:r>
        <w:separator/>
      </w:r>
    </w:p>
  </w:endnote>
  <w:endnote w:type="continuationSeparator" w:id="0">
    <w:p w14:paraId="60871EB4" w14:textId="77777777" w:rsidR="00096A81" w:rsidRDefault="00096A81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57A8" w14:textId="77777777" w:rsidR="00096A81" w:rsidRDefault="00096A81" w:rsidP="00630DAC">
      <w:pPr>
        <w:spacing w:after="0" w:line="240" w:lineRule="auto"/>
      </w:pPr>
      <w:r>
        <w:separator/>
      </w:r>
    </w:p>
  </w:footnote>
  <w:footnote w:type="continuationSeparator" w:id="0">
    <w:p w14:paraId="2C00BEF8" w14:textId="77777777" w:rsidR="00096A81" w:rsidRDefault="00096A81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2A78B0FE" w:rsidR="0082611A" w:rsidRPr="003D7D1C" w:rsidRDefault="000151C0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0151C0">
            <w:rPr>
              <w:b/>
              <w:bCs/>
              <w:color w:val="000000"/>
            </w:rPr>
            <w:t>GENEL TUVALET VE LAVABO TEMİZLİK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46220823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0151C0">
            <w:rPr>
              <w:rFonts w:ascii="Cambria" w:hAnsi="Cambria"/>
              <w:sz w:val="18"/>
              <w:szCs w:val="18"/>
            </w:rPr>
            <w:t>8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7E"/>
    <w:multiLevelType w:val="multilevel"/>
    <w:tmpl w:val="FB1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860C7"/>
    <w:multiLevelType w:val="multilevel"/>
    <w:tmpl w:val="187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116D7"/>
    <w:multiLevelType w:val="multilevel"/>
    <w:tmpl w:val="CE1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82220"/>
    <w:multiLevelType w:val="multilevel"/>
    <w:tmpl w:val="AF3E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B4E84"/>
    <w:multiLevelType w:val="multilevel"/>
    <w:tmpl w:val="D7D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E2F30"/>
    <w:multiLevelType w:val="multilevel"/>
    <w:tmpl w:val="093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0D2AA1"/>
    <w:multiLevelType w:val="multilevel"/>
    <w:tmpl w:val="39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C364A"/>
    <w:multiLevelType w:val="multilevel"/>
    <w:tmpl w:val="E2C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27"/>
  </w:num>
  <w:num w:numId="2" w16cid:durableId="1698506145">
    <w:abstractNumId w:val="16"/>
  </w:num>
  <w:num w:numId="3" w16cid:durableId="1167748501">
    <w:abstractNumId w:val="22"/>
  </w:num>
  <w:num w:numId="4" w16cid:durableId="1562329969">
    <w:abstractNumId w:val="26"/>
  </w:num>
  <w:num w:numId="5" w16cid:durableId="323359177">
    <w:abstractNumId w:val="20"/>
  </w:num>
  <w:num w:numId="6" w16cid:durableId="2046103353">
    <w:abstractNumId w:val="9"/>
  </w:num>
  <w:num w:numId="7" w16cid:durableId="1400907823">
    <w:abstractNumId w:val="7"/>
  </w:num>
  <w:num w:numId="8" w16cid:durableId="914316131">
    <w:abstractNumId w:val="15"/>
  </w:num>
  <w:num w:numId="9" w16cid:durableId="118112898">
    <w:abstractNumId w:val="14"/>
  </w:num>
  <w:num w:numId="10" w16cid:durableId="1859931337">
    <w:abstractNumId w:val="23"/>
  </w:num>
  <w:num w:numId="11" w16cid:durableId="1743209822">
    <w:abstractNumId w:val="21"/>
  </w:num>
  <w:num w:numId="12" w16cid:durableId="969434697">
    <w:abstractNumId w:val="13"/>
  </w:num>
  <w:num w:numId="13" w16cid:durableId="1470128938">
    <w:abstractNumId w:val="8"/>
  </w:num>
  <w:num w:numId="14" w16cid:durableId="35275176">
    <w:abstractNumId w:val="28"/>
  </w:num>
  <w:num w:numId="15" w16cid:durableId="2125228356">
    <w:abstractNumId w:val="18"/>
  </w:num>
  <w:num w:numId="16" w16cid:durableId="1495341267">
    <w:abstractNumId w:val="19"/>
  </w:num>
  <w:num w:numId="17" w16cid:durableId="41488750">
    <w:abstractNumId w:val="17"/>
  </w:num>
  <w:num w:numId="18" w16cid:durableId="1270622805">
    <w:abstractNumId w:val="3"/>
  </w:num>
  <w:num w:numId="19" w16cid:durableId="1128550903">
    <w:abstractNumId w:val="12"/>
  </w:num>
  <w:num w:numId="20" w16cid:durableId="1015956204">
    <w:abstractNumId w:val="1"/>
  </w:num>
  <w:num w:numId="21" w16cid:durableId="743181157">
    <w:abstractNumId w:val="5"/>
  </w:num>
  <w:num w:numId="22" w16cid:durableId="747850205">
    <w:abstractNumId w:val="25"/>
  </w:num>
  <w:num w:numId="23" w16cid:durableId="542640220">
    <w:abstractNumId w:val="11"/>
  </w:num>
  <w:num w:numId="24" w16cid:durableId="647396027">
    <w:abstractNumId w:val="6"/>
  </w:num>
  <w:num w:numId="25" w16cid:durableId="1286306979">
    <w:abstractNumId w:val="24"/>
  </w:num>
  <w:num w:numId="26" w16cid:durableId="1188105703">
    <w:abstractNumId w:val="4"/>
  </w:num>
  <w:num w:numId="27" w16cid:durableId="1087311131">
    <w:abstractNumId w:val="2"/>
  </w:num>
  <w:num w:numId="28" w16cid:durableId="1392580699">
    <w:abstractNumId w:val="10"/>
  </w:num>
  <w:num w:numId="29" w16cid:durableId="573705860">
    <w:abstractNumId w:val="0"/>
  </w:num>
  <w:num w:numId="30" w16cid:durableId="3921261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151C0"/>
    <w:rsid w:val="00030AA4"/>
    <w:rsid w:val="000367E4"/>
    <w:rsid w:val="00040179"/>
    <w:rsid w:val="000407C7"/>
    <w:rsid w:val="00096A81"/>
    <w:rsid w:val="000B059D"/>
    <w:rsid w:val="000B278C"/>
    <w:rsid w:val="000C15C0"/>
    <w:rsid w:val="000D3896"/>
    <w:rsid w:val="000F5D39"/>
    <w:rsid w:val="00106137"/>
    <w:rsid w:val="0010623F"/>
    <w:rsid w:val="00146E84"/>
    <w:rsid w:val="0022322A"/>
    <w:rsid w:val="00241A90"/>
    <w:rsid w:val="003347EA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7B248C"/>
    <w:rsid w:val="0082611A"/>
    <w:rsid w:val="00852510"/>
    <w:rsid w:val="008820E2"/>
    <w:rsid w:val="008E44C9"/>
    <w:rsid w:val="008F244C"/>
    <w:rsid w:val="00922065"/>
    <w:rsid w:val="00943837"/>
    <w:rsid w:val="00971807"/>
    <w:rsid w:val="00996BC9"/>
    <w:rsid w:val="009D4327"/>
    <w:rsid w:val="00A12A1F"/>
    <w:rsid w:val="00A562FB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2026-03-27T13:06:00Z</dcterms:created>
  <dcterms:modified xsi:type="dcterms:W3CDTF">2026-03-27T13:06:00Z</dcterms:modified>
</cp:coreProperties>
</file>