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97" w:rsidRPr="004A4497" w:rsidRDefault="00A57D6E" w:rsidP="004A4497">
      <w:pPr>
        <w:jc w:val="center"/>
        <w:rPr>
          <w:rFonts w:ascii="Calibri" w:eastAsia="Calibri" w:hAnsi="Calibri" w:cs="Arial"/>
          <w:sz w:val="24"/>
        </w:rPr>
      </w:pPr>
      <w:r>
        <w:t xml:space="preserve"> </w:t>
      </w:r>
      <w:r w:rsidR="004A4497" w:rsidRPr="004A4497">
        <w:rPr>
          <w:rFonts w:ascii="Calibri" w:eastAsia="Calibri" w:hAnsi="Calibri" w:cs="Arial"/>
          <w:noProof/>
          <w:sz w:val="24"/>
          <w:lang w:eastAsia="tr-TR"/>
        </w:rPr>
        <w:drawing>
          <wp:inline distT="0" distB="0" distL="0" distR="0" wp14:anchorId="76997855" wp14:editId="6431969B">
            <wp:extent cx="828675" cy="819150"/>
            <wp:effectExtent l="0" t="0" r="9525"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in, oda, kumarhane içeren bir resim&#10;&#10;Açıklama otomatik olarak oluşturuld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inline>
        </w:drawing>
      </w:r>
    </w:p>
    <w:p w:rsidR="004A4497" w:rsidRPr="004A4497" w:rsidRDefault="004A4497" w:rsidP="004A4497">
      <w:pPr>
        <w:spacing w:line="256" w:lineRule="auto"/>
        <w:jc w:val="center"/>
        <w:rPr>
          <w:rFonts w:ascii="Calibri" w:eastAsia="Calibri" w:hAnsi="Calibri" w:cs="Arial"/>
          <w:sz w:val="24"/>
        </w:rPr>
      </w:pPr>
    </w:p>
    <w:p w:rsidR="004A4497" w:rsidRPr="004A4497" w:rsidRDefault="004A4497" w:rsidP="004A4497">
      <w:pPr>
        <w:spacing w:line="256" w:lineRule="auto"/>
        <w:jc w:val="center"/>
        <w:rPr>
          <w:rFonts w:ascii="Calibri" w:eastAsia="Calibri" w:hAnsi="Calibri" w:cs="Arial"/>
          <w:b/>
          <w:sz w:val="24"/>
        </w:rPr>
      </w:pPr>
      <w:r w:rsidRPr="004A4497">
        <w:rPr>
          <w:rFonts w:ascii="Calibri" w:eastAsia="Calibri" w:hAnsi="Calibri" w:cs="Arial"/>
          <w:b/>
          <w:sz w:val="24"/>
        </w:rPr>
        <w:t>T.C.</w:t>
      </w:r>
    </w:p>
    <w:p w:rsidR="004A4497" w:rsidRPr="004A4497" w:rsidRDefault="004A4497" w:rsidP="004A4497">
      <w:pPr>
        <w:spacing w:line="256" w:lineRule="auto"/>
        <w:jc w:val="center"/>
        <w:rPr>
          <w:rFonts w:ascii="Calibri" w:eastAsia="Calibri" w:hAnsi="Calibri" w:cs="Arial"/>
          <w:b/>
          <w:sz w:val="24"/>
        </w:rPr>
      </w:pPr>
      <w:r w:rsidRPr="004A4497">
        <w:rPr>
          <w:rFonts w:ascii="Calibri" w:eastAsia="Calibri" w:hAnsi="Calibri" w:cs="Arial"/>
          <w:b/>
          <w:sz w:val="24"/>
        </w:rPr>
        <w:t>ATATÜRK ÜNİVERSİTESİ</w:t>
      </w:r>
    </w:p>
    <w:p w:rsidR="004A4497" w:rsidRPr="004A4497" w:rsidRDefault="004A4497" w:rsidP="004A4497">
      <w:pPr>
        <w:spacing w:line="256" w:lineRule="auto"/>
        <w:jc w:val="center"/>
        <w:rPr>
          <w:rFonts w:ascii="Calibri" w:eastAsia="Calibri" w:hAnsi="Calibri" w:cs="Arial"/>
          <w:b/>
          <w:sz w:val="28"/>
          <w:szCs w:val="28"/>
        </w:rPr>
      </w:pPr>
      <w:r w:rsidRPr="004A4497">
        <w:rPr>
          <w:rFonts w:ascii="Calibri" w:eastAsia="Calibri" w:hAnsi="Calibri" w:cs="Arial"/>
          <w:b/>
          <w:sz w:val="24"/>
        </w:rPr>
        <w:t>TOPLUMSAL DUYARLILIK PROJELERİ UYGULAMA VE ARAŞTIRMA MERKEZİ</w:t>
      </w:r>
      <w:r w:rsidRPr="004A4497">
        <w:rPr>
          <w:rFonts w:ascii="Calibri" w:eastAsia="Calibri" w:hAnsi="Calibri" w:cs="Arial"/>
          <w:b/>
          <w:sz w:val="28"/>
          <w:szCs w:val="28"/>
        </w:rPr>
        <w:t xml:space="preserve"> </w:t>
      </w:r>
    </w:p>
    <w:p w:rsidR="004A4497" w:rsidRPr="004A4497" w:rsidRDefault="004A4497" w:rsidP="004A4497">
      <w:pPr>
        <w:spacing w:line="256" w:lineRule="auto"/>
        <w:jc w:val="center"/>
        <w:rPr>
          <w:rFonts w:ascii="Calibri" w:eastAsia="Calibri" w:hAnsi="Calibri" w:cs="Arial"/>
          <w:b/>
          <w:sz w:val="28"/>
          <w:szCs w:val="28"/>
        </w:rPr>
      </w:pPr>
      <w:r w:rsidRPr="004A4497">
        <w:rPr>
          <w:rFonts w:ascii="Calibri" w:eastAsia="Calibri" w:hAnsi="Calibri" w:cs="Arial"/>
          <w:b/>
          <w:sz w:val="28"/>
          <w:szCs w:val="28"/>
        </w:rPr>
        <w:t>SONUÇ RAPORU</w:t>
      </w:r>
    </w:p>
    <w:p w:rsidR="004A4497" w:rsidRPr="004A4497" w:rsidRDefault="004A4497" w:rsidP="004A4497">
      <w:pPr>
        <w:spacing w:line="256" w:lineRule="auto"/>
        <w:jc w:val="center"/>
        <w:rPr>
          <w:rFonts w:ascii="Calibri" w:eastAsia="Calibri" w:hAnsi="Calibri" w:cs="Arial"/>
          <w:b/>
          <w:sz w:val="24"/>
        </w:rPr>
      </w:pPr>
    </w:p>
    <w:p w:rsidR="004A4497" w:rsidRPr="004A4497" w:rsidRDefault="004A4497" w:rsidP="004A4497">
      <w:pPr>
        <w:spacing w:line="256" w:lineRule="auto"/>
        <w:jc w:val="center"/>
        <w:rPr>
          <w:rFonts w:ascii="Calibri" w:eastAsia="Calibri" w:hAnsi="Calibri" w:cs="Arial"/>
          <w:sz w:val="24"/>
        </w:rPr>
      </w:pPr>
    </w:p>
    <w:p w:rsidR="004A4497" w:rsidRPr="004A4497" w:rsidRDefault="004A4497" w:rsidP="004A4497">
      <w:pPr>
        <w:spacing w:line="256" w:lineRule="auto"/>
        <w:jc w:val="center"/>
        <w:rPr>
          <w:rFonts w:ascii="Calibri" w:eastAsia="Calibri" w:hAnsi="Calibri" w:cs="Arial"/>
          <w:b/>
          <w:sz w:val="28"/>
          <w:szCs w:val="28"/>
        </w:rPr>
      </w:pPr>
      <w:r w:rsidRPr="004A4497">
        <w:rPr>
          <w:rFonts w:ascii="Calibri" w:eastAsia="Calibri" w:hAnsi="Calibri" w:cs="Arial"/>
          <w:b/>
          <w:sz w:val="28"/>
          <w:szCs w:val="28"/>
        </w:rPr>
        <w:t xml:space="preserve">Proje Adı: </w:t>
      </w:r>
      <w:r>
        <w:rPr>
          <w:rFonts w:ascii="Calibri" w:eastAsia="Calibri" w:hAnsi="Calibri" w:cs="Arial"/>
          <w:b/>
          <w:sz w:val="28"/>
          <w:szCs w:val="28"/>
        </w:rPr>
        <w:t>Köyden Bilime, Bilimden Uzaya</w:t>
      </w:r>
    </w:p>
    <w:p w:rsidR="004A4497" w:rsidRPr="004A4497" w:rsidRDefault="004A4497" w:rsidP="004A4497">
      <w:pPr>
        <w:spacing w:line="256" w:lineRule="auto"/>
        <w:jc w:val="center"/>
        <w:rPr>
          <w:rFonts w:ascii="Calibri" w:eastAsia="Calibri" w:hAnsi="Calibri" w:cs="Arial"/>
          <w:b/>
          <w:sz w:val="24"/>
          <w:szCs w:val="24"/>
        </w:rPr>
      </w:pPr>
      <w:r w:rsidRPr="004A4497">
        <w:rPr>
          <w:rFonts w:ascii="Calibri" w:eastAsia="Calibri" w:hAnsi="Calibri" w:cs="Arial"/>
          <w:b/>
          <w:sz w:val="24"/>
          <w:szCs w:val="24"/>
        </w:rPr>
        <w:t>Proje Kodu:</w:t>
      </w:r>
      <w:r w:rsidRPr="004A4497">
        <w:rPr>
          <w:rFonts w:ascii="Segoe UI" w:hAnsi="Segoe UI" w:cs="Segoe UI"/>
          <w:b/>
          <w:color w:val="212529"/>
          <w:shd w:val="clear" w:color="auto" w:fill="FFFFFF"/>
        </w:rPr>
        <w:t>636115172EF36</w:t>
      </w:r>
    </w:p>
    <w:p w:rsidR="004A4497" w:rsidRPr="004A4497" w:rsidRDefault="004A4497" w:rsidP="004A4497">
      <w:pPr>
        <w:spacing w:line="256" w:lineRule="auto"/>
        <w:jc w:val="center"/>
        <w:rPr>
          <w:rFonts w:ascii="Calibri" w:eastAsia="Calibri" w:hAnsi="Calibri" w:cs="Arial"/>
          <w:b/>
          <w:sz w:val="28"/>
          <w:szCs w:val="28"/>
        </w:rPr>
      </w:pPr>
    </w:p>
    <w:p w:rsidR="004A4497" w:rsidRPr="004A4497" w:rsidRDefault="004A4497" w:rsidP="004A4497">
      <w:pPr>
        <w:spacing w:line="256" w:lineRule="auto"/>
        <w:jc w:val="center"/>
        <w:rPr>
          <w:rFonts w:ascii="Calibri" w:eastAsia="Calibri" w:hAnsi="Calibri" w:cs="Arial"/>
          <w:b/>
          <w:color w:val="C00000"/>
          <w:sz w:val="24"/>
          <w:szCs w:val="24"/>
        </w:rPr>
      </w:pPr>
      <w:r w:rsidRPr="004A4497">
        <w:rPr>
          <w:rFonts w:ascii="Calibri" w:eastAsia="Calibri" w:hAnsi="Calibri" w:cs="Arial"/>
          <w:b/>
          <w:sz w:val="24"/>
          <w:szCs w:val="24"/>
        </w:rPr>
        <w:t xml:space="preserve">Proje Danışmanı: </w:t>
      </w:r>
      <w:r>
        <w:rPr>
          <w:rFonts w:ascii="Calibri" w:eastAsia="Calibri" w:hAnsi="Calibri" w:cs="Arial"/>
          <w:b/>
          <w:sz w:val="24"/>
          <w:szCs w:val="24"/>
        </w:rPr>
        <w:t>Merve Karabulut</w:t>
      </w:r>
    </w:p>
    <w:p w:rsidR="004A4497" w:rsidRPr="004A4497" w:rsidRDefault="004A4497" w:rsidP="004A4497">
      <w:pPr>
        <w:spacing w:line="256" w:lineRule="auto"/>
        <w:jc w:val="center"/>
        <w:rPr>
          <w:rFonts w:ascii="Calibri" w:eastAsia="Calibri" w:hAnsi="Calibri" w:cs="Arial"/>
          <w:sz w:val="24"/>
        </w:rPr>
      </w:pPr>
    </w:p>
    <w:p w:rsidR="004A4497" w:rsidRPr="004A4497" w:rsidRDefault="004A4497" w:rsidP="004A4497">
      <w:pPr>
        <w:spacing w:line="256" w:lineRule="auto"/>
        <w:ind w:left="708" w:hanging="708"/>
        <w:jc w:val="center"/>
        <w:rPr>
          <w:rFonts w:ascii="Calibri" w:eastAsia="Calibri" w:hAnsi="Calibri" w:cs="Arial"/>
          <w:b/>
          <w:sz w:val="24"/>
          <w:szCs w:val="24"/>
        </w:rPr>
      </w:pPr>
      <w:r w:rsidRPr="004A4497">
        <w:rPr>
          <w:rFonts w:ascii="Calibri" w:eastAsia="Calibri" w:hAnsi="Calibri" w:cs="Arial"/>
          <w:b/>
          <w:sz w:val="24"/>
          <w:szCs w:val="24"/>
        </w:rPr>
        <w:t>Proje Yürütücüsü</w:t>
      </w:r>
    </w:p>
    <w:p w:rsidR="004A4497" w:rsidRPr="004A4497" w:rsidRDefault="004A4497" w:rsidP="004A4497">
      <w:pPr>
        <w:spacing w:line="256" w:lineRule="auto"/>
        <w:jc w:val="center"/>
        <w:rPr>
          <w:rFonts w:ascii="Calibri" w:eastAsia="Calibri" w:hAnsi="Calibri" w:cs="Arial"/>
          <w:sz w:val="24"/>
        </w:rPr>
      </w:pPr>
      <w:r>
        <w:rPr>
          <w:rFonts w:ascii="Calibri" w:eastAsia="Calibri" w:hAnsi="Calibri" w:cs="Arial"/>
          <w:sz w:val="24"/>
          <w:szCs w:val="24"/>
        </w:rPr>
        <w:t>Esra Nur Yıldız</w:t>
      </w:r>
    </w:p>
    <w:p w:rsidR="004A4497" w:rsidRDefault="004A4497" w:rsidP="004A4497">
      <w:pPr>
        <w:jc w:val="center"/>
        <w:rPr>
          <w:rFonts w:ascii="Calibri" w:eastAsia="Calibri" w:hAnsi="Calibri" w:cs="Times New Roman"/>
          <w:b/>
          <w:szCs w:val="24"/>
        </w:rPr>
      </w:pPr>
    </w:p>
    <w:p w:rsidR="00A57D6E" w:rsidRDefault="004A4497" w:rsidP="004A4497">
      <w:pPr>
        <w:jc w:val="center"/>
        <w:rPr>
          <w:rFonts w:ascii="Calibri" w:eastAsia="Calibri" w:hAnsi="Calibri" w:cs="Times New Roman"/>
          <w:b/>
          <w:szCs w:val="24"/>
        </w:rPr>
      </w:pPr>
      <w:r w:rsidRPr="004A4497">
        <w:rPr>
          <w:rFonts w:ascii="Calibri" w:eastAsia="Calibri" w:hAnsi="Calibri" w:cs="Times New Roman"/>
          <w:b/>
          <w:szCs w:val="24"/>
        </w:rPr>
        <w:t>Grup Üyeleri</w:t>
      </w:r>
    </w:p>
    <w:p w:rsidR="004A4497" w:rsidRDefault="004A4497" w:rsidP="004A4497">
      <w:pPr>
        <w:jc w:val="center"/>
        <w:rPr>
          <w:rFonts w:ascii="Calibri" w:eastAsia="Calibri" w:hAnsi="Calibri" w:cs="Times New Roman"/>
          <w:szCs w:val="24"/>
        </w:rPr>
      </w:pPr>
      <w:r w:rsidRPr="004A4497">
        <w:rPr>
          <w:rFonts w:ascii="Calibri" w:eastAsia="Calibri" w:hAnsi="Calibri" w:cs="Times New Roman"/>
          <w:szCs w:val="24"/>
        </w:rPr>
        <w:t xml:space="preserve">Doğukan Eriş </w:t>
      </w:r>
    </w:p>
    <w:p w:rsidR="004A4497" w:rsidRPr="004A4497" w:rsidRDefault="004A4497" w:rsidP="004A4497">
      <w:pPr>
        <w:jc w:val="center"/>
        <w:rPr>
          <w:rFonts w:ascii="Calibri" w:eastAsia="Calibri" w:hAnsi="Calibri" w:cs="Times New Roman"/>
          <w:szCs w:val="24"/>
        </w:rPr>
      </w:pPr>
      <w:r w:rsidRPr="004A4497">
        <w:rPr>
          <w:rFonts w:ascii="Calibri" w:eastAsia="Calibri" w:hAnsi="Calibri" w:cs="Times New Roman"/>
          <w:szCs w:val="24"/>
        </w:rPr>
        <w:t>Canan ÇELİK</w:t>
      </w:r>
    </w:p>
    <w:p w:rsidR="004A4497" w:rsidRPr="004A4497" w:rsidRDefault="004A4497" w:rsidP="004A4497">
      <w:pPr>
        <w:jc w:val="center"/>
        <w:rPr>
          <w:rFonts w:ascii="Calibri" w:eastAsia="Calibri" w:hAnsi="Calibri" w:cs="Times New Roman"/>
          <w:szCs w:val="24"/>
        </w:rPr>
      </w:pPr>
      <w:r w:rsidRPr="004A4497">
        <w:rPr>
          <w:rFonts w:ascii="Calibri" w:eastAsia="Calibri" w:hAnsi="Calibri" w:cs="Times New Roman"/>
          <w:szCs w:val="24"/>
        </w:rPr>
        <w:t>Bahar AKÇEVRE</w:t>
      </w:r>
    </w:p>
    <w:p w:rsidR="004A4497" w:rsidRPr="004A4497" w:rsidRDefault="004A4497" w:rsidP="004A4497">
      <w:pPr>
        <w:jc w:val="center"/>
        <w:rPr>
          <w:rFonts w:ascii="Calibri" w:eastAsia="Calibri" w:hAnsi="Calibri" w:cs="Times New Roman"/>
          <w:szCs w:val="24"/>
        </w:rPr>
      </w:pPr>
      <w:r w:rsidRPr="004A4497">
        <w:rPr>
          <w:rFonts w:ascii="Calibri" w:eastAsia="Calibri" w:hAnsi="Calibri" w:cs="Times New Roman"/>
          <w:szCs w:val="24"/>
        </w:rPr>
        <w:t>Kübra KURŞUN</w:t>
      </w:r>
    </w:p>
    <w:p w:rsidR="004A4497" w:rsidRPr="004A4497" w:rsidRDefault="004A4497" w:rsidP="004A4497">
      <w:pPr>
        <w:jc w:val="center"/>
        <w:rPr>
          <w:rFonts w:ascii="Calibri" w:eastAsia="Calibri" w:hAnsi="Calibri" w:cs="Times New Roman"/>
          <w:szCs w:val="24"/>
        </w:rPr>
      </w:pPr>
      <w:proofErr w:type="spellStart"/>
      <w:r w:rsidRPr="004A4497">
        <w:rPr>
          <w:rFonts w:ascii="Calibri" w:eastAsia="Calibri" w:hAnsi="Calibri" w:cs="Times New Roman"/>
          <w:szCs w:val="24"/>
        </w:rPr>
        <w:t>Nursinem</w:t>
      </w:r>
      <w:proofErr w:type="spellEnd"/>
      <w:r w:rsidRPr="004A4497">
        <w:rPr>
          <w:rFonts w:ascii="Calibri" w:eastAsia="Calibri" w:hAnsi="Calibri" w:cs="Times New Roman"/>
          <w:szCs w:val="24"/>
        </w:rPr>
        <w:t xml:space="preserve"> ÖZKAN</w:t>
      </w:r>
    </w:p>
    <w:p w:rsidR="004A4497" w:rsidRPr="004A4497" w:rsidRDefault="004A4497" w:rsidP="004A4497">
      <w:pPr>
        <w:jc w:val="center"/>
        <w:rPr>
          <w:rFonts w:ascii="Calibri" w:eastAsia="Calibri" w:hAnsi="Calibri" w:cs="Times New Roman"/>
          <w:szCs w:val="24"/>
        </w:rPr>
      </w:pPr>
      <w:r w:rsidRPr="004A4497">
        <w:rPr>
          <w:rFonts w:ascii="Calibri" w:eastAsia="Calibri" w:hAnsi="Calibri" w:cs="Times New Roman"/>
          <w:szCs w:val="24"/>
        </w:rPr>
        <w:t>Betül AKBAŞ</w:t>
      </w:r>
    </w:p>
    <w:p w:rsidR="004A4497" w:rsidRPr="004A4497" w:rsidRDefault="004A4497" w:rsidP="004A4497">
      <w:pPr>
        <w:jc w:val="center"/>
        <w:rPr>
          <w:rFonts w:ascii="Calibri" w:eastAsia="Calibri" w:hAnsi="Calibri" w:cs="Times New Roman"/>
          <w:szCs w:val="24"/>
        </w:rPr>
      </w:pPr>
      <w:r w:rsidRPr="004A4497">
        <w:rPr>
          <w:rFonts w:ascii="Calibri" w:eastAsia="Calibri" w:hAnsi="Calibri" w:cs="Times New Roman"/>
          <w:szCs w:val="24"/>
        </w:rPr>
        <w:t>Ayşegül BAK</w:t>
      </w:r>
    </w:p>
    <w:p w:rsidR="004A4497" w:rsidRPr="004A4497" w:rsidRDefault="004A4497" w:rsidP="004A4497">
      <w:pPr>
        <w:jc w:val="center"/>
        <w:rPr>
          <w:rFonts w:ascii="Calibri" w:eastAsia="Calibri" w:hAnsi="Calibri" w:cs="Times New Roman"/>
          <w:szCs w:val="24"/>
        </w:rPr>
      </w:pPr>
      <w:r w:rsidRPr="004A4497">
        <w:rPr>
          <w:rFonts w:ascii="Calibri" w:eastAsia="Calibri" w:hAnsi="Calibri" w:cs="Times New Roman"/>
          <w:szCs w:val="24"/>
        </w:rPr>
        <w:t>Berna KILIÇ</w:t>
      </w:r>
    </w:p>
    <w:p w:rsidR="004A4497" w:rsidRPr="004A4497" w:rsidRDefault="004A4497" w:rsidP="004A4497">
      <w:pPr>
        <w:jc w:val="center"/>
        <w:rPr>
          <w:rFonts w:ascii="Calibri" w:eastAsia="Calibri" w:hAnsi="Calibri" w:cs="Times New Roman"/>
          <w:szCs w:val="24"/>
        </w:rPr>
      </w:pPr>
      <w:r w:rsidRPr="004A4497">
        <w:rPr>
          <w:rFonts w:ascii="Calibri" w:eastAsia="Calibri" w:hAnsi="Calibri" w:cs="Times New Roman"/>
          <w:szCs w:val="24"/>
        </w:rPr>
        <w:t>Hümeyra ADIM</w:t>
      </w:r>
    </w:p>
    <w:p w:rsidR="004A4497" w:rsidRPr="004A4497" w:rsidRDefault="004A4497" w:rsidP="004A4497">
      <w:pPr>
        <w:jc w:val="center"/>
        <w:rPr>
          <w:rFonts w:ascii="Calibri" w:eastAsia="Calibri" w:hAnsi="Calibri" w:cs="Times New Roman"/>
          <w:szCs w:val="24"/>
        </w:rPr>
      </w:pPr>
      <w:r w:rsidRPr="004A4497">
        <w:rPr>
          <w:rFonts w:ascii="Calibri" w:eastAsia="Calibri" w:hAnsi="Calibri" w:cs="Times New Roman"/>
          <w:szCs w:val="24"/>
        </w:rPr>
        <w:t>Nilsu BUDAK</w:t>
      </w:r>
    </w:p>
    <w:p w:rsidR="004A4497" w:rsidRDefault="004A4497" w:rsidP="004A4497">
      <w:pPr>
        <w:jc w:val="center"/>
        <w:rPr>
          <w:rFonts w:ascii="Calibri" w:eastAsia="Calibri" w:hAnsi="Calibri" w:cs="Times New Roman"/>
          <w:szCs w:val="24"/>
        </w:rPr>
      </w:pPr>
      <w:proofErr w:type="spellStart"/>
      <w:r w:rsidRPr="004A4497">
        <w:rPr>
          <w:rFonts w:ascii="Calibri" w:eastAsia="Calibri" w:hAnsi="Calibri" w:cs="Times New Roman"/>
          <w:szCs w:val="24"/>
        </w:rPr>
        <w:t>Nurdoğan</w:t>
      </w:r>
      <w:proofErr w:type="spellEnd"/>
      <w:r w:rsidRPr="004A4497">
        <w:rPr>
          <w:rFonts w:ascii="Calibri" w:eastAsia="Calibri" w:hAnsi="Calibri" w:cs="Times New Roman"/>
          <w:szCs w:val="24"/>
        </w:rPr>
        <w:t xml:space="preserve"> ERTAŞ</w:t>
      </w:r>
    </w:p>
    <w:sdt>
      <w:sdtPr>
        <w:rPr>
          <w:rFonts w:ascii="Calibri" w:eastAsia="Calibri" w:hAnsi="Calibri" w:cs="Arial"/>
          <w:sz w:val="24"/>
        </w:rPr>
        <w:id w:val="-1927640229"/>
        <w:docPartObj>
          <w:docPartGallery w:val="Table of Contents"/>
          <w:docPartUnique/>
        </w:docPartObj>
      </w:sdtPr>
      <w:sdtEndPr/>
      <w:sdtContent>
        <w:p w:rsidR="004A4497" w:rsidRPr="004A4497" w:rsidRDefault="004A4497" w:rsidP="004A4497">
          <w:pPr>
            <w:keepNext/>
            <w:keepLines/>
            <w:spacing w:before="240" w:after="0" w:line="256" w:lineRule="auto"/>
            <w:rPr>
              <w:rFonts w:ascii="Calibri Light" w:eastAsia="Times New Roman" w:hAnsi="Calibri Light" w:cs="Times New Roman"/>
              <w:b/>
              <w:sz w:val="32"/>
              <w:szCs w:val="32"/>
              <w:lang w:eastAsia="tr-TR"/>
            </w:rPr>
          </w:pPr>
          <w:r w:rsidRPr="004A4497">
            <w:rPr>
              <w:rFonts w:ascii="Calibri Light" w:eastAsia="Times New Roman" w:hAnsi="Calibri Light" w:cs="Times New Roman"/>
              <w:b/>
              <w:sz w:val="32"/>
              <w:szCs w:val="32"/>
              <w:lang w:eastAsia="tr-TR"/>
            </w:rPr>
            <w:t>İÇİNDEKİLER</w:t>
          </w:r>
        </w:p>
        <w:p w:rsidR="004A4497" w:rsidRPr="004A4497" w:rsidRDefault="004A4497" w:rsidP="004A4497">
          <w:pPr>
            <w:spacing w:line="256" w:lineRule="auto"/>
            <w:jc w:val="both"/>
            <w:rPr>
              <w:rFonts w:ascii="Calibri" w:eastAsia="Calibri" w:hAnsi="Calibri" w:cs="Arial"/>
              <w:sz w:val="24"/>
              <w:lang w:eastAsia="tr-TR"/>
            </w:rPr>
          </w:pPr>
        </w:p>
        <w:p w:rsidR="004A4497" w:rsidRPr="004A4497" w:rsidRDefault="0018364B" w:rsidP="004A4497">
          <w:pPr>
            <w:tabs>
              <w:tab w:val="right" w:leader="dot" w:pos="9062"/>
            </w:tabs>
            <w:spacing w:after="100" w:line="256" w:lineRule="auto"/>
            <w:jc w:val="both"/>
            <w:rPr>
              <w:rFonts w:ascii="Calibri" w:eastAsia="Times New Roman" w:hAnsi="Calibri" w:cs="Arial"/>
              <w:noProof/>
              <w:lang w:eastAsia="tr-TR"/>
            </w:rPr>
          </w:pPr>
          <w:hyperlink r:id="rId5" w:anchor="_Toc124967574" w:history="1">
            <w:r w:rsidR="004A4497" w:rsidRPr="004A4497">
              <w:rPr>
                <w:rFonts w:ascii="Calibri" w:eastAsia="Calibri" w:hAnsi="Calibri" w:cs="Arial"/>
                <w:noProof/>
                <w:sz w:val="24"/>
                <w:u w:val="single"/>
              </w:rPr>
              <w:t>ÖZET</w:t>
            </w:r>
            <w:r w:rsidR="004A4497" w:rsidRPr="004A4497">
              <w:rPr>
                <w:rFonts w:ascii="Calibri" w:eastAsia="Calibri" w:hAnsi="Calibri" w:cs="Arial"/>
                <w:noProof/>
                <w:webHidden/>
                <w:sz w:val="24"/>
              </w:rPr>
              <w:tab/>
              <w:t>3</w:t>
            </w:r>
          </w:hyperlink>
        </w:p>
        <w:p w:rsidR="004A4497" w:rsidRPr="004A4497" w:rsidRDefault="0018364B" w:rsidP="004A4497">
          <w:pPr>
            <w:tabs>
              <w:tab w:val="right" w:leader="dot" w:pos="9062"/>
            </w:tabs>
            <w:spacing w:after="100" w:line="256" w:lineRule="auto"/>
            <w:jc w:val="both"/>
            <w:rPr>
              <w:rFonts w:ascii="Calibri" w:eastAsia="Times New Roman" w:hAnsi="Calibri" w:cs="Arial"/>
              <w:noProof/>
              <w:lang w:eastAsia="tr-TR"/>
            </w:rPr>
          </w:pPr>
          <w:hyperlink r:id="rId6" w:anchor="_Toc124967576" w:history="1">
            <w:r w:rsidR="004A4497" w:rsidRPr="004A4497">
              <w:rPr>
                <w:rFonts w:ascii="Calibri" w:eastAsia="Calibri" w:hAnsi="Calibri" w:cs="Arial"/>
                <w:noProof/>
                <w:sz w:val="24"/>
                <w:u w:val="single"/>
              </w:rPr>
              <w:t>GİRİŞ</w:t>
            </w:r>
            <w:r w:rsidR="004A4497" w:rsidRPr="004A4497">
              <w:rPr>
                <w:rFonts w:ascii="Calibri" w:eastAsia="Calibri" w:hAnsi="Calibri" w:cs="Arial"/>
                <w:noProof/>
                <w:webHidden/>
                <w:sz w:val="24"/>
              </w:rPr>
              <w:tab/>
            </w:r>
            <w:r w:rsidR="00B42087">
              <w:rPr>
                <w:rFonts w:ascii="Calibri" w:eastAsia="Calibri" w:hAnsi="Calibri" w:cs="Arial"/>
                <w:noProof/>
                <w:webHidden/>
                <w:sz w:val="24"/>
              </w:rPr>
              <w:t xml:space="preserve"> </w:t>
            </w:r>
            <w:r w:rsidR="004A4497" w:rsidRPr="004A4497">
              <w:rPr>
                <w:rFonts w:ascii="Calibri" w:eastAsia="Calibri" w:hAnsi="Calibri" w:cs="Arial"/>
                <w:noProof/>
                <w:webHidden/>
                <w:sz w:val="24"/>
              </w:rPr>
              <w:t>4</w:t>
            </w:r>
          </w:hyperlink>
        </w:p>
        <w:p w:rsidR="004A4497" w:rsidRPr="004A4497" w:rsidRDefault="0018364B" w:rsidP="004A4497">
          <w:pPr>
            <w:tabs>
              <w:tab w:val="right" w:leader="dot" w:pos="9062"/>
            </w:tabs>
            <w:spacing w:after="100" w:line="256" w:lineRule="auto"/>
            <w:jc w:val="both"/>
            <w:rPr>
              <w:rFonts w:ascii="Calibri" w:eastAsia="Times New Roman" w:hAnsi="Calibri" w:cs="Arial"/>
              <w:noProof/>
              <w:lang w:eastAsia="tr-TR"/>
            </w:rPr>
          </w:pPr>
          <w:hyperlink r:id="rId7" w:anchor="_Toc124967577" w:history="1">
            <w:r w:rsidR="004A4497" w:rsidRPr="004A4497">
              <w:rPr>
                <w:rFonts w:ascii="Calibri" w:eastAsia="Calibri" w:hAnsi="Calibri" w:cs="Arial"/>
                <w:noProof/>
                <w:sz w:val="24"/>
                <w:u w:val="single"/>
              </w:rPr>
              <w:t>ETKİNLİ</w:t>
            </w:r>
            <w:r w:rsidR="004A4497">
              <w:rPr>
                <w:rFonts w:ascii="Calibri" w:eastAsia="Calibri" w:hAnsi="Calibri" w:cs="Arial"/>
                <w:noProof/>
                <w:sz w:val="24"/>
                <w:u w:val="single"/>
              </w:rPr>
              <w:t>K</w:t>
            </w:r>
            <w:bookmarkStart w:id="0" w:name="_GoBack"/>
            <w:bookmarkEnd w:id="0"/>
            <w:r w:rsidR="004A4497" w:rsidRPr="004A4497">
              <w:rPr>
                <w:rFonts w:ascii="Calibri" w:eastAsia="Calibri" w:hAnsi="Calibri" w:cs="Arial"/>
                <w:noProof/>
                <w:webHidden/>
                <w:sz w:val="24"/>
              </w:rPr>
              <w:tab/>
              <w:t>4</w:t>
            </w:r>
          </w:hyperlink>
        </w:p>
        <w:p w:rsidR="004A4497" w:rsidRPr="004A4497" w:rsidRDefault="0018364B" w:rsidP="004A4497">
          <w:pPr>
            <w:tabs>
              <w:tab w:val="right" w:leader="dot" w:pos="9062"/>
            </w:tabs>
            <w:spacing w:after="100" w:line="256" w:lineRule="auto"/>
            <w:jc w:val="both"/>
            <w:rPr>
              <w:rFonts w:ascii="Calibri" w:eastAsia="Times New Roman" w:hAnsi="Calibri" w:cs="Arial"/>
              <w:noProof/>
              <w:lang w:eastAsia="tr-TR"/>
            </w:rPr>
          </w:pPr>
          <w:hyperlink r:id="rId8" w:anchor="_Toc124967579" w:history="1">
            <w:r w:rsidR="004A4497" w:rsidRPr="004A4497">
              <w:rPr>
                <w:rFonts w:ascii="Calibri" w:eastAsia="Calibri" w:hAnsi="Calibri" w:cs="Arial"/>
                <w:noProof/>
                <w:sz w:val="24"/>
                <w:u w:val="single"/>
              </w:rPr>
              <w:t>PROJE UYGULAMASINA AİT GÖRSELLER</w:t>
            </w:r>
            <w:r w:rsidR="004A4497" w:rsidRPr="004A4497">
              <w:rPr>
                <w:rFonts w:ascii="Calibri" w:eastAsia="Calibri" w:hAnsi="Calibri" w:cs="Arial"/>
                <w:noProof/>
                <w:webHidden/>
                <w:sz w:val="24"/>
              </w:rPr>
              <w:tab/>
              <w:t>5</w:t>
            </w:r>
          </w:hyperlink>
        </w:p>
        <w:p w:rsidR="004A4497" w:rsidRPr="004A4497" w:rsidRDefault="0018364B" w:rsidP="004A4497">
          <w:pPr>
            <w:spacing w:line="256" w:lineRule="auto"/>
            <w:jc w:val="both"/>
            <w:rPr>
              <w:rFonts w:ascii="Calibri" w:eastAsia="Calibri" w:hAnsi="Calibri" w:cs="Arial"/>
              <w:b/>
              <w:bCs/>
              <w:sz w:val="24"/>
            </w:rPr>
          </w:pPr>
        </w:p>
      </w:sdtContent>
    </w:sdt>
    <w:p w:rsidR="004A4497" w:rsidRDefault="004A4497" w:rsidP="004A4497">
      <w:pPr>
        <w:rPr>
          <w:rFonts w:ascii="Calibri" w:eastAsia="Calibri" w:hAnsi="Calibri" w:cs="Times New Roman"/>
          <w:szCs w:val="24"/>
        </w:rPr>
      </w:pPr>
    </w:p>
    <w:p w:rsidR="004A4497" w:rsidRDefault="004A4497">
      <w:pPr>
        <w:rPr>
          <w:rFonts w:ascii="Calibri" w:eastAsia="Calibri" w:hAnsi="Calibri" w:cs="Times New Roman"/>
          <w:szCs w:val="24"/>
        </w:rPr>
      </w:pPr>
      <w:r>
        <w:rPr>
          <w:rFonts w:ascii="Calibri" w:eastAsia="Calibri" w:hAnsi="Calibri" w:cs="Times New Roman"/>
          <w:szCs w:val="24"/>
        </w:rPr>
        <w:br w:type="page"/>
      </w:r>
    </w:p>
    <w:p w:rsidR="004A4497" w:rsidRDefault="004A4497" w:rsidP="004A4497">
      <w:pPr>
        <w:keepNext/>
        <w:keepLines/>
        <w:spacing w:before="240" w:after="240" w:line="256" w:lineRule="auto"/>
        <w:jc w:val="center"/>
        <w:outlineLvl w:val="0"/>
        <w:rPr>
          <w:rFonts w:ascii="Calibri Light" w:eastAsia="Times New Roman" w:hAnsi="Calibri Light" w:cs="Times New Roman"/>
          <w:b/>
          <w:sz w:val="28"/>
          <w:szCs w:val="32"/>
        </w:rPr>
      </w:pPr>
      <w:bookmarkStart w:id="1" w:name="_Toc124967574"/>
      <w:r w:rsidRPr="004A4497">
        <w:rPr>
          <w:rFonts w:ascii="Calibri Light" w:eastAsia="Times New Roman" w:hAnsi="Calibri Light" w:cs="Times New Roman"/>
          <w:b/>
          <w:sz w:val="28"/>
          <w:szCs w:val="32"/>
        </w:rPr>
        <w:lastRenderedPageBreak/>
        <w:t>ÖZET</w:t>
      </w:r>
      <w:bookmarkEnd w:id="1"/>
    </w:p>
    <w:p w:rsidR="0009543E" w:rsidRDefault="004A4497" w:rsidP="004A4497">
      <w:pPr>
        <w:keepNext/>
        <w:keepLines/>
        <w:spacing w:before="240" w:after="240" w:line="256" w:lineRule="auto"/>
        <w:outlineLvl w:val="0"/>
        <w:rPr>
          <w:rFonts w:ascii="Calibri Light" w:eastAsia="Times New Roman" w:hAnsi="Calibri Light" w:cs="Times New Roman"/>
        </w:rPr>
      </w:pPr>
      <w:r w:rsidRPr="004A4497">
        <w:rPr>
          <w:rFonts w:ascii="Calibri Light" w:eastAsia="Times New Roman" w:hAnsi="Calibri Light" w:cs="Times New Roman"/>
        </w:rPr>
        <w:t>Bu proje</w:t>
      </w:r>
      <w:r>
        <w:rPr>
          <w:rFonts w:ascii="Calibri Light" w:eastAsia="Times New Roman" w:hAnsi="Calibri Light" w:cs="Times New Roman"/>
        </w:rPr>
        <w:t xml:space="preserve"> kapsamında Erzurum </w:t>
      </w:r>
      <w:proofErr w:type="spellStart"/>
      <w:r w:rsidR="0009543E">
        <w:rPr>
          <w:rFonts w:ascii="Calibri Light" w:eastAsia="Times New Roman" w:hAnsi="Calibri Light" w:cs="Times New Roman"/>
        </w:rPr>
        <w:t>K</w:t>
      </w:r>
      <w:r>
        <w:rPr>
          <w:rFonts w:ascii="Calibri Light" w:eastAsia="Times New Roman" w:hAnsi="Calibri Light" w:cs="Times New Roman"/>
        </w:rPr>
        <w:t>avurmaçukur</w:t>
      </w:r>
      <w:proofErr w:type="spellEnd"/>
      <w:r>
        <w:rPr>
          <w:rFonts w:ascii="Calibri Light" w:eastAsia="Times New Roman" w:hAnsi="Calibri Light" w:cs="Times New Roman"/>
        </w:rPr>
        <w:t xml:space="preserve"> köyünde öğre</w:t>
      </w:r>
      <w:r w:rsidR="00EF601B">
        <w:rPr>
          <w:rFonts w:ascii="Calibri Light" w:eastAsia="Times New Roman" w:hAnsi="Calibri Light" w:cs="Times New Roman"/>
        </w:rPr>
        <w:t>nim gören 8-14 yaş aralığındaki çocukların bilim</w:t>
      </w:r>
      <w:r w:rsidR="009361AB">
        <w:rPr>
          <w:rFonts w:ascii="Calibri Light" w:eastAsia="Times New Roman" w:hAnsi="Calibri Light" w:cs="Times New Roman"/>
        </w:rPr>
        <w:t xml:space="preserve">e olan ilgilerini arttırmaları ve </w:t>
      </w:r>
      <w:r w:rsidR="00EF601B">
        <w:rPr>
          <w:rFonts w:ascii="Calibri Light" w:eastAsia="Times New Roman" w:hAnsi="Calibri Light" w:cs="Times New Roman"/>
        </w:rPr>
        <w:t xml:space="preserve">çeşitli bilimsel faaliyetlerde bulunmaları amacıyla Bilim Erzurum’a getirilmiştir. Bu doğrultuda gözlemevi planetaryum gezisi yapılarak uzay ve gezegenimiz hakkında bilgiler verilmiştir. Yaş gruplarına uygun olarak </w:t>
      </w:r>
      <w:r w:rsidR="00EF601B" w:rsidRPr="00EF601B">
        <w:rPr>
          <w:rFonts w:ascii="Calibri Light" w:eastAsia="Times New Roman" w:hAnsi="Calibri Light" w:cs="Times New Roman"/>
        </w:rPr>
        <w:t>teknoloji, matematik, havacılık ve uzay, doğa bilimleri, tasarım, tarım gibi uygulamalı atölye eğitimlerine</w:t>
      </w:r>
      <w:r w:rsidR="00EF601B">
        <w:rPr>
          <w:rFonts w:ascii="Calibri Light" w:eastAsia="Times New Roman" w:hAnsi="Calibri Light" w:cs="Times New Roman"/>
        </w:rPr>
        <w:t xml:space="preserve"> katılım sağlanmıştır. Bu atölyede öğretici bilimsel faaliyetlerde ve etkinlikler yapılmıştır. Etkinlik sonrasında çocuklara ikramlık olarak sandviç, meyve suyu ve su verilmiştir. Sonrasında çocukların gönüllü katılımları ile kısa röportajlar yapılmıştır. Bu röportajlarda çocuklara genel olarak neler öğrendiklerini, hayalleri ve duyguları sorulmuştur. Son o</w:t>
      </w:r>
      <w:r w:rsidR="0009543E">
        <w:rPr>
          <w:rFonts w:ascii="Calibri Light" w:eastAsia="Times New Roman" w:hAnsi="Calibri Light" w:cs="Times New Roman"/>
        </w:rPr>
        <w:t>larak etkinlikte öğrendikleri bilgilerini, becerilerini pekiştirmek amaçlı yaş gruplarına göre okuma kitapları dağıtılmıştır.</w:t>
      </w:r>
    </w:p>
    <w:p w:rsidR="004A4497" w:rsidRDefault="0009543E" w:rsidP="004A4497">
      <w:pPr>
        <w:keepNext/>
        <w:keepLines/>
        <w:spacing w:before="240" w:after="240" w:line="256" w:lineRule="auto"/>
        <w:outlineLvl w:val="0"/>
        <w:rPr>
          <w:rFonts w:ascii="Calibri Light" w:eastAsia="Times New Roman" w:hAnsi="Calibri Light" w:cs="Times New Roman"/>
        </w:rPr>
      </w:pPr>
      <w:r>
        <w:rPr>
          <w:rFonts w:ascii="Calibri Light" w:eastAsia="Times New Roman" w:hAnsi="Calibri Light" w:cs="Times New Roman"/>
        </w:rPr>
        <w:t xml:space="preserve"> Bu proje Atatürk Üniversitesi </w:t>
      </w:r>
      <w:r w:rsidRPr="0009543E">
        <w:rPr>
          <w:rFonts w:ascii="Calibri Light" w:eastAsia="Times New Roman" w:hAnsi="Calibri Light" w:cs="Times New Roman"/>
        </w:rPr>
        <w:t>Toplumsal Duyarlılık Projeleri tarafından desteklenmiştir.</w:t>
      </w:r>
    </w:p>
    <w:p w:rsidR="0009543E" w:rsidRDefault="0009543E" w:rsidP="004A4497">
      <w:pPr>
        <w:keepNext/>
        <w:keepLines/>
        <w:spacing w:before="240" w:after="240" w:line="256" w:lineRule="auto"/>
        <w:outlineLvl w:val="0"/>
        <w:rPr>
          <w:rFonts w:ascii="Calibri Light" w:eastAsia="Times New Roman" w:hAnsi="Calibri Light" w:cs="Times New Roman"/>
        </w:rPr>
      </w:pPr>
      <w:r>
        <w:rPr>
          <w:rFonts w:ascii="Calibri Light" w:eastAsia="Times New Roman" w:hAnsi="Calibri Light" w:cs="Times New Roman"/>
          <w:b/>
        </w:rPr>
        <w:t xml:space="preserve">Anahtar Kelimeler: </w:t>
      </w:r>
      <w:r w:rsidRPr="0009543E">
        <w:rPr>
          <w:rFonts w:ascii="Calibri Light" w:eastAsia="Times New Roman" w:hAnsi="Calibri Light" w:cs="Times New Roman"/>
        </w:rPr>
        <w:t>Bilim, Uzay, Atölye Çalışmaları, Hedef, Gelecek, Teknoloji, Doğa</w:t>
      </w: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09543E">
      <w:pPr>
        <w:keepNext/>
        <w:keepLines/>
        <w:spacing w:before="240" w:after="240" w:line="256" w:lineRule="auto"/>
        <w:jc w:val="center"/>
        <w:outlineLvl w:val="0"/>
        <w:rPr>
          <w:rFonts w:ascii="Calibri Light" w:eastAsia="Times New Roman" w:hAnsi="Calibri Light" w:cs="Times New Roman"/>
          <w:b/>
          <w:sz w:val="28"/>
          <w:szCs w:val="28"/>
        </w:rPr>
      </w:pPr>
    </w:p>
    <w:p w:rsidR="0009543E" w:rsidRDefault="0009543E" w:rsidP="0009543E">
      <w:pPr>
        <w:keepNext/>
        <w:keepLines/>
        <w:spacing w:before="240" w:after="240" w:line="256" w:lineRule="auto"/>
        <w:jc w:val="center"/>
        <w:outlineLvl w:val="0"/>
        <w:rPr>
          <w:rFonts w:ascii="Calibri Light" w:eastAsia="Times New Roman" w:hAnsi="Calibri Light" w:cs="Times New Roman"/>
          <w:b/>
          <w:sz w:val="28"/>
          <w:szCs w:val="28"/>
        </w:rPr>
      </w:pPr>
      <w:r>
        <w:rPr>
          <w:rFonts w:ascii="Calibri Light" w:eastAsia="Times New Roman" w:hAnsi="Calibri Light" w:cs="Times New Roman"/>
          <w:b/>
          <w:sz w:val="28"/>
          <w:szCs w:val="28"/>
        </w:rPr>
        <w:lastRenderedPageBreak/>
        <w:t>MATERYAL VE YÖNTEM</w:t>
      </w:r>
    </w:p>
    <w:p w:rsidR="0009543E" w:rsidRDefault="0009543E" w:rsidP="0009543E">
      <w:pPr>
        <w:keepNext/>
        <w:keepLines/>
        <w:spacing w:before="240" w:after="240" w:line="256" w:lineRule="auto"/>
        <w:outlineLvl w:val="0"/>
        <w:rPr>
          <w:rFonts w:ascii="Calibri Light" w:eastAsia="Times New Roman" w:hAnsi="Calibri Light" w:cs="Times New Roman"/>
          <w:b/>
        </w:rPr>
      </w:pPr>
      <w:r>
        <w:rPr>
          <w:rFonts w:ascii="Calibri Light" w:eastAsia="Times New Roman" w:hAnsi="Calibri Light" w:cs="Times New Roman"/>
          <w:b/>
        </w:rPr>
        <w:t>Araştırmanın Türü</w:t>
      </w:r>
    </w:p>
    <w:p w:rsidR="0009543E" w:rsidRDefault="0009543E" w:rsidP="0009543E">
      <w:pPr>
        <w:keepNext/>
        <w:keepLines/>
        <w:spacing w:before="240" w:after="240" w:line="256" w:lineRule="auto"/>
        <w:outlineLvl w:val="0"/>
        <w:rPr>
          <w:rFonts w:ascii="Calibri Light" w:eastAsia="Times New Roman" w:hAnsi="Calibri Light" w:cs="Times New Roman"/>
        </w:rPr>
      </w:pPr>
      <w:r>
        <w:rPr>
          <w:rFonts w:ascii="Calibri Light" w:eastAsia="Times New Roman" w:hAnsi="Calibri Light" w:cs="Times New Roman"/>
        </w:rPr>
        <w:t>Bu çalışma bir Toplumsal Duyarlılık Projesi’dir.</w:t>
      </w:r>
    </w:p>
    <w:p w:rsidR="0009543E" w:rsidRDefault="0009543E" w:rsidP="0009543E">
      <w:pPr>
        <w:keepNext/>
        <w:keepLines/>
        <w:spacing w:before="240" w:after="240" w:line="256" w:lineRule="auto"/>
        <w:outlineLvl w:val="0"/>
        <w:rPr>
          <w:rFonts w:ascii="Calibri Light" w:eastAsia="Times New Roman" w:hAnsi="Calibri Light" w:cs="Times New Roman"/>
          <w:b/>
        </w:rPr>
      </w:pPr>
      <w:r>
        <w:rPr>
          <w:rFonts w:ascii="Calibri Light" w:eastAsia="Times New Roman" w:hAnsi="Calibri Light" w:cs="Times New Roman"/>
          <w:b/>
        </w:rPr>
        <w:t>Araştırmanın Yapıldığı Yer ve Zaman</w:t>
      </w:r>
    </w:p>
    <w:p w:rsidR="0009543E" w:rsidRDefault="0009543E" w:rsidP="0009543E">
      <w:pPr>
        <w:keepNext/>
        <w:keepLines/>
        <w:spacing w:before="240" w:after="240" w:line="256" w:lineRule="auto"/>
        <w:outlineLvl w:val="0"/>
        <w:rPr>
          <w:rFonts w:ascii="Calibri Light" w:eastAsia="Times New Roman" w:hAnsi="Calibri Light" w:cs="Times New Roman"/>
        </w:rPr>
      </w:pPr>
      <w:r>
        <w:rPr>
          <w:rFonts w:ascii="Calibri Light" w:eastAsia="Times New Roman" w:hAnsi="Calibri Light" w:cs="Times New Roman"/>
        </w:rPr>
        <w:t>Proje ekibi ve Bilim Erzurum ekibi tarafından</w:t>
      </w:r>
      <w:r w:rsidR="00FC56C1">
        <w:rPr>
          <w:rFonts w:ascii="Calibri Light" w:eastAsia="Times New Roman" w:hAnsi="Calibri Light" w:cs="Times New Roman"/>
        </w:rPr>
        <w:t xml:space="preserve"> 6 Aralık tarihinde B</w:t>
      </w:r>
      <w:r>
        <w:rPr>
          <w:rFonts w:ascii="Calibri Light" w:eastAsia="Times New Roman" w:hAnsi="Calibri Light" w:cs="Times New Roman"/>
        </w:rPr>
        <w:t>ilim Erzurum’da gerçekleşmiştir.</w:t>
      </w:r>
    </w:p>
    <w:p w:rsidR="0009543E" w:rsidRDefault="0009543E" w:rsidP="0009543E">
      <w:pPr>
        <w:keepNext/>
        <w:keepLines/>
        <w:spacing w:before="240" w:after="240" w:line="256" w:lineRule="auto"/>
        <w:outlineLvl w:val="0"/>
        <w:rPr>
          <w:rFonts w:ascii="Calibri Light" w:eastAsia="Times New Roman" w:hAnsi="Calibri Light" w:cs="Times New Roman"/>
          <w:b/>
        </w:rPr>
      </w:pPr>
      <w:r>
        <w:rPr>
          <w:rFonts w:ascii="Calibri Light" w:eastAsia="Times New Roman" w:hAnsi="Calibri Light" w:cs="Times New Roman"/>
          <w:b/>
        </w:rPr>
        <w:t>Projenin Uygulanışı</w:t>
      </w:r>
    </w:p>
    <w:p w:rsidR="00030F19" w:rsidRDefault="0009543E" w:rsidP="0009543E">
      <w:pPr>
        <w:keepNext/>
        <w:keepLines/>
        <w:spacing w:before="240" w:after="240" w:line="256" w:lineRule="auto"/>
        <w:outlineLvl w:val="0"/>
        <w:rPr>
          <w:rFonts w:ascii="Calibri Light" w:eastAsia="Times New Roman" w:hAnsi="Calibri Light" w:cs="Times New Roman"/>
        </w:rPr>
      </w:pPr>
      <w:r>
        <w:rPr>
          <w:rFonts w:ascii="Calibri Light" w:eastAsia="Times New Roman" w:hAnsi="Calibri Light" w:cs="Times New Roman"/>
        </w:rPr>
        <w:t xml:space="preserve">Projenin uygulanabilmesi adına Bilim Erzurum ve </w:t>
      </w:r>
      <w:proofErr w:type="spellStart"/>
      <w:r>
        <w:rPr>
          <w:rFonts w:ascii="Calibri Light" w:eastAsia="Times New Roman" w:hAnsi="Calibri Light" w:cs="Times New Roman"/>
        </w:rPr>
        <w:t>Kavurmaçukur</w:t>
      </w:r>
      <w:proofErr w:type="spellEnd"/>
      <w:r>
        <w:rPr>
          <w:rFonts w:ascii="Calibri Light" w:eastAsia="Times New Roman" w:hAnsi="Calibri Light" w:cs="Times New Roman"/>
        </w:rPr>
        <w:t xml:space="preserve"> Köyü İlköğretim Okulu</w:t>
      </w:r>
      <w:r w:rsidR="00FC56C1">
        <w:rPr>
          <w:rFonts w:ascii="Calibri Light" w:eastAsia="Times New Roman" w:hAnsi="Calibri Light" w:cs="Times New Roman"/>
        </w:rPr>
        <w:t xml:space="preserve"> idaresi ile görüşmeler sağlanmış, gerekli izinler alınmıştır.</w:t>
      </w:r>
    </w:p>
    <w:p w:rsidR="00FC56C1" w:rsidRDefault="00FC56C1" w:rsidP="0009543E">
      <w:pPr>
        <w:keepNext/>
        <w:keepLines/>
        <w:spacing w:before="240" w:after="240" w:line="256" w:lineRule="auto"/>
        <w:outlineLvl w:val="0"/>
        <w:rPr>
          <w:rFonts w:ascii="Calibri Light" w:eastAsia="Times New Roman" w:hAnsi="Calibri Light" w:cs="Times New Roman"/>
        </w:rPr>
      </w:pPr>
      <w:r>
        <w:rPr>
          <w:rFonts w:ascii="Calibri Light" w:eastAsia="Times New Roman" w:hAnsi="Calibri Light" w:cs="Times New Roman"/>
        </w:rPr>
        <w:t xml:space="preserve"> 6 Aralık’ta gerçekleşen etkinlikte</w:t>
      </w:r>
      <w:r w:rsidR="00CC455B">
        <w:rPr>
          <w:rFonts w:ascii="Calibri Light" w:eastAsia="Times New Roman" w:hAnsi="Calibri Light" w:cs="Times New Roman"/>
        </w:rPr>
        <w:t xml:space="preserve">; öğrencileri, </w:t>
      </w:r>
      <w:r>
        <w:rPr>
          <w:rFonts w:ascii="Calibri Light" w:eastAsia="Times New Roman" w:hAnsi="Calibri Light" w:cs="Times New Roman"/>
        </w:rPr>
        <w:t xml:space="preserve">proje ekibinden bazı kişiler ile </w:t>
      </w:r>
      <w:proofErr w:type="spellStart"/>
      <w:r>
        <w:rPr>
          <w:rFonts w:ascii="Calibri Light" w:eastAsia="Times New Roman" w:hAnsi="Calibri Light" w:cs="Times New Roman"/>
        </w:rPr>
        <w:t>Kavurmaçukur</w:t>
      </w:r>
      <w:proofErr w:type="spellEnd"/>
      <w:r>
        <w:rPr>
          <w:rFonts w:ascii="Calibri Light" w:eastAsia="Times New Roman" w:hAnsi="Calibri Light" w:cs="Times New Roman"/>
        </w:rPr>
        <w:t xml:space="preserve"> köyüne gidilmiş</w:t>
      </w:r>
      <w:r w:rsidR="009361AB">
        <w:rPr>
          <w:rFonts w:ascii="Calibri Light" w:eastAsia="Times New Roman" w:hAnsi="Calibri Light" w:cs="Times New Roman"/>
        </w:rPr>
        <w:t>,</w:t>
      </w:r>
      <w:r>
        <w:rPr>
          <w:rFonts w:ascii="Calibri Light" w:eastAsia="Times New Roman" w:hAnsi="Calibri Light" w:cs="Times New Roman"/>
        </w:rPr>
        <w:t xml:space="preserve"> Bilim Erzurum’a getirilmiştir. </w:t>
      </w:r>
      <w:r w:rsidR="00030F19">
        <w:rPr>
          <w:rFonts w:ascii="Calibri Light" w:eastAsia="Times New Roman" w:hAnsi="Calibri Light" w:cs="Times New Roman"/>
        </w:rPr>
        <w:t xml:space="preserve">Öğrencilerin öğretmenleri ve proje ekibi eşliğinde </w:t>
      </w:r>
      <w:r w:rsidR="00030F19" w:rsidRPr="00030F19">
        <w:rPr>
          <w:rFonts w:ascii="Calibri Light" w:eastAsia="Times New Roman" w:hAnsi="Calibri Light" w:cs="Times New Roman"/>
        </w:rPr>
        <w:t>gözlemevi planetaryum</w:t>
      </w:r>
      <w:r w:rsidR="00030F19">
        <w:rPr>
          <w:rFonts w:ascii="Calibri Light" w:eastAsia="Times New Roman" w:hAnsi="Calibri Light" w:cs="Times New Roman"/>
        </w:rPr>
        <w:t xml:space="preserve"> gezisi yapılmıştır. Sanal gerçeklik gözlüğüyle uzayı tanımışlardır. T</w:t>
      </w:r>
      <w:r w:rsidR="00030F19" w:rsidRPr="00030F19">
        <w:rPr>
          <w:rFonts w:ascii="Calibri Light" w:eastAsia="Times New Roman" w:hAnsi="Calibri Light" w:cs="Times New Roman"/>
        </w:rPr>
        <w:t>eknoloji, matematik, havacılık ve uzay, doğa bilimleri, tasarım, tarım</w:t>
      </w:r>
      <w:r w:rsidR="009361AB">
        <w:rPr>
          <w:rFonts w:ascii="Calibri Light" w:eastAsia="Times New Roman" w:hAnsi="Calibri Light" w:cs="Times New Roman"/>
        </w:rPr>
        <w:t xml:space="preserve"> atölyelerinde öğrenciler; </w:t>
      </w:r>
      <w:r w:rsidR="00030F19">
        <w:rPr>
          <w:rFonts w:ascii="Calibri Light" w:eastAsia="Times New Roman" w:hAnsi="Calibri Light" w:cs="Times New Roman"/>
        </w:rPr>
        <w:t xml:space="preserve">bu atölyelerde bilgi veren öğretmenler aracılığıyla 40 dakika süren bilimsel çalışmalar ve etkinlikler yapılmıştır. Etkinlik sonrasında ikramlık olarak sandviç, meyve suyu ve su verilmiştir. Öğrencilerin gönüllü katılımıyla röportaj yapılmıştır. Röportaj esnasında çocuklara genel olarak neler öğrendikleri, bu etkinlikteki duygu ve düşünceleri, hayalleri, hangi mesleği seçecekleri sorulmuştur. Çocuklara hedeflerini oluşturmada hayallerini desteklemede yardımcı olacak bilim adamları, bilimsel çalışmalar konulu okuma kitapları dağıtılmıştır. Son </w:t>
      </w:r>
      <w:r w:rsidR="007E5A79">
        <w:rPr>
          <w:rFonts w:ascii="Calibri Light" w:eastAsia="Times New Roman" w:hAnsi="Calibri Light" w:cs="Times New Roman"/>
        </w:rPr>
        <w:t>olarak proje ekibinden bazı kişiler ile birlikte tekrardan köye gidilmiş öğrencileri güvenli şekilde okula bırakılmıştır.</w:t>
      </w:r>
    </w:p>
    <w:p w:rsidR="007E5A79" w:rsidRDefault="007E5A79" w:rsidP="007E5A79">
      <w:pPr>
        <w:keepNext/>
        <w:keepLines/>
        <w:spacing w:before="240" w:after="240" w:line="256" w:lineRule="auto"/>
        <w:jc w:val="center"/>
        <w:outlineLvl w:val="0"/>
        <w:rPr>
          <w:rFonts w:ascii="Calibri Light" w:eastAsia="Times New Roman" w:hAnsi="Calibri Light" w:cs="Times New Roman"/>
          <w:b/>
          <w:sz w:val="28"/>
          <w:szCs w:val="28"/>
        </w:rPr>
      </w:pPr>
      <w:r>
        <w:rPr>
          <w:rFonts w:ascii="Calibri Light" w:eastAsia="Times New Roman" w:hAnsi="Calibri Light" w:cs="Times New Roman"/>
          <w:b/>
          <w:sz w:val="28"/>
          <w:szCs w:val="28"/>
        </w:rPr>
        <w:t>SONUÇLAR</w:t>
      </w:r>
    </w:p>
    <w:p w:rsidR="007E5A79" w:rsidRDefault="00B42087" w:rsidP="007E5A79">
      <w:pPr>
        <w:keepNext/>
        <w:keepLines/>
        <w:spacing w:before="240" w:after="240" w:line="256" w:lineRule="auto"/>
        <w:outlineLvl w:val="0"/>
        <w:rPr>
          <w:rFonts w:ascii="Calibri Light" w:eastAsia="Times New Roman" w:hAnsi="Calibri Light" w:cs="Times New Roman"/>
        </w:rPr>
      </w:pPr>
      <w:proofErr w:type="spellStart"/>
      <w:r>
        <w:rPr>
          <w:rFonts w:ascii="Calibri Light" w:eastAsia="Times New Roman" w:hAnsi="Calibri Light" w:cs="Times New Roman"/>
        </w:rPr>
        <w:t>Kavurmaçukur</w:t>
      </w:r>
      <w:proofErr w:type="spellEnd"/>
      <w:r>
        <w:rPr>
          <w:rFonts w:ascii="Calibri Light" w:eastAsia="Times New Roman" w:hAnsi="Calibri Light" w:cs="Times New Roman"/>
        </w:rPr>
        <w:t xml:space="preserve"> köyünde öğrenim gören çocuklara bilimi sevdirmek, onlara ilham olmak amacıyla gerçekleştirdiğimiz bu projede; küçükten büyüğe tüm öğrencilerin gerek etkinlik sırasındaki performansları gerekse yaptığımız </w:t>
      </w:r>
      <w:proofErr w:type="spellStart"/>
      <w:r>
        <w:rPr>
          <w:rFonts w:ascii="Calibri Light" w:eastAsia="Times New Roman" w:hAnsi="Calibri Light" w:cs="Times New Roman"/>
        </w:rPr>
        <w:t>ropörtajda</w:t>
      </w:r>
      <w:proofErr w:type="spellEnd"/>
      <w:r>
        <w:rPr>
          <w:rFonts w:ascii="Calibri Light" w:eastAsia="Times New Roman" w:hAnsi="Calibri Light" w:cs="Times New Roman"/>
        </w:rPr>
        <w:t xml:space="preserve"> anlaşıldığı üzere bilime, uzaya karşı olan ilgileri daha da artmış; yaşadığı bu deneyimler sayesinde ufukları genişlemiştir. Sonuç olarak yapılan bu projede daha az imkanlara </w:t>
      </w:r>
      <w:r w:rsidRPr="000F1D93">
        <w:rPr>
          <w:rFonts w:ascii="Calibri Light" w:eastAsia="Times New Roman" w:hAnsi="Calibri Light" w:cs="Times New Roman"/>
        </w:rPr>
        <w:t>sahip</w:t>
      </w:r>
      <w:r>
        <w:rPr>
          <w:rFonts w:ascii="Calibri Light" w:eastAsia="Times New Roman" w:hAnsi="Calibri Light" w:cs="Times New Roman"/>
        </w:rPr>
        <w:t xml:space="preserve"> olan çocuklara bilimi sevdirmiş, öğrendiklerini hediye edilen kitaplarla pekiştirilmiştir.</w:t>
      </w:r>
    </w:p>
    <w:p w:rsidR="000F1D93" w:rsidRPr="000F1D93" w:rsidRDefault="000F1D93" w:rsidP="000F1D93">
      <w:pPr>
        <w:spacing w:line="256" w:lineRule="auto"/>
        <w:jc w:val="both"/>
        <w:rPr>
          <w:rFonts w:ascii="Calibri Light" w:eastAsia="Calibri" w:hAnsi="Calibri Light" w:cs="Arial"/>
        </w:rPr>
      </w:pPr>
      <w:r w:rsidRPr="000F1D93">
        <w:rPr>
          <w:rFonts w:ascii="Calibri Light" w:eastAsia="Calibri" w:hAnsi="Calibri Light" w:cs="Arial"/>
        </w:rPr>
        <w:t xml:space="preserve">Projemizi destekleyerek </w:t>
      </w:r>
      <w:r>
        <w:rPr>
          <w:rFonts w:ascii="Calibri Light" w:eastAsia="Calibri" w:hAnsi="Calibri Light" w:cs="Arial"/>
        </w:rPr>
        <w:t xml:space="preserve">ilköğretim düzeyindeki öğrencilerin yollarını aydınlatmamızı </w:t>
      </w:r>
      <w:r w:rsidRPr="000F1D93">
        <w:rPr>
          <w:rFonts w:ascii="Calibri Light" w:eastAsia="Calibri" w:hAnsi="Calibri Light" w:cs="Arial"/>
        </w:rPr>
        <w:t>sağladığından dolayı Atatürk Üniversitesi Toplumsal Duyarlılık Projeleri Uygulama ve Merkezi’ne teşekkür ederiz.</w:t>
      </w:r>
    </w:p>
    <w:p w:rsidR="00B42087" w:rsidRPr="007E5A79" w:rsidRDefault="00B42087" w:rsidP="007E5A79">
      <w:pPr>
        <w:keepNext/>
        <w:keepLines/>
        <w:spacing w:before="240" w:after="240" w:line="256" w:lineRule="auto"/>
        <w:outlineLvl w:val="0"/>
        <w:rPr>
          <w:rFonts w:ascii="Calibri Light" w:eastAsia="Times New Roman" w:hAnsi="Calibri Light" w:cs="Times New Roman"/>
        </w:rPr>
      </w:pPr>
    </w:p>
    <w:p w:rsidR="009361AB" w:rsidRDefault="009361AB" w:rsidP="007E5A79">
      <w:pPr>
        <w:keepNext/>
        <w:keepLines/>
        <w:spacing w:before="240" w:after="240" w:line="256" w:lineRule="auto"/>
        <w:jc w:val="center"/>
        <w:outlineLvl w:val="0"/>
        <w:rPr>
          <w:rFonts w:ascii="Calibri Light" w:eastAsia="Times New Roman" w:hAnsi="Calibri Light" w:cs="Times New Roman"/>
          <w:b/>
          <w:sz w:val="28"/>
          <w:szCs w:val="28"/>
        </w:rPr>
      </w:pPr>
    </w:p>
    <w:p w:rsidR="007E5A79" w:rsidRDefault="007E5A79" w:rsidP="007E5A79">
      <w:pPr>
        <w:keepNext/>
        <w:keepLines/>
        <w:spacing w:before="240" w:after="240" w:line="256" w:lineRule="auto"/>
        <w:jc w:val="center"/>
        <w:outlineLvl w:val="0"/>
        <w:rPr>
          <w:rFonts w:ascii="Calibri Light" w:eastAsia="Times New Roman" w:hAnsi="Calibri Light" w:cs="Times New Roman"/>
          <w:b/>
          <w:sz w:val="28"/>
          <w:szCs w:val="28"/>
        </w:rPr>
      </w:pPr>
      <w:r>
        <w:rPr>
          <w:rFonts w:ascii="Calibri Light" w:eastAsia="Times New Roman" w:hAnsi="Calibri Light" w:cs="Times New Roman"/>
          <w:b/>
          <w:sz w:val="28"/>
          <w:szCs w:val="28"/>
        </w:rPr>
        <w:t>PROJE UYGULAMASINA AİT GÖRSELLER</w:t>
      </w:r>
    </w:p>
    <w:p w:rsidR="008377E6" w:rsidRDefault="008377E6" w:rsidP="007E5A79">
      <w:pPr>
        <w:keepNext/>
        <w:keepLines/>
        <w:spacing w:before="240" w:after="240" w:line="256" w:lineRule="auto"/>
        <w:jc w:val="center"/>
        <w:outlineLvl w:val="0"/>
        <w:rPr>
          <w:rFonts w:ascii="Calibri Light" w:eastAsia="Times New Roman" w:hAnsi="Calibri Light" w:cs="Times New Roman"/>
          <w:b/>
          <w:sz w:val="28"/>
          <w:szCs w:val="28"/>
        </w:rPr>
      </w:pPr>
    </w:p>
    <w:p w:rsidR="008377E6" w:rsidRDefault="008377E6" w:rsidP="007E5A79">
      <w:pPr>
        <w:keepNext/>
        <w:keepLines/>
        <w:spacing w:before="240" w:after="240" w:line="256" w:lineRule="auto"/>
        <w:jc w:val="center"/>
        <w:outlineLvl w:val="0"/>
        <w:rPr>
          <w:rFonts w:ascii="Calibri Light" w:eastAsia="Times New Roman" w:hAnsi="Calibri Light" w:cs="Times New Roman"/>
          <w:b/>
          <w:sz w:val="28"/>
          <w:szCs w:val="28"/>
        </w:rPr>
      </w:pPr>
    </w:p>
    <w:p w:rsidR="009361AB" w:rsidRDefault="009361AB" w:rsidP="007E5A79">
      <w:pPr>
        <w:keepNext/>
        <w:keepLines/>
        <w:spacing w:before="240" w:after="240" w:line="256" w:lineRule="auto"/>
        <w:jc w:val="center"/>
        <w:outlineLvl w:val="0"/>
        <w:rPr>
          <w:rFonts w:ascii="Calibri Light" w:eastAsia="Times New Roman" w:hAnsi="Calibri Light" w:cs="Times New Roman"/>
          <w:b/>
          <w:sz w:val="28"/>
          <w:szCs w:val="28"/>
        </w:rPr>
      </w:pPr>
      <w:r>
        <w:rPr>
          <w:rFonts w:ascii="Calibri Light" w:eastAsia="Times New Roman" w:hAnsi="Calibri Light" w:cs="Times New Roman"/>
          <w:b/>
          <w:noProof/>
          <w:sz w:val="28"/>
          <w:szCs w:val="28"/>
          <w:lang w:eastAsia="tr-TR"/>
        </w:rPr>
        <w:drawing>
          <wp:inline distT="0" distB="0" distL="0" distR="0">
            <wp:extent cx="5760720" cy="432054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02-15 at 22.27.49.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7E5A79" w:rsidRDefault="00053A1C" w:rsidP="007E5A79">
      <w:pPr>
        <w:keepNext/>
        <w:keepLines/>
        <w:spacing w:before="240" w:after="240" w:line="256" w:lineRule="auto"/>
        <w:jc w:val="center"/>
        <w:outlineLvl w:val="0"/>
        <w:rPr>
          <w:rFonts w:ascii="Calibri Light" w:eastAsia="Times New Roman" w:hAnsi="Calibri Light" w:cs="Times New Roman"/>
          <w:sz w:val="28"/>
          <w:szCs w:val="28"/>
        </w:rPr>
      </w:pPr>
      <w:r>
        <w:rPr>
          <w:rFonts w:ascii="Calibri Light" w:eastAsia="Times New Roman" w:hAnsi="Calibri Light" w:cs="Times New Roman"/>
          <w:sz w:val="28"/>
          <w:szCs w:val="28"/>
        </w:rPr>
        <w:t>Atölye çalışmasındayken öğrenciler</w:t>
      </w:r>
    </w:p>
    <w:p w:rsidR="00053A1C" w:rsidRDefault="00053A1C" w:rsidP="007E5A79">
      <w:pPr>
        <w:keepNext/>
        <w:keepLines/>
        <w:spacing w:before="240" w:after="240" w:line="256" w:lineRule="auto"/>
        <w:jc w:val="center"/>
        <w:outlineLvl w:val="0"/>
        <w:rPr>
          <w:rFonts w:ascii="Calibri Light" w:eastAsia="Times New Roman" w:hAnsi="Calibri Light" w:cs="Times New Roman"/>
          <w:sz w:val="28"/>
          <w:szCs w:val="28"/>
        </w:rPr>
      </w:pPr>
    </w:p>
    <w:p w:rsidR="00053A1C" w:rsidRDefault="00053A1C" w:rsidP="007E5A79">
      <w:pPr>
        <w:keepNext/>
        <w:keepLines/>
        <w:spacing w:before="240" w:after="240" w:line="256" w:lineRule="auto"/>
        <w:jc w:val="center"/>
        <w:outlineLvl w:val="0"/>
        <w:rPr>
          <w:rFonts w:ascii="Calibri Light" w:eastAsia="Times New Roman" w:hAnsi="Calibri Light" w:cs="Times New Roman"/>
          <w:sz w:val="28"/>
          <w:szCs w:val="28"/>
        </w:rPr>
      </w:pPr>
    </w:p>
    <w:p w:rsidR="00053A1C" w:rsidRPr="007E5A79" w:rsidRDefault="008377E6" w:rsidP="007E5A79">
      <w:pPr>
        <w:keepNext/>
        <w:keepLines/>
        <w:spacing w:before="240" w:after="240" w:line="256" w:lineRule="auto"/>
        <w:jc w:val="center"/>
        <w:outlineLvl w:val="0"/>
        <w:rPr>
          <w:rFonts w:ascii="Calibri Light" w:eastAsia="Times New Roman" w:hAnsi="Calibri Light" w:cs="Times New Roman"/>
          <w:sz w:val="28"/>
          <w:szCs w:val="28"/>
        </w:rPr>
      </w:pPr>
      <w:r>
        <w:rPr>
          <w:rFonts w:ascii="Calibri Light" w:eastAsia="Times New Roman" w:hAnsi="Calibri Light" w:cs="Times New Roman"/>
          <w:noProof/>
          <w:sz w:val="28"/>
          <w:szCs w:val="28"/>
          <w:lang w:eastAsia="tr-TR"/>
        </w:rPr>
        <w:lastRenderedPageBreak/>
        <w:drawing>
          <wp:inline distT="0" distB="0" distL="0" distR="0">
            <wp:extent cx="5033356" cy="7551698"/>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3-02-17 at 13.30.41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37089" cy="7557299"/>
                    </a:xfrm>
                    <a:prstGeom prst="rect">
                      <a:avLst/>
                    </a:prstGeom>
                  </pic:spPr>
                </pic:pic>
              </a:graphicData>
            </a:graphic>
          </wp:inline>
        </w:drawing>
      </w:r>
    </w:p>
    <w:p w:rsidR="00FC56C1" w:rsidRPr="008377E6" w:rsidRDefault="00FC56C1" w:rsidP="0009543E">
      <w:pPr>
        <w:keepNext/>
        <w:keepLines/>
        <w:spacing w:before="240" w:after="240" w:line="256" w:lineRule="auto"/>
        <w:outlineLvl w:val="0"/>
        <w:rPr>
          <w:rFonts w:ascii="Calibri Light" w:eastAsia="Times New Roman" w:hAnsi="Calibri Light" w:cs="Times New Roman"/>
        </w:rPr>
      </w:pPr>
    </w:p>
    <w:p w:rsidR="004A4497" w:rsidRPr="008377E6" w:rsidRDefault="008377E6" w:rsidP="008377E6">
      <w:pPr>
        <w:jc w:val="center"/>
        <w:rPr>
          <w:rFonts w:ascii="Calibri" w:eastAsia="Calibri" w:hAnsi="Calibri" w:cs="Times New Roman"/>
          <w:sz w:val="28"/>
          <w:szCs w:val="28"/>
        </w:rPr>
      </w:pPr>
      <w:r w:rsidRPr="008377E6">
        <w:rPr>
          <w:rFonts w:ascii="Calibri" w:eastAsia="Calibri" w:hAnsi="Calibri" w:cs="Times New Roman"/>
          <w:sz w:val="28"/>
          <w:szCs w:val="28"/>
        </w:rPr>
        <w:t>Gözlemevi gezisindeyken</w:t>
      </w:r>
    </w:p>
    <w:p w:rsidR="008377E6" w:rsidRDefault="008377E6" w:rsidP="008377E6">
      <w:pPr>
        <w:jc w:val="center"/>
        <w:rPr>
          <w:rFonts w:ascii="Calibri" w:eastAsia="Calibri" w:hAnsi="Calibri" w:cs="Times New Roman"/>
          <w:szCs w:val="24"/>
        </w:rPr>
      </w:pPr>
    </w:p>
    <w:p w:rsidR="008377E6" w:rsidRDefault="008377E6">
      <w:pPr>
        <w:rPr>
          <w:rFonts w:ascii="Calibri" w:eastAsia="Calibri" w:hAnsi="Calibri" w:cs="Times New Roman"/>
          <w:szCs w:val="24"/>
        </w:rPr>
      </w:pPr>
      <w:r>
        <w:rPr>
          <w:rFonts w:ascii="Calibri" w:eastAsia="Calibri" w:hAnsi="Calibri" w:cs="Times New Roman"/>
          <w:szCs w:val="24"/>
        </w:rPr>
        <w:br w:type="page"/>
      </w:r>
      <w:r>
        <w:rPr>
          <w:rFonts w:ascii="Calibri" w:eastAsia="Calibri" w:hAnsi="Calibri" w:cs="Times New Roman"/>
          <w:noProof/>
          <w:szCs w:val="24"/>
          <w:lang w:eastAsia="tr-TR"/>
        </w:rPr>
        <w:lastRenderedPageBreak/>
        <w:drawing>
          <wp:inline distT="0" distB="0" distL="0" distR="0">
            <wp:extent cx="5760720" cy="3839845"/>
            <wp:effectExtent l="0" t="0" r="0"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3-02-17 at 13.30.4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3839845"/>
                    </a:xfrm>
                    <a:prstGeom prst="rect">
                      <a:avLst/>
                    </a:prstGeom>
                  </pic:spPr>
                </pic:pic>
              </a:graphicData>
            </a:graphic>
          </wp:inline>
        </w:drawing>
      </w:r>
    </w:p>
    <w:p w:rsidR="008377E6" w:rsidRDefault="008377E6" w:rsidP="008377E6">
      <w:pPr>
        <w:keepNext/>
        <w:jc w:val="center"/>
        <w:rPr>
          <w:rFonts w:eastAsia="Calibri" w:cstheme="minorHAnsi"/>
          <w:noProof/>
          <w:szCs w:val="24"/>
          <w:lang w:eastAsia="tr-TR"/>
        </w:rPr>
      </w:pPr>
      <w:proofErr w:type="spellStart"/>
      <w:r w:rsidRPr="008377E6">
        <w:rPr>
          <w:rFonts w:cstheme="minorHAnsi"/>
          <w:sz w:val="28"/>
          <w:szCs w:val="28"/>
        </w:rPr>
        <w:t>Plenataryumda</w:t>
      </w:r>
      <w:proofErr w:type="spellEnd"/>
      <w:r w:rsidRPr="008377E6">
        <w:rPr>
          <w:rFonts w:cstheme="minorHAnsi"/>
          <w:sz w:val="28"/>
          <w:szCs w:val="28"/>
        </w:rPr>
        <w:t xml:space="preserve"> öğrenciler</w:t>
      </w:r>
    </w:p>
    <w:p w:rsidR="008377E6" w:rsidRPr="008377E6" w:rsidRDefault="008377E6" w:rsidP="008377E6">
      <w:pPr>
        <w:keepNext/>
        <w:jc w:val="center"/>
      </w:pPr>
    </w:p>
    <w:sectPr w:rsidR="008377E6" w:rsidRPr="008377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6E"/>
    <w:rsid w:val="00030F19"/>
    <w:rsid w:val="00053A1C"/>
    <w:rsid w:val="0009543E"/>
    <w:rsid w:val="000F1D93"/>
    <w:rsid w:val="0018364B"/>
    <w:rsid w:val="003B23BD"/>
    <w:rsid w:val="004A4497"/>
    <w:rsid w:val="007E5A79"/>
    <w:rsid w:val="008377E6"/>
    <w:rsid w:val="009361AB"/>
    <w:rsid w:val="00A57D6E"/>
    <w:rsid w:val="00B42087"/>
    <w:rsid w:val="00CC455B"/>
    <w:rsid w:val="00D82621"/>
    <w:rsid w:val="00DA1D4C"/>
    <w:rsid w:val="00EF601B"/>
    <w:rsid w:val="00FC56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1E907-A86F-431C-ADAD-5F4EDAFB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D4C"/>
  </w:style>
  <w:style w:type="paragraph" w:styleId="Balk1">
    <w:name w:val="heading 1"/>
    <w:basedOn w:val="Normal"/>
    <w:next w:val="Normal"/>
    <w:link w:val="Balk1Char"/>
    <w:uiPriority w:val="9"/>
    <w:qFormat/>
    <w:rsid w:val="00DA1D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DA1D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DA1D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DA1D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1D4C"/>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DA1D4C"/>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DA1D4C"/>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DA1D4C"/>
    <w:rPr>
      <w:rFonts w:asciiTheme="majorHAnsi" w:eastAsiaTheme="majorEastAsia" w:hAnsiTheme="majorHAnsi" w:cstheme="majorBidi"/>
      <w:i/>
      <w:iCs/>
      <w:color w:val="2E74B5" w:themeColor="accent1" w:themeShade="BF"/>
    </w:rPr>
  </w:style>
  <w:style w:type="paragraph" w:styleId="AralkYok">
    <w:name w:val="No Spacing"/>
    <w:uiPriority w:val="1"/>
    <w:qFormat/>
    <w:rsid w:val="00DA1D4C"/>
    <w:pPr>
      <w:spacing w:after="0" w:line="240" w:lineRule="auto"/>
    </w:pPr>
  </w:style>
  <w:style w:type="paragraph" w:styleId="ListeParagraf">
    <w:name w:val="List Paragraph"/>
    <w:basedOn w:val="Normal"/>
    <w:uiPriority w:val="34"/>
    <w:qFormat/>
    <w:rsid w:val="00DA1D4C"/>
    <w:pPr>
      <w:ind w:left="720"/>
      <w:contextualSpacing/>
    </w:pPr>
  </w:style>
  <w:style w:type="character" w:styleId="Gl">
    <w:name w:val="Strong"/>
    <w:basedOn w:val="VarsaylanParagrafYazTipi"/>
    <w:uiPriority w:val="22"/>
    <w:qFormat/>
    <w:rsid w:val="004A4497"/>
    <w:rPr>
      <w:b/>
      <w:bCs/>
    </w:rPr>
  </w:style>
  <w:style w:type="paragraph" w:styleId="ResimYazs">
    <w:name w:val="caption"/>
    <w:basedOn w:val="Normal"/>
    <w:next w:val="Normal"/>
    <w:uiPriority w:val="35"/>
    <w:unhideWhenUsed/>
    <w:qFormat/>
    <w:rsid w:val="008377E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21565">
      <w:bodyDiv w:val="1"/>
      <w:marLeft w:val="0"/>
      <w:marRight w:val="0"/>
      <w:marTop w:val="0"/>
      <w:marBottom w:val="0"/>
      <w:divBdr>
        <w:top w:val="none" w:sz="0" w:space="0" w:color="auto"/>
        <w:left w:val="none" w:sz="0" w:space="0" w:color="auto"/>
        <w:bottom w:val="none" w:sz="0" w:space="0" w:color="auto"/>
        <w:right w:val="none" w:sz="0" w:space="0" w:color="auto"/>
      </w:divBdr>
    </w:div>
    <w:div w:id="980430191">
      <w:bodyDiv w:val="1"/>
      <w:marLeft w:val="0"/>
      <w:marRight w:val="0"/>
      <w:marTop w:val="0"/>
      <w:marBottom w:val="0"/>
      <w:divBdr>
        <w:top w:val="none" w:sz="0" w:space="0" w:color="auto"/>
        <w:left w:val="none" w:sz="0" w:space="0" w:color="auto"/>
        <w:bottom w:val="none" w:sz="0" w:space="0" w:color="auto"/>
        <w:right w:val="none" w:sz="0" w:space="0" w:color="auto"/>
      </w:divBdr>
    </w:div>
    <w:div w:id="1199053963">
      <w:bodyDiv w:val="1"/>
      <w:marLeft w:val="0"/>
      <w:marRight w:val="0"/>
      <w:marTop w:val="0"/>
      <w:marBottom w:val="0"/>
      <w:divBdr>
        <w:top w:val="none" w:sz="0" w:space="0" w:color="auto"/>
        <w:left w:val="none" w:sz="0" w:space="0" w:color="auto"/>
        <w:bottom w:val="none" w:sz="0" w:space="0" w:color="auto"/>
        <w:right w:val="none" w:sz="0" w:space="0" w:color="auto"/>
      </w:divBdr>
    </w:div>
    <w:div w:id="14090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Downloads\ENGELSIZ-GOKYUZU-TDP.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user\Desktop\Downloads\ENGELSIZ-GOKYUZU-TDP.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Downloads\ENGELSIZ-GOKYUZU-TDP.docx" TargetMode="External"/><Relationship Id="rId11" Type="http://schemas.openxmlformats.org/officeDocument/2006/relationships/image" Target="media/image4.jpeg"/><Relationship Id="rId5" Type="http://schemas.openxmlformats.org/officeDocument/2006/relationships/hyperlink" Target="file:///C:\Users\user\Desktop\Downloads\ENGELSIZ-GOKYUZU-TDP.docx" TargetMode="External"/><Relationship Id="rId10" Type="http://schemas.openxmlformats.org/officeDocument/2006/relationships/image" Target="media/image3.jpeg"/><Relationship Id="rId4" Type="http://schemas.openxmlformats.org/officeDocument/2006/relationships/image" Target="media/image1.png"/><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8379260</TotalTime>
  <Pages>7</Pages>
  <Words>644</Words>
  <Characters>3676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2007-03-07T21:06:00Z</dcterms:created>
  <dcterms:modified xsi:type="dcterms:W3CDTF">2023-02-17T10:39:00Z</dcterms:modified>
</cp:coreProperties>
</file>