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BC4" w:rsidRDefault="000549E9">
      <w:pPr>
        <w:jc w:val="center"/>
        <w:rPr>
          <w:b/>
          <w:bCs/>
        </w:rPr>
      </w:pPr>
      <w:r>
        <w:rPr>
          <w:b/>
          <w:bCs/>
        </w:rPr>
        <w:t>ATATÜRK ÜNİVERSİTESİ</w:t>
      </w:r>
    </w:p>
    <w:p w:rsidR="00F10BC4" w:rsidRDefault="000549E9">
      <w:pPr>
        <w:jc w:val="center"/>
        <w:rPr>
          <w:b/>
          <w:bCs/>
        </w:rPr>
      </w:pPr>
      <w:r>
        <w:rPr>
          <w:b/>
          <w:bCs/>
        </w:rPr>
        <w:t>İKTİSADİ VE İDARİ BİLİMLER FAKÜLTESİ</w:t>
      </w:r>
    </w:p>
    <w:p w:rsidR="00F10BC4" w:rsidRDefault="000549E9">
      <w:pPr>
        <w:jc w:val="center"/>
        <w:rPr>
          <w:b/>
          <w:bCs/>
        </w:rPr>
      </w:pPr>
      <w:r>
        <w:rPr>
          <w:b/>
          <w:bCs/>
        </w:rPr>
        <w:t>TOPLUMSAL DUYARLILIK DERSİ</w:t>
      </w:r>
    </w:p>
    <w:p w:rsidR="00F10BC4" w:rsidRDefault="000549E9">
      <w:pPr>
        <w:jc w:val="center"/>
        <w:rPr>
          <w:b/>
          <w:bCs/>
        </w:rPr>
      </w:pPr>
      <w:r>
        <w:rPr>
          <w:b/>
          <w:bCs/>
        </w:rPr>
        <w:t>PROJE SONUÇ RAPORU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00"/>
      </w:tblGrid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 ADI: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Koruma Altındaki Çocuklarla Sosyal Katılım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TARİH: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20.10.2023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DERS KOORDİNATÖRÜ: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Özge BUZDAĞLI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BÖLÜM ASİSTANI: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Asiye ŞİMŞEK ADEMİ </w:t>
            </w:r>
          </w:p>
        </w:tc>
      </w:tr>
      <w:tr w:rsidR="00F10BC4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 EKİBİ</w:t>
            </w:r>
          </w:p>
        </w:tc>
      </w:tr>
      <w:tr w:rsidR="00F10BC4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ÖĞRENCİ 1 – EKİP LİDERİ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Hakan AYDIN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Bölümü: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Uluslarası İlişkiler</w:t>
            </w:r>
          </w:p>
        </w:tc>
      </w:tr>
      <w:tr w:rsidR="00F10BC4">
        <w:trPr>
          <w:trHeight w:val="36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E-posta adresi: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hakanaydin061@hotmail.com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05434754461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ÖĞRENCİ 2 – EKİP ÜYESİ</w:t>
            </w:r>
          </w:p>
        </w:tc>
      </w:tr>
      <w:tr w:rsidR="00F10BC4">
        <w:trPr>
          <w:trHeight w:val="28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Rabia COŞKUN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Bölümü: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Uluslararası İlişkiler</w:t>
            </w:r>
          </w:p>
        </w:tc>
      </w:tr>
      <w:tr w:rsidR="00F10BC4">
        <w:trPr>
          <w:trHeight w:val="3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E-posta adresi: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Balk2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vertAlign w:val="subscript"/>
              </w:rPr>
              <w:t>coskunr037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@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gmail.com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05365649224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ÖĞRENCİ 3 - EKİP ÜYESİ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Melikşah KARA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Bölümü: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Uluslararası İlişkiler 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E-posta adresi: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meliksahkara001@gmail.com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05447234825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ÖĞRENCİ 4 - EKİP ÜYESİ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Selcan GÜLMEZ 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Bölümü: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Uluslararası İlişkiler 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E-posta adresi: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selcangulmez1234@gmail.com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05050649552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ÖĞRENCİ 5 – EKİP ÜYESİ</w:t>
            </w: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Bölümü: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E-posta adresi: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  <w:tr w:rsidR="00F10BC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</w:tbl>
    <w:p w:rsidR="00F10BC4" w:rsidRDefault="000549E9">
      <w:r>
        <w:rPr>
          <w:b/>
          <w:bCs/>
          <w:sz w:val="21"/>
          <w:szCs w:val="21"/>
          <w:u w:val="single"/>
        </w:rPr>
        <w:t>*</w:t>
      </w:r>
      <w:r>
        <w:rPr>
          <w:b/>
          <w:bCs/>
          <w:sz w:val="18"/>
          <w:szCs w:val="18"/>
          <w:u w:val="single"/>
        </w:rPr>
        <w:t>İHTİYAÇ DUYULMASI HALİNDE YENİ ÖĞRENCİLER EKLENEBİLİR</w:t>
      </w:r>
      <w:r>
        <w:rPr>
          <w:sz w:val="21"/>
          <w:szCs w:val="21"/>
        </w:rPr>
        <w:t xml:space="preserve"> </w:t>
      </w:r>
    </w:p>
    <w:p w:rsidR="00F10BC4" w:rsidRDefault="000549E9">
      <w:pPr>
        <w:pageBreakBefore/>
        <w:jc w:val="center"/>
        <w:rPr>
          <w:b/>
          <w:bCs/>
        </w:rPr>
      </w:pPr>
      <w:r>
        <w:rPr>
          <w:b/>
          <w:bCs/>
        </w:rPr>
        <w:lastRenderedPageBreak/>
        <w:t>PROJE BİLGİLERİ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1"/>
        <w:gridCol w:w="5345"/>
      </w:tblGrid>
      <w:tr w:rsidR="00F10BC4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Projenin Yürütüldüğü Kurum/Kuruluş: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Erzurum Aile ve Sosyal Hizmetler İl Müdürlüğü-Atatürk Çocuk Evleri Sitesi Müdürlüğü</w:t>
            </w:r>
          </w:p>
        </w:tc>
      </w:tr>
      <w:tr w:rsidR="00F10BC4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Projeyi Tanımlayan Anahtar Kelimeler: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Sosyalleşme, Etkinlik, Farkındalık, Toplumsallık</w:t>
            </w:r>
          </w:p>
        </w:tc>
      </w:tr>
      <w:tr w:rsidR="00F10BC4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Projenin Hedef Kitlesi: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Koruma Altında Bulunan Çocuklar</w:t>
            </w:r>
          </w:p>
        </w:tc>
      </w:tr>
      <w:tr w:rsidR="00F10BC4">
        <w:trPr>
          <w:trHeight w:val="2556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r>
              <w:rPr>
                <w:b/>
                <w:bCs/>
              </w:rPr>
              <w:t>Projenin Özeti: Atatürk Çocuk Evleri Sitesin’den koruma altındaki çocuklar ile ilk olarak tiyatro etkinliğini 01.12.2023 tarihinde gerçekleştirdik</w:t>
            </w:r>
            <w:r>
              <w:t xml:space="preserve">. </w:t>
            </w:r>
            <w:r>
              <w:rPr>
                <w:b/>
                <w:bCs/>
              </w:rPr>
              <w:t>Planlanan 2. Etkinliğimiz için izin beklemekteyiz.</w:t>
            </w:r>
          </w:p>
        </w:tc>
      </w:tr>
      <w:tr w:rsidR="00F10BC4">
        <w:trPr>
          <w:trHeight w:val="2093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Projenin Amacı: Devlet koruması altında bulunan çocukların sosyal alandaki etkinliklerini arttırmak,kendilerini rahatça ve lazım gelen arkadaşlık ilişkilerini sağlıklı bir biçimde kurmalarına ve sürdürebilmelerine yönelik etkinlik ve faaliyetlerde gerçekleştirmek.</w:t>
            </w:r>
          </w:p>
        </w:tc>
      </w:tr>
      <w:tr w:rsidR="00F10BC4">
        <w:trPr>
          <w:trHeight w:val="2282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Projenin Sağladığı Fayda: Devlet koruması altında bulunan çocukların kendi öz yeterlilik deneyimlerini geliştirmek faydasıyla ; toplumla barışık ve toplumsallığı özümsemiş bireyler olmalarına katkı.</w:t>
            </w:r>
          </w:p>
        </w:tc>
      </w:tr>
      <w:tr w:rsidR="00F10BC4">
        <w:trPr>
          <w:trHeight w:val="2541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Projeye Katkı Sağlayan Kurum ve Kuruluşlar: Erzurum Atatürk Çocuk Evleri Sitesi’nin bağlı olduğu Erzurum Aile ve Sosyal Hizmetler İl Müftülüğü </w:t>
            </w:r>
          </w:p>
        </w:tc>
      </w:tr>
      <w:tr w:rsidR="00F10BC4">
        <w:trPr>
          <w:trHeight w:val="2541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 Ekibinin İş Dağılımı: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Hakan AYDIN – Ekip liderimiz olaraktan yetkili birimler ile irtibat kurarak gerekli izinleri almaya çalıştı ve proje yönetiminde bizlere de gerekli görevleri verdi.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Rabia COŞKUN – Proje sonuç raporu ve ilerleme raporu ile ilgilendi.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Melikşah KARA – Proje ilerleme videosu ve gerekli raporlarla ilgilendi.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Selcan GÜLMEZ – Proje de gerekli kurumlarla iletişime geçti ve raporla ilgilendi.</w:t>
            </w:r>
          </w:p>
        </w:tc>
      </w:tr>
      <w:tr w:rsidR="00F10BC4">
        <w:trPr>
          <w:trHeight w:val="2679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Harcanan Bütçe (Gerekçesi ve Fon Kaynakları):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1500 TL </w:t>
            </w:r>
          </w:p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10BC4">
        <w:trPr>
          <w:trHeight w:val="2679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 için Temin Edilen Gerekli Materyal, Araç ve Gereçler ve Bütçe Bilgileri: 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Ulaşım için araç 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Sinema Bilet Ücreti 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Büyük Boy Çöp Poşeti 5 Adet</w:t>
            </w:r>
          </w:p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Çeşitli Aperatif Gıdalar </w:t>
            </w:r>
          </w:p>
        </w:tc>
      </w:tr>
    </w:tbl>
    <w:p w:rsidR="00F10BC4" w:rsidRDefault="00F10BC4">
      <w:pPr>
        <w:jc w:val="center"/>
      </w:pPr>
    </w:p>
    <w:p w:rsidR="00F10BC4" w:rsidRDefault="00F10BC4">
      <w:pPr>
        <w:jc w:val="center"/>
      </w:pPr>
    </w:p>
    <w:tbl>
      <w:tblPr>
        <w:tblW w:w="90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3444"/>
        <w:gridCol w:w="2709"/>
        <w:gridCol w:w="2208"/>
      </w:tblGrid>
      <w:tr w:rsidR="00F10BC4">
        <w:trPr>
          <w:trHeight w:val="415"/>
        </w:trPr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 YÖNETİMİ</w:t>
            </w:r>
          </w:p>
          <w:p w:rsidR="00F10BC4" w:rsidRDefault="00F10BC4">
            <w:pPr>
              <w:rPr>
                <w:b/>
                <w:bCs/>
              </w:rPr>
            </w:pPr>
          </w:p>
        </w:tc>
      </w:tr>
      <w:tr w:rsidR="00F10BC4">
        <w:trPr>
          <w:trHeight w:val="415"/>
        </w:trPr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Projede Yapılan İşler (İş Paketleri - İP)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Görevli Öğrenciler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Tamamlandığı Tarih</w:t>
            </w:r>
          </w:p>
        </w:tc>
      </w:tr>
      <w:tr w:rsidR="00F10BC4">
        <w:trPr>
          <w:trHeight w:val="1017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İP-1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Ekip liderimiz olaraktan yetkili birimler ile irtibat kurarak gerekli izinleri almaya çalıştı ve proje yönetiminde bizlere de gerekli görevleri verdi.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Hakan AYDIN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01.12.2023</w:t>
            </w:r>
          </w:p>
        </w:tc>
      </w:tr>
      <w:tr w:rsidR="00F10BC4">
        <w:trPr>
          <w:trHeight w:val="113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İP-2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 sonuç raporu ve ilerleme raporu ile ilgilendi.</w:t>
            </w:r>
          </w:p>
          <w:p w:rsidR="00F10BC4" w:rsidRDefault="00F10BC4">
            <w:pPr>
              <w:jc w:val="center"/>
              <w:rPr>
                <w:b/>
                <w:bCs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Rabia COŞKUN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01.12.2023</w:t>
            </w:r>
          </w:p>
        </w:tc>
      </w:tr>
      <w:tr w:rsidR="00F10BC4">
        <w:trPr>
          <w:trHeight w:val="111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İP-3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 ilerleme videosu ve gerekli raporlarla ilgilendi.</w:t>
            </w:r>
          </w:p>
          <w:p w:rsidR="00F10BC4" w:rsidRDefault="00F10BC4">
            <w:pPr>
              <w:jc w:val="center"/>
              <w:rPr>
                <w:b/>
                <w:bCs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Melikşah KARA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01.12.2023</w:t>
            </w:r>
          </w:p>
        </w:tc>
      </w:tr>
      <w:tr w:rsidR="00F10BC4">
        <w:trPr>
          <w:trHeight w:val="112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İP-4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rPr>
                <w:b/>
                <w:bCs/>
              </w:rPr>
            </w:pPr>
            <w:r>
              <w:rPr>
                <w:b/>
                <w:bCs/>
              </w:rPr>
              <w:t>Proje de gerekli kurumlarla iletişime geçti ve raporla ilgilendi.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Selcan GÜLMEZ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01.12.2023</w:t>
            </w:r>
          </w:p>
        </w:tc>
      </w:tr>
      <w:tr w:rsidR="00F10BC4">
        <w:trPr>
          <w:trHeight w:val="1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İP-5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jc w:val="center"/>
              <w:rPr>
                <w:b/>
                <w:bCs/>
              </w:rPr>
            </w:pPr>
          </w:p>
        </w:tc>
      </w:tr>
    </w:tbl>
    <w:p w:rsidR="00F10BC4" w:rsidRDefault="00F10BC4"/>
    <w:p w:rsidR="00F10BC4" w:rsidRDefault="000549E9">
      <w:r>
        <w:rPr>
          <w:b/>
          <w:bCs/>
          <w:sz w:val="21"/>
          <w:szCs w:val="21"/>
          <w:u w:val="single"/>
        </w:rPr>
        <w:t>*</w:t>
      </w:r>
      <w:r>
        <w:rPr>
          <w:b/>
          <w:bCs/>
          <w:sz w:val="18"/>
          <w:szCs w:val="18"/>
          <w:u w:val="single"/>
        </w:rPr>
        <w:t>İHTİYAÇ DUYULMASI HALİNDE YENİ SATIRLAR EKLENEBİLİR</w:t>
      </w:r>
    </w:p>
    <w:p w:rsidR="00F10BC4" w:rsidRDefault="00F10BC4">
      <w:pPr>
        <w:pageBreakBefore/>
        <w:rPr>
          <w:b/>
          <w:bCs/>
          <w:sz w:val="18"/>
          <w:szCs w:val="18"/>
          <w:u w:val="single"/>
        </w:rPr>
      </w:pPr>
    </w:p>
    <w:p w:rsidR="00F10BC4" w:rsidRDefault="000549E9">
      <w:pPr>
        <w:pStyle w:val="NormalWeb"/>
        <w:rPr>
          <w:rFonts w:ascii="Times New Roman,Bold" w:hAnsi="Times New Roman,Bold"/>
          <w:b/>
          <w:bCs/>
          <w:sz w:val="22"/>
          <w:szCs w:val="22"/>
        </w:rPr>
      </w:pPr>
      <w:r>
        <w:rPr>
          <w:rFonts w:ascii="Times New Roman,Bold" w:hAnsi="Times New Roman,Bold"/>
          <w:b/>
          <w:bCs/>
          <w:sz w:val="22"/>
          <w:szCs w:val="22"/>
        </w:rPr>
        <w:t xml:space="preserve">Aşağıdaki soruları gerçekleştirdiğiniz projenizi göz önünde bulundurarak cevaplayınız. 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3900"/>
        <w:gridCol w:w="222"/>
      </w:tblGrid>
      <w:tr w:rsidR="00F10BC4">
        <w:trPr>
          <w:trHeight w:val="2715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Projenizi başarı ile tamamladınız mı? Yapmayı planladığınız fakat eksik kaldığını düşündüğünüz unsurlar neler?</w:t>
            </w:r>
          </w:p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Evet,başarılı bir şekilde tamamladık.Eksik olduğunu düşündüğümüz bir bölüm bulunmamaktadır.</w:t>
            </w:r>
          </w:p>
        </w:tc>
        <w:tc>
          <w:tcPr>
            <w:tcW w:w="3900" w:type="dxa"/>
          </w:tcPr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</w:tc>
      </w:tr>
      <w:tr w:rsidR="00F10BC4">
        <w:trPr>
          <w:trHeight w:val="2715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 xml:space="preserve">Toplumsal duyarlılık açısından amaçlarınıza ulaşabildiniz mi? Açıklayınız. </w:t>
            </w:r>
          </w:p>
          <w:p w:rsidR="00F10BC4" w:rsidRDefault="000549E9">
            <w:pPr>
              <w:pStyle w:val="NormalWeb"/>
            </w:pPr>
            <w:r>
              <w:rPr>
                <w:b/>
                <w:bCs/>
                <w:sz w:val="22"/>
                <w:szCs w:val="22"/>
              </w:rPr>
              <w:t>Evet bizim amacımız o çocuklarla sosyal faaliyet gerçekleştirip hep birlikte zaman geçirip onlara da faydalı olmaktı.</w:t>
            </w:r>
          </w:p>
        </w:tc>
        <w:tc>
          <w:tcPr>
            <w:tcW w:w="3900" w:type="dxa"/>
          </w:tcPr>
          <w:p w:rsidR="00F10BC4" w:rsidRDefault="00F10BC4">
            <w:pPr>
              <w:pStyle w:val="NormalWeb"/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</w:pPr>
          </w:p>
        </w:tc>
      </w:tr>
      <w:tr w:rsidR="00F10BC4">
        <w:trPr>
          <w:trHeight w:val="2715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Proje süresince karşılaştığınız problem ve zorluklar nelerdi? Bu sorunlarla nasıl başa çıktınız?</w:t>
            </w:r>
            <w:r>
              <w:rPr>
                <w:b/>
                <w:bCs/>
              </w:rPr>
              <w:t xml:space="preserve"> </w:t>
            </w:r>
          </w:p>
          <w:p w:rsidR="00F10BC4" w:rsidRDefault="000549E9">
            <w:pPr>
              <w:pStyle w:val="NormalWeb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ve 3. Etkinlik için gerekli olan kurum izni talebi dilekçe ile yapılmasına rağmen herhangi bir dönüt sağlanmadı.</w:t>
            </w:r>
          </w:p>
        </w:tc>
        <w:tc>
          <w:tcPr>
            <w:tcW w:w="3900" w:type="dxa"/>
          </w:tcPr>
          <w:p w:rsidR="00F10BC4" w:rsidRDefault="00F10BC4">
            <w:pPr>
              <w:pStyle w:val="NormalWeb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  <w:rPr>
                <w:b/>
                <w:bCs/>
                <w:sz w:val="22"/>
                <w:szCs w:val="22"/>
              </w:rPr>
            </w:pPr>
          </w:p>
        </w:tc>
      </w:tr>
      <w:tr w:rsidR="00F10BC4">
        <w:trPr>
          <w:trHeight w:val="2540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Proje süresince yürüttüğünüz etkinliklerden neler öğrendiniz?</w:t>
            </w:r>
            <w:r>
              <w:rPr>
                <w:b/>
                <w:bCs/>
              </w:rPr>
              <w:t xml:space="preserve"> </w:t>
            </w:r>
          </w:p>
          <w:p w:rsidR="00F10BC4" w:rsidRDefault="000549E9">
            <w:pPr>
              <w:pStyle w:val="NormalWeb"/>
            </w:pPr>
            <w:r>
              <w:rPr>
                <w:b/>
                <w:bCs/>
                <w:sz w:val="22"/>
                <w:szCs w:val="22"/>
              </w:rPr>
              <w:t>Çocuklarla daha kaliteli,güzel ve faydalı etkinlik yapmanın mutluluğunu yaşadık.Onları topluma faydalı şekilde kazandırmaya çalışmanın yararlı olduğunu düşündük</w:t>
            </w:r>
            <w:r>
              <w:rPr>
                <w:b/>
                <w:bCs/>
              </w:rPr>
              <w:t>.</w:t>
            </w:r>
          </w:p>
        </w:tc>
        <w:tc>
          <w:tcPr>
            <w:tcW w:w="3900" w:type="dxa"/>
          </w:tcPr>
          <w:p w:rsidR="00F10BC4" w:rsidRDefault="00F10BC4">
            <w:pPr>
              <w:pStyle w:val="NormalWeb"/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</w:pPr>
          </w:p>
        </w:tc>
      </w:tr>
      <w:tr w:rsidR="00F10BC4">
        <w:trPr>
          <w:trHeight w:val="2540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 xml:space="preserve">Bu projeyi yeniden planlasaydınız ne tür değişiklikler önerirdiniz? </w:t>
            </w:r>
          </w:p>
          <w:p w:rsidR="00F10BC4" w:rsidRDefault="000549E9">
            <w:pPr>
              <w:pStyle w:val="NormalWeb"/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Zaman ve izin baskısı altında kalmadan verimli ve etkili bir proje uygulama süreci.</w:t>
            </w:r>
          </w:p>
          <w:p w:rsidR="00F10BC4" w:rsidRDefault="00F10BC4">
            <w:pPr>
              <w:pStyle w:val="NormalWeb"/>
              <w:rPr>
                <w:b/>
                <w:bCs/>
              </w:rPr>
            </w:pPr>
          </w:p>
        </w:tc>
        <w:tc>
          <w:tcPr>
            <w:tcW w:w="3900" w:type="dxa"/>
          </w:tcPr>
          <w:p w:rsidR="00F10BC4" w:rsidRDefault="00F10BC4">
            <w:pPr>
              <w:pStyle w:val="NormalWeb"/>
              <w:rPr>
                <w:b/>
                <w:bCs/>
              </w:rPr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  <w:rPr>
                <w:b/>
                <w:bCs/>
              </w:rPr>
            </w:pPr>
          </w:p>
        </w:tc>
      </w:tr>
      <w:tr w:rsidR="00F10BC4">
        <w:trPr>
          <w:trHeight w:val="2540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lastRenderedPageBreak/>
              <w:t>Eğer bu projeye devam ederseniz bir sonraki aşamada ne yapmak istersiniz?</w:t>
            </w:r>
          </w:p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Bir sonraki aşamada çocuklarla bütün günümüzü geçirerek hayata bakış açıları, hayalleri, istekleri ve umutları hakkında konuşarak onlarla güzel kaliteli vakit geçirmek isterdik.</w:t>
            </w:r>
          </w:p>
        </w:tc>
        <w:tc>
          <w:tcPr>
            <w:tcW w:w="3900" w:type="dxa"/>
          </w:tcPr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</w:tc>
      </w:tr>
      <w:tr w:rsidR="00F10BC4">
        <w:trPr>
          <w:trHeight w:val="2540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Yürütmüş olduğunuz toplumsal duyarlılık projesinin faydaları neler olmuştur?</w:t>
            </w:r>
          </w:p>
          <w:p w:rsidR="00F10BC4" w:rsidRDefault="000549E9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Bizlerin farkındalık düzeyini artırıp, sorumlu olduğumuz başka çocuklarında varlığının bilincine varmış olup kaliteli etkinliklerle zaman geçirmiş olduk.</w:t>
            </w:r>
          </w:p>
          <w:p w:rsidR="00F10BC4" w:rsidRDefault="00F10BC4">
            <w:pPr>
              <w:pStyle w:val="NormalWeb"/>
              <w:rPr>
                <w:rFonts w:ascii="Times New Roman,Bold" w:hAnsi="Times New Roman,Bold"/>
                <w:sz w:val="22"/>
                <w:szCs w:val="22"/>
              </w:rPr>
            </w:pPr>
          </w:p>
        </w:tc>
        <w:tc>
          <w:tcPr>
            <w:tcW w:w="3900" w:type="dxa"/>
          </w:tcPr>
          <w:p w:rsidR="00F10BC4" w:rsidRDefault="00F10BC4">
            <w:pPr>
              <w:pStyle w:val="NormalWeb"/>
              <w:rPr>
                <w:rFonts w:ascii="Times New Roman,Bold" w:hAnsi="Times New Roman,Bold"/>
                <w:sz w:val="22"/>
                <w:szCs w:val="22"/>
              </w:rPr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  <w:rPr>
                <w:rFonts w:ascii="Times New Roman,Bold" w:hAnsi="Times New Roman,Bold"/>
                <w:sz w:val="22"/>
                <w:szCs w:val="22"/>
              </w:rPr>
            </w:pPr>
          </w:p>
        </w:tc>
      </w:tr>
      <w:tr w:rsidR="00F10BC4">
        <w:trPr>
          <w:trHeight w:val="2540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 xml:space="preserve">Edindiğiniz deneyimleri hayatınızda nasıl kullanacağınızı düşünüyorsunuz? Açıklayınız. </w:t>
            </w:r>
          </w:p>
          <w:p w:rsidR="00F10BC4" w:rsidRDefault="000549E9">
            <w:pPr>
              <w:pStyle w:val="NormalWeb"/>
            </w:pPr>
            <w:r>
              <w:rPr>
                <w:b/>
                <w:bCs/>
                <w:sz w:val="22"/>
                <w:szCs w:val="22"/>
              </w:rPr>
              <w:t>Toplumsal alanlarda ve kendi hayatımızda karşılaşacağımız özel bireylere karşı edindiğimiz deneyimler ile daha farklı, duyarlı ve empati duygusu gelişmiş bireyler olarak yaklaşasacağız.</w:t>
            </w:r>
          </w:p>
        </w:tc>
        <w:tc>
          <w:tcPr>
            <w:tcW w:w="3900" w:type="dxa"/>
          </w:tcPr>
          <w:p w:rsidR="00F10BC4" w:rsidRDefault="00F10BC4">
            <w:pPr>
              <w:pStyle w:val="NormalWeb"/>
            </w:pPr>
          </w:p>
        </w:tc>
        <w:tc>
          <w:tcPr>
            <w:tcW w:w="222" w:type="dxa"/>
          </w:tcPr>
          <w:p w:rsidR="00F10BC4" w:rsidRDefault="00F10BC4">
            <w:pPr>
              <w:pStyle w:val="NormalWeb"/>
            </w:pPr>
          </w:p>
        </w:tc>
      </w:tr>
      <w:tr w:rsidR="00F10BC4">
        <w:trPr>
          <w:trHeight w:val="2540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Eklemek istediğiniz açıklamalarınız varsa belirtiniz:</w:t>
            </w:r>
          </w:p>
          <w:p w:rsidR="00F10BC4" w:rsidRDefault="000549E9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/>
                <w:b/>
                <w:bCs/>
                <w:sz w:val="22"/>
                <w:szCs w:val="22"/>
              </w:rPr>
              <w:t>Proje süresinin müsaitliğine rağmen ; gerekli olan resmi işlemler yapılmadığı için 2. ve 3. etkinlikler yapılmadı.</w:t>
            </w:r>
          </w:p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C4" w:rsidRDefault="00F10BC4">
            <w:pPr>
              <w:pStyle w:val="NormalWeb"/>
              <w:rPr>
                <w:rFonts w:ascii="Times New Roman,Bold" w:hAnsi="Times New Roman,Bold"/>
                <w:b/>
                <w:bCs/>
                <w:sz w:val="22"/>
                <w:szCs w:val="22"/>
              </w:rPr>
            </w:pPr>
          </w:p>
        </w:tc>
      </w:tr>
    </w:tbl>
    <w:p w:rsidR="00F10BC4" w:rsidRDefault="00F10BC4">
      <w:pPr>
        <w:pStyle w:val="NormalWeb"/>
        <w:rPr>
          <w:b/>
          <w:bCs/>
        </w:rPr>
      </w:pPr>
    </w:p>
    <w:p w:rsidR="00F10BC4" w:rsidRDefault="00F10BC4">
      <w:pPr>
        <w:rPr>
          <w:b/>
          <w:bCs/>
          <w:sz w:val="21"/>
          <w:szCs w:val="21"/>
        </w:rPr>
      </w:pPr>
    </w:p>
    <w:sectPr w:rsidR="00F10BC4"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49E9" w:rsidRDefault="000549E9">
      <w:r>
        <w:separator/>
      </w:r>
    </w:p>
  </w:endnote>
  <w:endnote w:type="continuationSeparator" w:id="0">
    <w:p w:rsidR="000549E9" w:rsidRDefault="0005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49E9" w:rsidRDefault="000549E9">
      <w:r>
        <w:rPr>
          <w:color w:val="000000"/>
        </w:rPr>
        <w:separator/>
      </w:r>
    </w:p>
  </w:footnote>
  <w:footnote w:type="continuationSeparator" w:id="0">
    <w:p w:rsidR="000549E9" w:rsidRDefault="0005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C4"/>
    <w:rsid w:val="000549E9"/>
    <w:rsid w:val="00661973"/>
    <w:rsid w:val="00F1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3BD8907-A41B-4850-B12C-0677EC4A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tr-TR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</w:rPr>
  </w:style>
  <w:style w:type="character" w:customStyle="1" w:styleId="Heading2Char">
    <w:name w:val="Heading 2 Char"/>
    <w:basedOn w:val="VarsaylanParagrafYazTipi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VarsaylanParagrafYazTipi"/>
  </w:style>
  <w:style w:type="character" w:customStyle="1" w:styleId="Heading1Char">
    <w:name w:val="Heading 1 Char"/>
    <w:basedOn w:val="VarsaylanParagrafYazTipi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VarsaylanParagrafYazTipi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Rabia Coşkun</cp:lastModifiedBy>
  <cp:revision>2</cp:revision>
  <dcterms:created xsi:type="dcterms:W3CDTF">2023-12-31T18:09:00Z</dcterms:created>
  <dcterms:modified xsi:type="dcterms:W3CDTF">2023-12-31T18:09:00Z</dcterms:modified>
</cp:coreProperties>
</file>