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2394" w14:textId="77777777" w:rsidR="003E58F3" w:rsidRDefault="003E58F3" w:rsidP="003E58F3">
      <w:pPr>
        <w:jc w:val="center"/>
      </w:pPr>
      <w:r>
        <w:rPr>
          <w:noProof/>
        </w:rPr>
        <w:drawing>
          <wp:inline distT="0" distB="0" distL="0" distR="0" wp14:anchorId="3617665E" wp14:editId="3ABEFBBE">
            <wp:extent cx="824865" cy="822960"/>
            <wp:effectExtent l="0" t="0" r="0" b="0"/>
            <wp:docPr id="1" name="Resim 1"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05A6CD98" w14:textId="77777777" w:rsidR="003E58F3" w:rsidRDefault="003E58F3" w:rsidP="003E58F3">
      <w:pPr>
        <w:jc w:val="center"/>
      </w:pPr>
    </w:p>
    <w:p w14:paraId="6B29F830" w14:textId="77777777" w:rsidR="003E58F3" w:rsidRPr="006200AD" w:rsidRDefault="003E58F3" w:rsidP="003E58F3">
      <w:pPr>
        <w:jc w:val="center"/>
        <w:rPr>
          <w:b/>
        </w:rPr>
      </w:pPr>
      <w:r w:rsidRPr="006200AD">
        <w:rPr>
          <w:b/>
        </w:rPr>
        <w:t>T.C.</w:t>
      </w:r>
    </w:p>
    <w:p w14:paraId="44233D94" w14:textId="77777777" w:rsidR="003E58F3" w:rsidRPr="006200AD" w:rsidRDefault="003E58F3" w:rsidP="003E58F3">
      <w:pPr>
        <w:jc w:val="center"/>
        <w:rPr>
          <w:b/>
        </w:rPr>
      </w:pPr>
      <w:r w:rsidRPr="006200AD">
        <w:rPr>
          <w:b/>
        </w:rPr>
        <w:t>ATATÜRK ÜNİVERSİTESİ</w:t>
      </w:r>
    </w:p>
    <w:p w14:paraId="16FE1F39" w14:textId="77777777" w:rsidR="003E58F3" w:rsidRDefault="003E58F3" w:rsidP="003E58F3">
      <w:pPr>
        <w:jc w:val="center"/>
        <w:rPr>
          <w:b/>
          <w:sz w:val="28"/>
          <w:szCs w:val="28"/>
        </w:rPr>
      </w:pPr>
      <w:r w:rsidRPr="006200AD">
        <w:rPr>
          <w:b/>
        </w:rPr>
        <w:t>TOPLUMSAL DUYARLILIK PROJELERİ UYGULAMA VE ARAŞTIRMA MERKEZİ</w:t>
      </w:r>
      <w:r w:rsidRPr="008C6E49">
        <w:rPr>
          <w:b/>
          <w:sz w:val="28"/>
          <w:szCs w:val="28"/>
        </w:rPr>
        <w:t xml:space="preserve"> </w:t>
      </w:r>
    </w:p>
    <w:p w14:paraId="2E0099FC" w14:textId="77777777" w:rsidR="003E58F3" w:rsidRDefault="003E58F3" w:rsidP="003E58F3">
      <w:pPr>
        <w:jc w:val="center"/>
        <w:rPr>
          <w:b/>
          <w:sz w:val="28"/>
          <w:szCs w:val="28"/>
        </w:rPr>
      </w:pPr>
      <w:r w:rsidRPr="008C6E49">
        <w:rPr>
          <w:b/>
          <w:sz w:val="28"/>
          <w:szCs w:val="28"/>
        </w:rPr>
        <w:t>SONUÇ RAPORU</w:t>
      </w:r>
    </w:p>
    <w:p w14:paraId="68202EF0" w14:textId="77777777" w:rsidR="003E58F3" w:rsidRPr="006200AD" w:rsidRDefault="003E58F3" w:rsidP="003E58F3">
      <w:pPr>
        <w:jc w:val="center"/>
        <w:rPr>
          <w:b/>
        </w:rPr>
      </w:pPr>
    </w:p>
    <w:p w14:paraId="35B59796" w14:textId="77777777" w:rsidR="003E58F3" w:rsidRDefault="003E58F3" w:rsidP="003E58F3">
      <w:pPr>
        <w:jc w:val="center"/>
      </w:pPr>
    </w:p>
    <w:p w14:paraId="12852CA3" w14:textId="689785A9" w:rsidR="003E58F3" w:rsidRDefault="003E58F3" w:rsidP="003E58F3">
      <w:pPr>
        <w:jc w:val="center"/>
        <w:rPr>
          <w:b/>
          <w:sz w:val="28"/>
          <w:szCs w:val="28"/>
        </w:rPr>
      </w:pPr>
      <w:r>
        <w:rPr>
          <w:b/>
          <w:sz w:val="28"/>
          <w:szCs w:val="28"/>
        </w:rPr>
        <w:t xml:space="preserve">Proje Adı: </w:t>
      </w:r>
      <w:r w:rsidR="00701AA7">
        <w:rPr>
          <w:b/>
          <w:sz w:val="28"/>
          <w:szCs w:val="28"/>
        </w:rPr>
        <w:t>1</w:t>
      </w:r>
      <w:r w:rsidR="00701AA7" w:rsidRPr="00701AA7">
        <w:rPr>
          <w:b/>
          <w:sz w:val="28"/>
          <w:szCs w:val="28"/>
        </w:rPr>
        <w:t>8-25 yaş arası gençlere madde kullanımı ve bağımlılık hakkında bilgilendirme</w:t>
      </w:r>
    </w:p>
    <w:p w14:paraId="1A0E2636" w14:textId="69E55418" w:rsidR="003E58F3" w:rsidRPr="008C6E49" w:rsidRDefault="003E58F3" w:rsidP="003E58F3">
      <w:pPr>
        <w:jc w:val="center"/>
        <w:rPr>
          <w:b/>
          <w:szCs w:val="24"/>
        </w:rPr>
      </w:pPr>
      <w:r w:rsidRPr="008C6E49">
        <w:rPr>
          <w:b/>
          <w:szCs w:val="24"/>
        </w:rPr>
        <w:t xml:space="preserve">Proje Kodu: </w:t>
      </w:r>
      <w:r w:rsidR="00701AA7" w:rsidRPr="00701AA7">
        <w:rPr>
          <w:b/>
          <w:szCs w:val="24"/>
        </w:rPr>
        <w:t>8f8d2d1e-8c2e-4e3c-9317-c51efabe6863</w:t>
      </w:r>
    </w:p>
    <w:p w14:paraId="2BDC938D" w14:textId="77777777" w:rsidR="003E58F3" w:rsidRPr="008C6E49" w:rsidRDefault="003E58F3" w:rsidP="003E58F3">
      <w:pPr>
        <w:jc w:val="center"/>
        <w:rPr>
          <w:b/>
          <w:sz w:val="28"/>
          <w:szCs w:val="28"/>
        </w:rPr>
      </w:pPr>
    </w:p>
    <w:p w14:paraId="481548F6" w14:textId="73CF64AB" w:rsidR="003E58F3" w:rsidRPr="008C6E49" w:rsidRDefault="003E58F3" w:rsidP="003E58F3">
      <w:pPr>
        <w:jc w:val="center"/>
        <w:rPr>
          <w:b/>
          <w:color w:val="C00000"/>
          <w:szCs w:val="24"/>
        </w:rPr>
      </w:pPr>
      <w:r w:rsidRPr="008C6E49">
        <w:rPr>
          <w:b/>
          <w:szCs w:val="24"/>
        </w:rPr>
        <w:t xml:space="preserve">Proje Danışmanı: </w:t>
      </w:r>
      <w:r w:rsidR="00AA74DA">
        <w:rPr>
          <w:b/>
          <w:szCs w:val="24"/>
        </w:rPr>
        <w:t>Dr. Öğr. Üyesi Ömer BİLEN</w:t>
      </w:r>
    </w:p>
    <w:p w14:paraId="739CDCCE" w14:textId="77777777" w:rsidR="003E58F3" w:rsidRDefault="003E58F3" w:rsidP="003E58F3">
      <w:pPr>
        <w:jc w:val="center"/>
      </w:pPr>
    </w:p>
    <w:p w14:paraId="63CFCA10" w14:textId="77777777" w:rsidR="003E58F3" w:rsidRPr="006200AD" w:rsidRDefault="003E58F3" w:rsidP="003E58F3">
      <w:pPr>
        <w:ind w:left="708" w:hanging="708"/>
        <w:jc w:val="center"/>
        <w:rPr>
          <w:b/>
          <w:szCs w:val="24"/>
        </w:rPr>
      </w:pPr>
      <w:r w:rsidRPr="006200AD">
        <w:rPr>
          <w:b/>
          <w:szCs w:val="24"/>
        </w:rPr>
        <w:t>Proje Yürütücüsü</w:t>
      </w:r>
    </w:p>
    <w:p w14:paraId="4DA0449D" w14:textId="541F9827" w:rsidR="0077461B" w:rsidRDefault="00701AA7" w:rsidP="00AA74DA">
      <w:pPr>
        <w:rPr>
          <w:szCs w:val="24"/>
        </w:rPr>
      </w:pPr>
      <w:r>
        <w:rPr>
          <w:szCs w:val="24"/>
        </w:rPr>
        <w:t xml:space="preserve">                                                                    Muhammet GÜZEL</w:t>
      </w:r>
    </w:p>
    <w:p w14:paraId="1BFE9AB0" w14:textId="77777777" w:rsidR="003E58F3" w:rsidRDefault="003E58F3" w:rsidP="003E58F3">
      <w:pPr>
        <w:jc w:val="center"/>
        <w:rPr>
          <w:szCs w:val="24"/>
        </w:rPr>
      </w:pPr>
    </w:p>
    <w:p w14:paraId="1181074A" w14:textId="77777777" w:rsidR="003E58F3" w:rsidRDefault="003E58F3" w:rsidP="003E58F3">
      <w:pPr>
        <w:jc w:val="center"/>
        <w:rPr>
          <w:szCs w:val="24"/>
        </w:rPr>
      </w:pPr>
    </w:p>
    <w:p w14:paraId="1E0161F3" w14:textId="11CF84F7" w:rsidR="003E58F3" w:rsidRDefault="00AA74DA" w:rsidP="003E58F3">
      <w:pPr>
        <w:jc w:val="center"/>
        <w:rPr>
          <w:b/>
        </w:rPr>
      </w:pPr>
      <w:r>
        <w:rPr>
          <w:b/>
        </w:rPr>
        <w:t>ARALIK</w:t>
      </w:r>
      <w:r w:rsidR="003E58F3" w:rsidRPr="1092C626">
        <w:rPr>
          <w:b/>
        </w:rPr>
        <w:t xml:space="preserve"> </w:t>
      </w:r>
      <w:r w:rsidR="3D40A161" w:rsidRPr="3D40A161">
        <w:rPr>
          <w:b/>
          <w:bCs/>
        </w:rPr>
        <w:t>2023</w:t>
      </w:r>
    </w:p>
    <w:p w14:paraId="48E8EBA3" w14:textId="77777777" w:rsidR="004667D7" w:rsidRDefault="004667D7" w:rsidP="003E58F3">
      <w:pPr>
        <w:jc w:val="center"/>
        <w:rPr>
          <w:b/>
          <w:szCs w:val="24"/>
        </w:rPr>
      </w:pPr>
    </w:p>
    <w:p w14:paraId="09273CE6" w14:textId="37AB5E76" w:rsidR="004667D7" w:rsidRDefault="06101A5A" w:rsidP="003E58F3">
      <w:pPr>
        <w:jc w:val="center"/>
        <w:rPr>
          <w:b/>
        </w:rPr>
      </w:pPr>
      <w:r w:rsidRPr="06101A5A">
        <w:rPr>
          <w:b/>
          <w:bCs/>
        </w:rPr>
        <w:t>ERZURUM</w:t>
      </w:r>
    </w:p>
    <w:p w14:paraId="4D7A8D93" w14:textId="77777777" w:rsidR="00332077" w:rsidRDefault="00332077" w:rsidP="003E58F3">
      <w:pPr>
        <w:jc w:val="center"/>
        <w:rPr>
          <w:b/>
          <w:szCs w:val="24"/>
        </w:rPr>
      </w:pPr>
    </w:p>
    <w:p w14:paraId="0A185D46" w14:textId="77777777" w:rsidR="00AA74DA" w:rsidRDefault="00AA74DA" w:rsidP="003E58F3">
      <w:pPr>
        <w:jc w:val="center"/>
        <w:rPr>
          <w:b/>
          <w:szCs w:val="24"/>
        </w:rPr>
      </w:pPr>
    </w:p>
    <w:p w14:paraId="313842F0" w14:textId="77777777" w:rsidR="00AA74DA" w:rsidRDefault="00AA74DA" w:rsidP="003E58F3">
      <w:pPr>
        <w:jc w:val="center"/>
        <w:rPr>
          <w:b/>
          <w:szCs w:val="24"/>
        </w:rPr>
      </w:pPr>
    </w:p>
    <w:p w14:paraId="22D8C9B4" w14:textId="77777777" w:rsidR="00AA74DA" w:rsidRDefault="00AA74DA" w:rsidP="003E58F3">
      <w:pPr>
        <w:jc w:val="center"/>
        <w:rPr>
          <w:b/>
          <w:szCs w:val="24"/>
        </w:rPr>
      </w:pPr>
    </w:p>
    <w:p w14:paraId="4123E4FC" w14:textId="77777777" w:rsidR="00AA74DA" w:rsidRDefault="00AA74DA" w:rsidP="003E58F3">
      <w:pPr>
        <w:jc w:val="center"/>
        <w:rPr>
          <w:b/>
          <w:szCs w:val="24"/>
        </w:rPr>
      </w:pPr>
    </w:p>
    <w:p w14:paraId="24FB3F66" w14:textId="77777777" w:rsidR="00332077" w:rsidRDefault="00332077" w:rsidP="003E58F3">
      <w:pPr>
        <w:jc w:val="center"/>
        <w:rPr>
          <w:b/>
          <w:szCs w:val="24"/>
        </w:rPr>
      </w:pP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474A6B6B" w14:textId="77777777" w:rsidR="0000305A" w:rsidRPr="005F6857" w:rsidRDefault="0000305A" w:rsidP="0000305A">
          <w:pPr>
            <w:pStyle w:val="TBal"/>
            <w:rPr>
              <w:b/>
              <w:color w:val="auto"/>
            </w:rPr>
          </w:pPr>
          <w:r w:rsidRPr="005F6857">
            <w:rPr>
              <w:b/>
              <w:color w:val="auto"/>
            </w:rPr>
            <w:t>İÇİNDEKİLER</w:t>
          </w:r>
        </w:p>
        <w:p w14:paraId="0D07CF93" w14:textId="77777777" w:rsidR="0000305A" w:rsidRPr="006200AD" w:rsidRDefault="0000305A" w:rsidP="0000305A">
          <w:pPr>
            <w:rPr>
              <w:lang w:eastAsia="tr-TR"/>
            </w:rPr>
          </w:pPr>
        </w:p>
        <w:p w14:paraId="7FB2FCDC" w14:textId="77777777" w:rsidR="0000305A" w:rsidRDefault="0000305A" w:rsidP="0000305A">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09B888C" w14:textId="77777777" w:rsidR="0000305A" w:rsidRDefault="00000000" w:rsidP="0000305A">
          <w:pPr>
            <w:pStyle w:val="T1"/>
            <w:tabs>
              <w:tab w:val="right" w:leader="dot" w:pos="9062"/>
            </w:tabs>
            <w:rPr>
              <w:rFonts w:eastAsiaTheme="minorEastAsia"/>
              <w:noProof/>
              <w:sz w:val="22"/>
              <w:lang w:eastAsia="tr-TR"/>
            </w:rPr>
          </w:pPr>
          <w:hyperlink w:anchor="_Toc124967575" w:history="1">
            <w:r w:rsidR="0000305A" w:rsidRPr="000468DE">
              <w:rPr>
                <w:rStyle w:val="Kpr"/>
                <w:noProof/>
              </w:rPr>
              <w:t>ABSTRACT</w:t>
            </w:r>
            <w:r w:rsidR="0000305A">
              <w:rPr>
                <w:noProof/>
                <w:webHidden/>
              </w:rPr>
              <w:tab/>
            </w:r>
            <w:r w:rsidR="0000305A">
              <w:rPr>
                <w:noProof/>
                <w:webHidden/>
              </w:rPr>
              <w:fldChar w:fldCharType="begin"/>
            </w:r>
            <w:r w:rsidR="0000305A">
              <w:rPr>
                <w:noProof/>
                <w:webHidden/>
              </w:rPr>
              <w:instrText xml:space="preserve"> PAGEREF _Toc124967575 \h </w:instrText>
            </w:r>
            <w:r w:rsidR="0000305A">
              <w:rPr>
                <w:noProof/>
                <w:webHidden/>
              </w:rPr>
            </w:r>
            <w:r w:rsidR="0000305A">
              <w:rPr>
                <w:noProof/>
                <w:webHidden/>
              </w:rPr>
              <w:fldChar w:fldCharType="separate"/>
            </w:r>
            <w:r w:rsidR="0000305A">
              <w:rPr>
                <w:noProof/>
                <w:webHidden/>
              </w:rPr>
              <w:t>3</w:t>
            </w:r>
            <w:r w:rsidR="0000305A">
              <w:rPr>
                <w:noProof/>
                <w:webHidden/>
              </w:rPr>
              <w:fldChar w:fldCharType="end"/>
            </w:r>
          </w:hyperlink>
        </w:p>
        <w:p w14:paraId="39D229D1" w14:textId="77777777" w:rsidR="0000305A" w:rsidRDefault="00000000" w:rsidP="0000305A">
          <w:pPr>
            <w:pStyle w:val="T1"/>
            <w:tabs>
              <w:tab w:val="right" w:leader="dot" w:pos="9062"/>
            </w:tabs>
            <w:rPr>
              <w:rFonts w:eastAsiaTheme="minorEastAsia"/>
              <w:noProof/>
              <w:sz w:val="22"/>
              <w:lang w:eastAsia="tr-TR"/>
            </w:rPr>
          </w:pPr>
          <w:hyperlink w:anchor="_Toc124967576" w:history="1">
            <w:r w:rsidR="0000305A" w:rsidRPr="000468DE">
              <w:rPr>
                <w:rStyle w:val="Kpr"/>
                <w:noProof/>
              </w:rPr>
              <w:t>GİRİŞ</w:t>
            </w:r>
            <w:r w:rsidR="0000305A">
              <w:rPr>
                <w:noProof/>
                <w:webHidden/>
              </w:rPr>
              <w:tab/>
            </w:r>
            <w:r w:rsidR="0000305A">
              <w:rPr>
                <w:noProof/>
                <w:webHidden/>
              </w:rPr>
              <w:fldChar w:fldCharType="begin"/>
            </w:r>
            <w:r w:rsidR="0000305A">
              <w:rPr>
                <w:noProof/>
                <w:webHidden/>
              </w:rPr>
              <w:instrText xml:space="preserve"> PAGEREF _Toc124967576 \h </w:instrText>
            </w:r>
            <w:r w:rsidR="0000305A">
              <w:rPr>
                <w:noProof/>
                <w:webHidden/>
              </w:rPr>
            </w:r>
            <w:r w:rsidR="0000305A">
              <w:rPr>
                <w:noProof/>
                <w:webHidden/>
              </w:rPr>
              <w:fldChar w:fldCharType="separate"/>
            </w:r>
            <w:r w:rsidR="0000305A">
              <w:rPr>
                <w:noProof/>
                <w:webHidden/>
              </w:rPr>
              <w:t>4</w:t>
            </w:r>
            <w:r w:rsidR="0000305A">
              <w:rPr>
                <w:noProof/>
                <w:webHidden/>
              </w:rPr>
              <w:fldChar w:fldCharType="end"/>
            </w:r>
          </w:hyperlink>
        </w:p>
        <w:p w14:paraId="4E9B114A" w14:textId="77777777" w:rsidR="0000305A" w:rsidRDefault="00000000" w:rsidP="0000305A">
          <w:pPr>
            <w:pStyle w:val="T1"/>
            <w:tabs>
              <w:tab w:val="right" w:leader="dot" w:pos="9062"/>
            </w:tabs>
            <w:rPr>
              <w:rFonts w:eastAsiaTheme="minorEastAsia"/>
              <w:noProof/>
              <w:sz w:val="22"/>
              <w:lang w:eastAsia="tr-TR"/>
            </w:rPr>
          </w:pPr>
          <w:hyperlink w:anchor="_Toc124967577" w:history="1">
            <w:r w:rsidR="0000305A" w:rsidRPr="000468DE">
              <w:rPr>
                <w:rStyle w:val="Kpr"/>
                <w:noProof/>
              </w:rPr>
              <w:t>ETKİNLİK</w:t>
            </w:r>
            <w:r w:rsidR="0000305A">
              <w:rPr>
                <w:noProof/>
                <w:webHidden/>
              </w:rPr>
              <w:tab/>
            </w:r>
            <w:r w:rsidR="0000305A">
              <w:rPr>
                <w:noProof/>
                <w:webHidden/>
              </w:rPr>
              <w:fldChar w:fldCharType="begin"/>
            </w:r>
            <w:r w:rsidR="0000305A">
              <w:rPr>
                <w:noProof/>
                <w:webHidden/>
              </w:rPr>
              <w:instrText xml:space="preserve"> PAGEREF _Toc124967577 \h </w:instrText>
            </w:r>
            <w:r w:rsidR="0000305A">
              <w:rPr>
                <w:noProof/>
                <w:webHidden/>
              </w:rPr>
            </w:r>
            <w:r w:rsidR="0000305A">
              <w:rPr>
                <w:noProof/>
                <w:webHidden/>
              </w:rPr>
              <w:fldChar w:fldCharType="separate"/>
            </w:r>
            <w:r w:rsidR="0000305A">
              <w:rPr>
                <w:noProof/>
                <w:webHidden/>
              </w:rPr>
              <w:t>4</w:t>
            </w:r>
            <w:r w:rsidR="0000305A">
              <w:rPr>
                <w:noProof/>
                <w:webHidden/>
              </w:rPr>
              <w:fldChar w:fldCharType="end"/>
            </w:r>
          </w:hyperlink>
        </w:p>
        <w:p w14:paraId="2DF31FF9" w14:textId="77777777" w:rsidR="0000305A" w:rsidRDefault="00000000" w:rsidP="0000305A">
          <w:pPr>
            <w:pStyle w:val="T1"/>
            <w:tabs>
              <w:tab w:val="right" w:leader="dot" w:pos="9062"/>
            </w:tabs>
            <w:rPr>
              <w:rFonts w:eastAsiaTheme="minorEastAsia"/>
              <w:noProof/>
              <w:sz w:val="22"/>
              <w:lang w:eastAsia="tr-TR"/>
            </w:rPr>
          </w:pPr>
          <w:hyperlink w:anchor="_Toc124967578" w:history="1">
            <w:r w:rsidR="0000305A" w:rsidRPr="000468DE">
              <w:rPr>
                <w:rStyle w:val="Kpr"/>
                <w:noProof/>
              </w:rPr>
              <w:t>SONUÇLAR</w:t>
            </w:r>
            <w:r w:rsidR="0000305A">
              <w:rPr>
                <w:noProof/>
                <w:webHidden/>
              </w:rPr>
              <w:tab/>
            </w:r>
            <w:r w:rsidR="0000305A">
              <w:rPr>
                <w:noProof/>
                <w:webHidden/>
              </w:rPr>
              <w:fldChar w:fldCharType="begin"/>
            </w:r>
            <w:r w:rsidR="0000305A">
              <w:rPr>
                <w:noProof/>
                <w:webHidden/>
              </w:rPr>
              <w:instrText xml:space="preserve"> PAGEREF _Toc124967578 \h </w:instrText>
            </w:r>
            <w:r w:rsidR="0000305A">
              <w:rPr>
                <w:noProof/>
                <w:webHidden/>
              </w:rPr>
            </w:r>
            <w:r w:rsidR="0000305A">
              <w:rPr>
                <w:noProof/>
                <w:webHidden/>
              </w:rPr>
              <w:fldChar w:fldCharType="separate"/>
            </w:r>
            <w:r w:rsidR="0000305A">
              <w:rPr>
                <w:noProof/>
                <w:webHidden/>
              </w:rPr>
              <w:t>5</w:t>
            </w:r>
            <w:r w:rsidR="0000305A">
              <w:rPr>
                <w:noProof/>
                <w:webHidden/>
              </w:rPr>
              <w:fldChar w:fldCharType="end"/>
            </w:r>
          </w:hyperlink>
        </w:p>
        <w:p w14:paraId="631E4FFF" w14:textId="56640724" w:rsidR="0000305A" w:rsidRDefault="00000000" w:rsidP="0000305A">
          <w:pPr>
            <w:pStyle w:val="T1"/>
            <w:tabs>
              <w:tab w:val="right" w:leader="dot" w:pos="9062"/>
            </w:tabs>
            <w:rPr>
              <w:rFonts w:eastAsiaTheme="minorEastAsia"/>
              <w:noProof/>
              <w:sz w:val="22"/>
              <w:lang w:eastAsia="tr-TR"/>
            </w:rPr>
          </w:pPr>
          <w:hyperlink w:anchor="_Toc124967579" w:history="1">
            <w:r w:rsidR="0000305A" w:rsidRPr="000468DE">
              <w:rPr>
                <w:rStyle w:val="Kpr"/>
                <w:noProof/>
              </w:rPr>
              <w:t>PROJE UYGULAMASINA AİT GÖRSELLER</w:t>
            </w:r>
            <w:r w:rsidR="0000305A">
              <w:rPr>
                <w:noProof/>
                <w:webHidden/>
              </w:rPr>
              <w:tab/>
            </w:r>
            <w:r w:rsidR="0000305A">
              <w:rPr>
                <w:noProof/>
                <w:webHidden/>
              </w:rPr>
              <w:fldChar w:fldCharType="begin"/>
            </w:r>
            <w:r w:rsidR="0000305A">
              <w:rPr>
                <w:noProof/>
                <w:webHidden/>
              </w:rPr>
              <w:instrText xml:space="preserve"> PAGEREF _Toc124967579 \h </w:instrText>
            </w:r>
            <w:r w:rsidR="0000305A">
              <w:rPr>
                <w:noProof/>
                <w:webHidden/>
              </w:rPr>
            </w:r>
            <w:r w:rsidR="0000305A">
              <w:rPr>
                <w:noProof/>
                <w:webHidden/>
              </w:rPr>
              <w:fldChar w:fldCharType="separate"/>
            </w:r>
            <w:r w:rsidR="0000305A">
              <w:rPr>
                <w:noProof/>
                <w:webHidden/>
              </w:rPr>
              <w:t>5</w:t>
            </w:r>
            <w:r w:rsidR="0000305A">
              <w:rPr>
                <w:noProof/>
                <w:webHidden/>
              </w:rPr>
              <w:fldChar w:fldCharType="end"/>
            </w:r>
          </w:hyperlink>
          <w:r w:rsidR="00443D3F">
            <w:rPr>
              <w:noProof/>
            </w:rPr>
            <w:t>,6,7,8</w:t>
          </w:r>
        </w:p>
        <w:p w14:paraId="1CEFE0DA" w14:textId="77777777" w:rsidR="0000305A" w:rsidRDefault="0000305A" w:rsidP="0000305A">
          <w:pPr>
            <w:rPr>
              <w:b/>
              <w:bCs/>
            </w:rPr>
          </w:pPr>
          <w:r>
            <w:rPr>
              <w:b/>
              <w:bCs/>
            </w:rPr>
            <w:fldChar w:fldCharType="end"/>
          </w:r>
        </w:p>
      </w:sdtContent>
    </w:sdt>
    <w:p w14:paraId="3AE7560D" w14:textId="77777777" w:rsidR="00332077" w:rsidRDefault="00332077" w:rsidP="003E58F3">
      <w:pPr>
        <w:jc w:val="center"/>
        <w:rPr>
          <w:b/>
          <w:szCs w:val="24"/>
        </w:rPr>
      </w:pPr>
    </w:p>
    <w:p w14:paraId="7A42C3F1" w14:textId="77777777" w:rsidR="0000305A" w:rsidRDefault="0000305A" w:rsidP="003E58F3">
      <w:pPr>
        <w:jc w:val="center"/>
        <w:rPr>
          <w:b/>
          <w:szCs w:val="24"/>
        </w:rPr>
      </w:pPr>
    </w:p>
    <w:p w14:paraId="0C387BDC" w14:textId="77777777" w:rsidR="0000305A" w:rsidRDefault="0000305A" w:rsidP="003E58F3">
      <w:pPr>
        <w:jc w:val="center"/>
        <w:rPr>
          <w:b/>
          <w:szCs w:val="24"/>
        </w:rPr>
      </w:pPr>
    </w:p>
    <w:p w14:paraId="53FD388D" w14:textId="77777777" w:rsidR="0000305A" w:rsidRDefault="0000305A" w:rsidP="003E58F3">
      <w:pPr>
        <w:jc w:val="center"/>
        <w:rPr>
          <w:b/>
          <w:szCs w:val="24"/>
        </w:rPr>
      </w:pPr>
    </w:p>
    <w:p w14:paraId="2F2B4EF7" w14:textId="77777777" w:rsidR="0000305A" w:rsidRDefault="0000305A" w:rsidP="003E58F3">
      <w:pPr>
        <w:jc w:val="center"/>
        <w:rPr>
          <w:b/>
          <w:szCs w:val="24"/>
        </w:rPr>
      </w:pPr>
    </w:p>
    <w:p w14:paraId="1733F33F" w14:textId="77777777" w:rsidR="0000305A" w:rsidRDefault="0000305A" w:rsidP="003E58F3">
      <w:pPr>
        <w:jc w:val="center"/>
        <w:rPr>
          <w:b/>
          <w:szCs w:val="24"/>
        </w:rPr>
      </w:pPr>
    </w:p>
    <w:p w14:paraId="1E3AF798" w14:textId="77777777" w:rsidR="0000305A" w:rsidRDefault="0000305A" w:rsidP="003E58F3">
      <w:pPr>
        <w:jc w:val="center"/>
        <w:rPr>
          <w:b/>
          <w:szCs w:val="24"/>
        </w:rPr>
      </w:pPr>
    </w:p>
    <w:p w14:paraId="490CFC7E" w14:textId="77777777" w:rsidR="0000305A" w:rsidRDefault="0000305A" w:rsidP="003E58F3">
      <w:pPr>
        <w:jc w:val="center"/>
        <w:rPr>
          <w:b/>
          <w:szCs w:val="24"/>
        </w:rPr>
      </w:pPr>
    </w:p>
    <w:p w14:paraId="1E833C8A" w14:textId="77777777" w:rsidR="0000305A" w:rsidRDefault="0000305A" w:rsidP="003E58F3">
      <w:pPr>
        <w:jc w:val="center"/>
        <w:rPr>
          <w:b/>
          <w:szCs w:val="24"/>
        </w:rPr>
      </w:pPr>
    </w:p>
    <w:p w14:paraId="0A8722BD" w14:textId="77777777" w:rsidR="0000305A" w:rsidRDefault="0000305A" w:rsidP="003E58F3">
      <w:pPr>
        <w:jc w:val="center"/>
        <w:rPr>
          <w:b/>
          <w:szCs w:val="24"/>
        </w:rPr>
      </w:pPr>
    </w:p>
    <w:p w14:paraId="778C5F50" w14:textId="77777777" w:rsidR="0000305A" w:rsidRDefault="0000305A" w:rsidP="003E58F3">
      <w:pPr>
        <w:jc w:val="center"/>
        <w:rPr>
          <w:b/>
          <w:szCs w:val="24"/>
        </w:rPr>
      </w:pPr>
    </w:p>
    <w:p w14:paraId="07FE8EDE" w14:textId="77777777" w:rsidR="0000305A" w:rsidRDefault="0000305A" w:rsidP="003E58F3">
      <w:pPr>
        <w:jc w:val="center"/>
        <w:rPr>
          <w:b/>
          <w:szCs w:val="24"/>
        </w:rPr>
      </w:pPr>
    </w:p>
    <w:p w14:paraId="780E335A" w14:textId="77777777" w:rsidR="0000305A" w:rsidRDefault="0000305A" w:rsidP="003E58F3">
      <w:pPr>
        <w:jc w:val="center"/>
        <w:rPr>
          <w:b/>
          <w:szCs w:val="24"/>
        </w:rPr>
      </w:pPr>
    </w:p>
    <w:p w14:paraId="2AE1644F" w14:textId="77777777" w:rsidR="0000305A" w:rsidRDefault="0000305A" w:rsidP="003E58F3">
      <w:pPr>
        <w:jc w:val="center"/>
        <w:rPr>
          <w:b/>
          <w:szCs w:val="24"/>
        </w:rPr>
      </w:pPr>
    </w:p>
    <w:p w14:paraId="4AC89685" w14:textId="77777777" w:rsidR="0000305A" w:rsidRDefault="0000305A" w:rsidP="003E58F3">
      <w:pPr>
        <w:jc w:val="center"/>
        <w:rPr>
          <w:b/>
          <w:szCs w:val="24"/>
        </w:rPr>
      </w:pPr>
    </w:p>
    <w:p w14:paraId="0D4E8E0A" w14:textId="77777777" w:rsidR="0000305A" w:rsidRDefault="0000305A" w:rsidP="003E58F3">
      <w:pPr>
        <w:jc w:val="center"/>
        <w:rPr>
          <w:b/>
          <w:szCs w:val="24"/>
        </w:rPr>
      </w:pPr>
    </w:p>
    <w:p w14:paraId="718803B9" w14:textId="77777777" w:rsidR="0000305A" w:rsidRDefault="0000305A" w:rsidP="003E58F3">
      <w:pPr>
        <w:jc w:val="center"/>
        <w:rPr>
          <w:b/>
          <w:szCs w:val="24"/>
        </w:rPr>
      </w:pPr>
    </w:p>
    <w:p w14:paraId="5047F357" w14:textId="77777777" w:rsidR="0000305A" w:rsidRDefault="0000305A" w:rsidP="003E58F3">
      <w:pPr>
        <w:jc w:val="center"/>
        <w:rPr>
          <w:b/>
          <w:szCs w:val="24"/>
        </w:rPr>
      </w:pPr>
    </w:p>
    <w:p w14:paraId="40C2B613" w14:textId="77777777" w:rsidR="0000305A" w:rsidRDefault="0000305A" w:rsidP="003E58F3">
      <w:pPr>
        <w:jc w:val="center"/>
        <w:rPr>
          <w:b/>
          <w:szCs w:val="24"/>
        </w:rPr>
      </w:pPr>
    </w:p>
    <w:p w14:paraId="28AD0D81" w14:textId="77777777" w:rsidR="0000305A" w:rsidRDefault="0000305A" w:rsidP="003E58F3">
      <w:pPr>
        <w:jc w:val="center"/>
        <w:rPr>
          <w:b/>
          <w:szCs w:val="24"/>
        </w:rPr>
      </w:pPr>
    </w:p>
    <w:p w14:paraId="2252B3FF" w14:textId="77777777" w:rsidR="0000305A" w:rsidRDefault="0000305A" w:rsidP="003E58F3">
      <w:pPr>
        <w:jc w:val="center"/>
        <w:rPr>
          <w:b/>
          <w:szCs w:val="24"/>
        </w:rPr>
      </w:pPr>
    </w:p>
    <w:p w14:paraId="545A37F6" w14:textId="018B3D7E" w:rsidR="0000305A" w:rsidRPr="00FD372A" w:rsidRDefault="00FD3496" w:rsidP="00FD372A">
      <w:pPr>
        <w:jc w:val="center"/>
        <w:rPr>
          <w:rFonts w:cstheme="minorHAnsi"/>
          <w:b/>
          <w:szCs w:val="24"/>
        </w:rPr>
      </w:pPr>
      <w:r w:rsidRPr="00FD372A">
        <w:rPr>
          <w:rFonts w:cstheme="minorHAnsi"/>
          <w:b/>
          <w:szCs w:val="24"/>
        </w:rPr>
        <w:lastRenderedPageBreak/>
        <w:t>ÖZET</w:t>
      </w:r>
    </w:p>
    <w:p w14:paraId="64C78DB0" w14:textId="723F671C" w:rsidR="00701AA7" w:rsidRDefault="00B7232D" w:rsidP="00701AA7">
      <w:pPr>
        <w:rPr>
          <w:rFonts w:cstheme="minorHAnsi"/>
          <w:szCs w:val="24"/>
        </w:rPr>
      </w:pPr>
      <w:r w:rsidRPr="00B7232D">
        <w:rPr>
          <w:rFonts w:cstheme="minorHAnsi"/>
          <w:szCs w:val="24"/>
        </w:rPr>
        <w:t xml:space="preserve">Bu proje, Atatürk Üniversitesi Oltu </w:t>
      </w:r>
      <w:proofErr w:type="gramStart"/>
      <w:r w:rsidRPr="00B7232D">
        <w:rPr>
          <w:rFonts w:cstheme="minorHAnsi"/>
          <w:szCs w:val="24"/>
        </w:rPr>
        <w:t>Beşeri</w:t>
      </w:r>
      <w:proofErr w:type="gramEnd"/>
      <w:r w:rsidRPr="00B7232D">
        <w:rPr>
          <w:rFonts w:cstheme="minorHAnsi"/>
          <w:szCs w:val="24"/>
        </w:rPr>
        <w:t xml:space="preserve"> ve Sosyal Bilimler Fakültesi içerisinde yer alan 20</w:t>
      </w:r>
      <w:r w:rsidR="00701AA7">
        <w:rPr>
          <w:rFonts w:cstheme="minorHAnsi"/>
          <w:szCs w:val="24"/>
        </w:rPr>
        <w:t xml:space="preserve">3 </w:t>
      </w:r>
      <w:r w:rsidRPr="00B7232D">
        <w:rPr>
          <w:rFonts w:cstheme="minorHAnsi"/>
          <w:szCs w:val="24"/>
        </w:rPr>
        <w:t xml:space="preserve">numaralı sınıfta bulunan Sosyal Hizmet Bölümü </w:t>
      </w:r>
      <w:r w:rsidR="00701AA7">
        <w:rPr>
          <w:rFonts w:cstheme="minorHAnsi"/>
          <w:szCs w:val="24"/>
        </w:rPr>
        <w:t>3.</w:t>
      </w:r>
      <w:r w:rsidRPr="00B7232D">
        <w:rPr>
          <w:rFonts w:cstheme="minorHAnsi"/>
          <w:szCs w:val="24"/>
        </w:rPr>
        <w:t xml:space="preserve"> sınıf </w:t>
      </w:r>
      <w:r w:rsidR="00701AA7">
        <w:rPr>
          <w:rFonts w:cstheme="minorHAnsi"/>
          <w:szCs w:val="24"/>
        </w:rPr>
        <w:t xml:space="preserve">öğrencilerine, </w:t>
      </w:r>
      <w:r w:rsidR="00701AA7" w:rsidRPr="00701AA7">
        <w:rPr>
          <w:rFonts w:cstheme="minorHAnsi"/>
          <w:szCs w:val="24"/>
        </w:rPr>
        <w:t>Madde kullanımının gençler üzerindeki etkileri, bedensel ve zihinsel sağlık üzerindeki riskleri ve bağımlılığın getirdiği sonuçları anlat</w:t>
      </w:r>
      <w:r w:rsidR="00701AA7">
        <w:rPr>
          <w:rFonts w:cstheme="minorHAnsi"/>
          <w:szCs w:val="24"/>
        </w:rPr>
        <w:t>ılmıştı</w:t>
      </w:r>
      <w:r w:rsidR="00701AA7" w:rsidRPr="00701AA7">
        <w:rPr>
          <w:rFonts w:cstheme="minorHAnsi"/>
          <w:szCs w:val="24"/>
        </w:rPr>
        <w:t>r. Sunumda, madde kullanımının kısa ve uzun vadeli etkileri, beyin üzerindeki etkileri, bağımlılık geliştirme süreci ve bu süreçten çıkmanın önemi vurgulanm</w:t>
      </w:r>
      <w:r w:rsidR="00701AA7">
        <w:rPr>
          <w:rFonts w:cstheme="minorHAnsi"/>
          <w:szCs w:val="24"/>
        </w:rPr>
        <w:t>ıştı</w:t>
      </w:r>
      <w:r w:rsidR="00701AA7" w:rsidRPr="00701AA7">
        <w:rPr>
          <w:rFonts w:cstheme="minorHAnsi"/>
          <w:szCs w:val="24"/>
        </w:rPr>
        <w:t>r. Aynı zamanda, gençlerin alternatif sağlıklı aktivitelerle nasıl meşgul olabilecekleri ve toplumun desteğinin ne kadar önemli olduğu da vurgulanm</w:t>
      </w:r>
      <w:r w:rsidR="00701AA7">
        <w:rPr>
          <w:rFonts w:cstheme="minorHAnsi"/>
          <w:szCs w:val="24"/>
        </w:rPr>
        <w:t xml:space="preserve">ıştır. Sunum sonunda sınıftaki öğrencilerle soru cevap yapılmış olup madde bağımlılığından ve kullanımından nasıl vazgeçilir tartışılmıştır. </w:t>
      </w:r>
    </w:p>
    <w:p w14:paraId="062A189F" w14:textId="77777777" w:rsidR="00D026E5" w:rsidRDefault="00D026E5" w:rsidP="0000305A">
      <w:pPr>
        <w:jc w:val="left"/>
        <w:rPr>
          <w:rFonts w:eastAsia="Times New Roman" w:cstheme="minorHAnsi"/>
          <w:b/>
          <w:bCs/>
          <w:szCs w:val="24"/>
        </w:rPr>
      </w:pPr>
    </w:p>
    <w:p w14:paraId="3B62B80B" w14:textId="1489D12B" w:rsidR="004D0105" w:rsidRPr="00FD372A" w:rsidRDefault="7EFDCE2D" w:rsidP="0000305A">
      <w:pPr>
        <w:jc w:val="left"/>
        <w:rPr>
          <w:rFonts w:eastAsia="Calibri" w:cstheme="minorHAnsi"/>
          <w:szCs w:val="24"/>
        </w:rPr>
      </w:pPr>
      <w:r w:rsidRPr="00FD372A">
        <w:rPr>
          <w:rFonts w:eastAsia="Times New Roman" w:cstheme="minorHAnsi"/>
          <w:b/>
          <w:bCs/>
          <w:szCs w:val="24"/>
        </w:rPr>
        <w:t xml:space="preserve">Anahtar Kelimeler: </w:t>
      </w:r>
      <w:r w:rsidR="00701AA7">
        <w:rPr>
          <w:rFonts w:eastAsia="Times New Roman" w:cstheme="minorHAnsi"/>
          <w:szCs w:val="24"/>
        </w:rPr>
        <w:t>Bağımlılık, madde, madde kullanımı, madde bağımlılığı, madde ve zararları</w:t>
      </w:r>
    </w:p>
    <w:p w14:paraId="2FDEE1D1" w14:textId="77777777" w:rsidR="00D026E5" w:rsidRDefault="00D026E5" w:rsidP="00FD372A">
      <w:pPr>
        <w:pStyle w:val="Balk1"/>
        <w:jc w:val="center"/>
        <w:rPr>
          <w:rFonts w:asciiTheme="minorHAnsi" w:eastAsia="Calibri Light" w:hAnsiTheme="minorHAnsi" w:cstheme="minorHAnsi"/>
          <w:b/>
          <w:color w:val="000000" w:themeColor="text1"/>
          <w:sz w:val="24"/>
          <w:szCs w:val="24"/>
        </w:rPr>
      </w:pPr>
    </w:p>
    <w:p w14:paraId="3C190711" w14:textId="02DE93F5" w:rsidR="001B7189" w:rsidRPr="00701AA7" w:rsidRDefault="7CBAEC7D" w:rsidP="00FD372A">
      <w:pPr>
        <w:pStyle w:val="Balk1"/>
        <w:jc w:val="center"/>
        <w:rPr>
          <w:rFonts w:asciiTheme="minorHAnsi" w:eastAsia="Calibri Light" w:hAnsiTheme="minorHAnsi" w:cstheme="minorHAnsi"/>
          <w:b/>
          <w:color w:val="000000" w:themeColor="text1"/>
          <w:sz w:val="24"/>
          <w:szCs w:val="24"/>
        </w:rPr>
      </w:pPr>
      <w:r w:rsidRPr="00701AA7">
        <w:rPr>
          <w:rFonts w:asciiTheme="minorHAnsi" w:eastAsia="Calibri Light" w:hAnsiTheme="minorHAnsi" w:cstheme="minorHAnsi"/>
          <w:b/>
          <w:color w:val="000000" w:themeColor="text1"/>
          <w:sz w:val="24"/>
          <w:szCs w:val="24"/>
        </w:rPr>
        <w:t>ABSTRACT</w:t>
      </w:r>
    </w:p>
    <w:p w14:paraId="6D00DE31" w14:textId="77777777" w:rsidR="00D026E5" w:rsidRDefault="00D026E5" w:rsidP="009A18FA">
      <w:pPr>
        <w:rPr>
          <w:rFonts w:eastAsia="Arial Black" w:cstheme="minorHAnsi"/>
          <w:bCs/>
          <w:color w:val="000000" w:themeColor="text1"/>
          <w:szCs w:val="24"/>
          <w:lang w:val="en-TT"/>
        </w:rPr>
      </w:pPr>
    </w:p>
    <w:p w14:paraId="4E71E803" w14:textId="77777777" w:rsidR="00D026E5" w:rsidRDefault="00D026E5" w:rsidP="009A18FA">
      <w:pPr>
        <w:rPr>
          <w:rFonts w:eastAsia="Arial Black" w:cstheme="minorHAnsi"/>
          <w:bCs/>
          <w:color w:val="000000" w:themeColor="text1"/>
          <w:szCs w:val="24"/>
          <w:lang w:val="en-TT"/>
        </w:rPr>
      </w:pPr>
    </w:p>
    <w:p w14:paraId="6C87E199" w14:textId="5558E5BA" w:rsidR="00701AA7" w:rsidRPr="00701AA7" w:rsidRDefault="00701AA7" w:rsidP="009A18FA">
      <w:pPr>
        <w:rPr>
          <w:rFonts w:eastAsia="Arial Black" w:cstheme="minorHAnsi"/>
          <w:bCs/>
          <w:color w:val="000000" w:themeColor="text1"/>
          <w:szCs w:val="24"/>
          <w:lang w:val="en-TT"/>
        </w:rPr>
      </w:pPr>
      <w:r w:rsidRPr="00701AA7">
        <w:rPr>
          <w:rFonts w:eastAsia="Arial Black" w:cstheme="minorHAnsi"/>
          <w:bCs/>
          <w:color w:val="000000" w:themeColor="text1"/>
          <w:szCs w:val="24"/>
          <w:lang w:val="en-TT"/>
        </w:rPr>
        <w:t xml:space="preserve">In this project, the effects of substance use on young people, the risks on physical and mental health, and the consequences of addiction were explained to the 3rd year students of the Department of Social Work in class 203 of Atatürk University </w:t>
      </w:r>
      <w:proofErr w:type="spellStart"/>
      <w:r w:rsidRPr="00701AA7">
        <w:rPr>
          <w:rFonts w:eastAsia="Arial Black" w:cstheme="minorHAnsi"/>
          <w:bCs/>
          <w:color w:val="000000" w:themeColor="text1"/>
          <w:szCs w:val="24"/>
          <w:lang w:val="en-TT"/>
        </w:rPr>
        <w:t>Oltu</w:t>
      </w:r>
      <w:proofErr w:type="spellEnd"/>
      <w:r w:rsidRPr="00701AA7">
        <w:rPr>
          <w:rFonts w:eastAsia="Arial Black" w:cstheme="minorHAnsi"/>
          <w:bCs/>
          <w:color w:val="000000" w:themeColor="text1"/>
          <w:szCs w:val="24"/>
          <w:lang w:val="en-TT"/>
        </w:rPr>
        <w:t xml:space="preserve"> Faculty of Humanities and Social Sciences. In the presentation, the short and long-term effects of substance use, its effects on the brain, the process of addiction development and the importance of getting out of this process were emphasized. It also highlighted how young people can engage in alternative healthy activities and how important community support is. At the end of the presentation, a </w:t>
      </w:r>
      <w:r w:rsidRPr="00701AA7">
        <w:rPr>
          <w:rFonts w:eastAsia="Arial Black" w:cstheme="minorHAnsi"/>
          <w:bCs/>
          <w:color w:val="000000" w:themeColor="text1"/>
          <w:szCs w:val="24"/>
          <w:lang w:val="en-TT"/>
        </w:rPr>
        <w:t>question-and-answer</w:t>
      </w:r>
      <w:r w:rsidRPr="00701AA7">
        <w:rPr>
          <w:rFonts w:eastAsia="Arial Black" w:cstheme="minorHAnsi"/>
          <w:bCs/>
          <w:color w:val="000000" w:themeColor="text1"/>
          <w:szCs w:val="24"/>
          <w:lang w:val="en-TT"/>
        </w:rPr>
        <w:t xml:space="preserve"> session was held with the students in the class and how to give up substance addiction and use was discussed.</w:t>
      </w:r>
      <w:r w:rsidRPr="00701AA7">
        <w:rPr>
          <w:rFonts w:eastAsia="Arial Black" w:cstheme="minorHAnsi"/>
          <w:bCs/>
          <w:color w:val="000000" w:themeColor="text1"/>
          <w:szCs w:val="24"/>
          <w:lang w:val="en-TT"/>
        </w:rPr>
        <w:t xml:space="preserve"> </w:t>
      </w:r>
    </w:p>
    <w:p w14:paraId="33CE33FE" w14:textId="77777777" w:rsidR="00D026E5" w:rsidRDefault="00D026E5" w:rsidP="009A18FA">
      <w:pPr>
        <w:rPr>
          <w:rFonts w:eastAsia="Arial Black" w:cstheme="minorHAnsi"/>
          <w:b/>
          <w:color w:val="000000" w:themeColor="text1"/>
          <w:szCs w:val="24"/>
          <w:lang w:val="en-TT"/>
        </w:rPr>
      </w:pPr>
    </w:p>
    <w:p w14:paraId="7E3E5535" w14:textId="77777777" w:rsidR="00D026E5" w:rsidRDefault="00D026E5" w:rsidP="009A18FA">
      <w:pPr>
        <w:rPr>
          <w:rFonts w:eastAsia="Arial Black" w:cstheme="minorHAnsi"/>
          <w:b/>
          <w:color w:val="000000" w:themeColor="text1"/>
          <w:szCs w:val="24"/>
          <w:lang w:val="en-TT"/>
        </w:rPr>
      </w:pPr>
    </w:p>
    <w:p w14:paraId="4E79BA8F" w14:textId="08AD5FBC" w:rsidR="001B7189" w:rsidRPr="00FD372A" w:rsidRDefault="009A18FA" w:rsidP="009A18FA">
      <w:pPr>
        <w:rPr>
          <w:rFonts w:eastAsia="Arial Black" w:cstheme="minorHAnsi"/>
          <w:bCs/>
          <w:color w:val="000000" w:themeColor="text1"/>
          <w:szCs w:val="24"/>
          <w:lang w:val="en-TT"/>
        </w:rPr>
      </w:pPr>
      <w:r w:rsidRPr="00FD372A">
        <w:rPr>
          <w:rFonts w:eastAsia="Arial Black" w:cstheme="minorHAnsi"/>
          <w:b/>
          <w:color w:val="000000" w:themeColor="text1"/>
          <w:szCs w:val="24"/>
          <w:lang w:val="en-TT"/>
        </w:rPr>
        <w:t>Keywords:</w:t>
      </w:r>
      <w:r w:rsidRPr="00FD372A">
        <w:rPr>
          <w:rFonts w:eastAsia="Arial Black" w:cstheme="minorHAnsi"/>
          <w:bCs/>
          <w:color w:val="000000" w:themeColor="text1"/>
          <w:szCs w:val="24"/>
          <w:lang w:val="en-TT"/>
        </w:rPr>
        <w:t xml:space="preserve"> </w:t>
      </w:r>
      <w:r w:rsidR="00701AA7" w:rsidRPr="00701AA7">
        <w:rPr>
          <w:rFonts w:eastAsia="Arial Black" w:cstheme="minorHAnsi"/>
          <w:bCs/>
          <w:color w:val="000000" w:themeColor="text1"/>
          <w:szCs w:val="24"/>
          <w:lang w:val="en-TT"/>
        </w:rPr>
        <w:t xml:space="preserve">Addiction, substance, substance use, substance addiction, </w:t>
      </w:r>
      <w:proofErr w:type="gramStart"/>
      <w:r w:rsidR="00701AA7" w:rsidRPr="00701AA7">
        <w:rPr>
          <w:rFonts w:eastAsia="Arial Black" w:cstheme="minorHAnsi"/>
          <w:bCs/>
          <w:color w:val="000000" w:themeColor="text1"/>
          <w:szCs w:val="24"/>
          <w:lang w:val="en-TT"/>
        </w:rPr>
        <w:t>substance</w:t>
      </w:r>
      <w:proofErr w:type="gramEnd"/>
      <w:r w:rsidR="00701AA7" w:rsidRPr="00701AA7">
        <w:rPr>
          <w:rFonts w:eastAsia="Arial Black" w:cstheme="minorHAnsi"/>
          <w:bCs/>
          <w:color w:val="000000" w:themeColor="text1"/>
          <w:szCs w:val="24"/>
          <w:lang w:val="en-TT"/>
        </w:rPr>
        <w:t xml:space="preserve"> and its harms</w:t>
      </w:r>
    </w:p>
    <w:p w14:paraId="60ADB5AC" w14:textId="77777777" w:rsidR="007912F7" w:rsidRPr="00FD372A" w:rsidRDefault="007912F7" w:rsidP="009A18FA">
      <w:pPr>
        <w:rPr>
          <w:rFonts w:eastAsia="Arial Black" w:cstheme="minorHAnsi"/>
          <w:bCs/>
          <w:color w:val="000000" w:themeColor="text1"/>
          <w:szCs w:val="24"/>
          <w:lang w:val="en-TT"/>
        </w:rPr>
      </w:pPr>
    </w:p>
    <w:p w14:paraId="65D71F78" w14:textId="77777777" w:rsidR="007912F7" w:rsidRDefault="007912F7" w:rsidP="009A18FA">
      <w:pPr>
        <w:rPr>
          <w:rFonts w:eastAsia="Arial Black" w:cstheme="minorHAnsi"/>
          <w:bCs/>
          <w:color w:val="000000" w:themeColor="text1"/>
          <w:szCs w:val="24"/>
          <w:lang w:val="en-TT"/>
        </w:rPr>
      </w:pPr>
    </w:p>
    <w:p w14:paraId="74BE8035" w14:textId="77777777" w:rsidR="007912F7" w:rsidRDefault="007912F7" w:rsidP="009A18FA">
      <w:pPr>
        <w:rPr>
          <w:rFonts w:eastAsia="Arial Black" w:cstheme="minorHAnsi"/>
          <w:bCs/>
          <w:color w:val="000000" w:themeColor="text1"/>
          <w:szCs w:val="24"/>
          <w:lang w:val="en-TT"/>
        </w:rPr>
      </w:pPr>
    </w:p>
    <w:p w14:paraId="5ABDB0D2" w14:textId="77777777" w:rsidR="007912F7" w:rsidRDefault="007912F7" w:rsidP="009A18FA">
      <w:pPr>
        <w:rPr>
          <w:rFonts w:eastAsia="Arial Black" w:cstheme="minorHAnsi"/>
          <w:bCs/>
          <w:color w:val="000000" w:themeColor="text1"/>
          <w:szCs w:val="24"/>
          <w:lang w:val="en-TT"/>
        </w:rPr>
      </w:pPr>
    </w:p>
    <w:p w14:paraId="6A7AC391" w14:textId="77777777" w:rsidR="007912F7" w:rsidRDefault="007912F7" w:rsidP="009A18FA">
      <w:pPr>
        <w:rPr>
          <w:rFonts w:eastAsia="Arial Black" w:cstheme="minorHAnsi"/>
          <w:bCs/>
          <w:color w:val="000000" w:themeColor="text1"/>
          <w:szCs w:val="24"/>
          <w:lang w:val="en-TT"/>
        </w:rPr>
      </w:pPr>
    </w:p>
    <w:p w14:paraId="57F31436" w14:textId="06155A87" w:rsidR="007912F7" w:rsidRDefault="007912F7" w:rsidP="009A18FA">
      <w:pPr>
        <w:rPr>
          <w:rFonts w:eastAsia="Arial Black" w:cstheme="minorHAnsi"/>
          <w:bCs/>
          <w:color w:val="000000" w:themeColor="text1"/>
          <w:szCs w:val="24"/>
          <w:lang w:val="en-TT"/>
        </w:rPr>
      </w:pPr>
    </w:p>
    <w:p w14:paraId="7C3E9580" w14:textId="07FA5301" w:rsidR="009353CD" w:rsidRDefault="009353CD" w:rsidP="009A18FA">
      <w:pPr>
        <w:rPr>
          <w:rFonts w:eastAsia="Arial Black" w:cstheme="minorHAnsi"/>
          <w:bCs/>
          <w:color w:val="000000" w:themeColor="text1"/>
          <w:szCs w:val="24"/>
          <w:lang w:val="en-TT"/>
        </w:rPr>
      </w:pPr>
    </w:p>
    <w:p w14:paraId="54030268" w14:textId="55027AF5" w:rsidR="007912F7" w:rsidRPr="003464C3" w:rsidRDefault="003464C3" w:rsidP="003464C3">
      <w:pPr>
        <w:jc w:val="center"/>
        <w:rPr>
          <w:rFonts w:eastAsia="Arial Black" w:cstheme="minorHAnsi"/>
          <w:b/>
          <w:color w:val="000000" w:themeColor="text1"/>
          <w:szCs w:val="24"/>
          <w:lang w:val="en-TT"/>
        </w:rPr>
      </w:pPr>
      <w:r w:rsidRPr="003464C3">
        <w:rPr>
          <w:rFonts w:eastAsia="Arial Black" w:cstheme="minorHAnsi"/>
          <w:b/>
          <w:color w:val="000000" w:themeColor="text1"/>
          <w:szCs w:val="24"/>
          <w:lang w:val="en-TT"/>
        </w:rPr>
        <w:t>GİRİ</w:t>
      </w:r>
      <w:r w:rsidR="00A963A0">
        <w:rPr>
          <w:rFonts w:eastAsia="Arial Black" w:cstheme="minorHAnsi"/>
          <w:b/>
          <w:color w:val="000000" w:themeColor="text1"/>
          <w:szCs w:val="24"/>
          <w:lang w:val="en-TT"/>
        </w:rPr>
        <w:t>Ş</w:t>
      </w:r>
    </w:p>
    <w:p w14:paraId="1BAD6A34" w14:textId="77777777" w:rsidR="00D026E5" w:rsidRDefault="00D026E5" w:rsidP="00A963A0">
      <w:pPr>
        <w:jc w:val="left"/>
        <w:rPr>
          <w:rFonts w:eastAsia="Arial Black"/>
          <w:color w:val="000000" w:themeColor="text1"/>
          <w:lang w:val="en-TT"/>
        </w:rPr>
      </w:pPr>
    </w:p>
    <w:p w14:paraId="554EC073" w14:textId="77777777" w:rsidR="00D026E5" w:rsidRDefault="00D026E5" w:rsidP="00A963A0">
      <w:pPr>
        <w:jc w:val="left"/>
        <w:rPr>
          <w:rFonts w:eastAsia="Arial Black"/>
          <w:color w:val="000000" w:themeColor="text1"/>
          <w:lang w:val="en-TT"/>
        </w:rPr>
      </w:pPr>
    </w:p>
    <w:p w14:paraId="2EF330EF" w14:textId="66D004A3" w:rsidR="00A963A0" w:rsidRPr="00A963A0" w:rsidRDefault="00524CBB" w:rsidP="00A963A0">
      <w:pPr>
        <w:jc w:val="left"/>
        <w:rPr>
          <w:rFonts w:eastAsia="Arial Black"/>
          <w:color w:val="000000" w:themeColor="text1"/>
          <w:lang w:val="en-TT"/>
        </w:rPr>
      </w:pPr>
      <w:r w:rsidRPr="00524CBB">
        <w:rPr>
          <w:rFonts w:eastAsia="Arial Black"/>
          <w:color w:val="000000" w:themeColor="text1"/>
          <w:lang w:val="en-TT"/>
        </w:rPr>
        <w:t xml:space="preserve">Atatürk </w:t>
      </w:r>
      <w:proofErr w:type="spellStart"/>
      <w:r w:rsidRPr="00524CBB">
        <w:rPr>
          <w:rFonts w:eastAsia="Arial Black"/>
          <w:color w:val="000000" w:themeColor="text1"/>
          <w:lang w:val="en-TT"/>
        </w:rPr>
        <w:t>Üniversitesi</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Oltu</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Beşeri</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ve</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Sosyal</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Bilimler</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Fakültesi'nde</w:t>
      </w:r>
      <w:proofErr w:type="spellEnd"/>
      <w:r w:rsidRPr="00524CBB">
        <w:rPr>
          <w:rFonts w:eastAsia="Arial Black"/>
          <w:color w:val="000000" w:themeColor="text1"/>
          <w:lang w:val="en-TT"/>
        </w:rPr>
        <w:t xml:space="preserve"> </w:t>
      </w:r>
      <w:proofErr w:type="spellStart"/>
      <w:r w:rsidRPr="00524CBB">
        <w:rPr>
          <w:rFonts w:eastAsia="Arial Black"/>
          <w:color w:val="000000" w:themeColor="text1"/>
          <w:lang w:val="en-TT"/>
        </w:rPr>
        <w:t>gerçekleştirdiğim</w:t>
      </w:r>
      <w:proofErr w:type="spellEnd"/>
      <w:r w:rsidR="00A963A0">
        <w:rPr>
          <w:rFonts w:eastAsia="Arial Black"/>
          <w:color w:val="000000" w:themeColor="text1"/>
          <w:lang w:val="en-TT"/>
        </w:rPr>
        <w:t xml:space="preserve"> </w:t>
      </w:r>
      <w:proofErr w:type="spellStart"/>
      <w:r w:rsidR="00A963A0" w:rsidRPr="00A963A0">
        <w:rPr>
          <w:rFonts w:eastAsia="Arial Black"/>
          <w:color w:val="000000" w:themeColor="text1"/>
          <w:lang w:val="en-TT"/>
        </w:rPr>
        <w:t>projenin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odaklandığı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konu</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gençlerin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hayatlarını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etkileyen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ve</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toplumun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genel</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refahını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doğrudan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etkileyen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önemli</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bir</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meydan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okuma</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olan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madde</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kullanımı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ve</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bağımlılığıdır</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Gençlik</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dönemi</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bireylerin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kimliklerini</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buldukları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sosyal</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bağlantılar</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kurdukları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ve</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gelecekleri</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için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temel</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alışkanlıkları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edindikleri</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bir</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dönemdir</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Ancak</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bu</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dönem</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aynı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zamanda</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madde</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kullanımının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başladığı</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ve</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potansiyel</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bağımlılık</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riskinin</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yüksek</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olduğu</w:t>
      </w:r>
      <w:proofErr w:type="spellEnd"/>
      <w:r w:rsidR="00A963A0" w:rsidRPr="00A963A0">
        <w:rPr>
          <w:rFonts w:eastAsia="Arial Black"/>
          <w:color w:val="000000" w:themeColor="text1"/>
          <w:lang w:val="en-TT"/>
        </w:rPr>
        <w:t xml:space="preserve"> </w:t>
      </w:r>
      <w:proofErr w:type="spellStart"/>
      <w:r w:rsidR="00A963A0" w:rsidRPr="00A963A0">
        <w:rPr>
          <w:rFonts w:eastAsia="Arial Black"/>
          <w:color w:val="000000" w:themeColor="text1"/>
          <w:lang w:val="en-TT"/>
        </w:rPr>
        <w:t>bir</w:t>
      </w:r>
      <w:proofErr w:type="spellEnd"/>
      <w:r w:rsidR="00A963A0" w:rsidRPr="00A963A0">
        <w:rPr>
          <w:rFonts w:eastAsia="Arial Black"/>
          <w:color w:val="000000" w:themeColor="text1"/>
          <w:lang w:val="en-TT"/>
        </w:rPr>
        <w:t xml:space="preserve"> zaman </w:t>
      </w:r>
      <w:proofErr w:type="spellStart"/>
      <w:r w:rsidR="00A963A0" w:rsidRPr="00A963A0">
        <w:rPr>
          <w:rFonts w:eastAsia="Arial Black"/>
          <w:color w:val="000000" w:themeColor="text1"/>
          <w:lang w:val="en-TT"/>
        </w:rPr>
        <w:t>dilimidir</w:t>
      </w:r>
      <w:proofErr w:type="spellEnd"/>
      <w:r w:rsidR="00A963A0" w:rsidRPr="00A963A0">
        <w:rPr>
          <w:rFonts w:eastAsia="Arial Black"/>
          <w:color w:val="000000" w:themeColor="text1"/>
          <w:lang w:val="en-TT"/>
        </w:rPr>
        <w:t>.</w:t>
      </w:r>
    </w:p>
    <w:p w14:paraId="42A90FCC" w14:textId="77777777" w:rsidR="00A963A0" w:rsidRPr="00A963A0" w:rsidRDefault="00A963A0" w:rsidP="00A963A0">
      <w:pPr>
        <w:jc w:val="left"/>
        <w:rPr>
          <w:rFonts w:eastAsia="Arial Black"/>
          <w:color w:val="000000" w:themeColor="text1"/>
          <w:lang w:val="en-TT"/>
        </w:rPr>
      </w:pPr>
    </w:p>
    <w:p w14:paraId="6ACFF02E" w14:textId="77777777" w:rsidR="00A963A0" w:rsidRPr="00A963A0" w:rsidRDefault="00A963A0" w:rsidP="00A963A0">
      <w:pPr>
        <w:jc w:val="left"/>
        <w:rPr>
          <w:rFonts w:eastAsia="Arial Black"/>
          <w:color w:val="000000" w:themeColor="text1"/>
          <w:lang w:val="en-TT"/>
        </w:rPr>
      </w:pPr>
      <w:r w:rsidRPr="00A963A0">
        <w:rPr>
          <w:rFonts w:eastAsia="Arial Black"/>
          <w:color w:val="000000" w:themeColor="text1"/>
          <w:lang w:val="en-TT"/>
        </w:rPr>
        <w:t xml:space="preserve">Bu </w:t>
      </w:r>
      <w:proofErr w:type="spellStart"/>
      <w:r w:rsidRPr="00A963A0">
        <w:rPr>
          <w:rFonts w:eastAsia="Arial Black"/>
          <w:color w:val="000000" w:themeColor="text1"/>
          <w:lang w:val="en-TT"/>
        </w:rPr>
        <w:t>projenin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temel</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amacı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gençler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arasında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madde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kullanımının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yaygınlığı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ve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bu</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kullanımın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olası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zararları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konusunda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farkındalık</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yaratmaktır</w:t>
      </w:r>
      <w:proofErr w:type="spellEnd"/>
      <w:r w:rsidRPr="00A963A0">
        <w:rPr>
          <w:rFonts w:eastAsia="Arial Black"/>
          <w:color w:val="000000" w:themeColor="text1"/>
          <w:lang w:val="en-TT"/>
        </w:rPr>
        <w:t xml:space="preserve">. Madde </w:t>
      </w:r>
      <w:proofErr w:type="spellStart"/>
      <w:r w:rsidRPr="00A963A0">
        <w:rPr>
          <w:rFonts w:eastAsia="Arial Black"/>
          <w:color w:val="000000" w:themeColor="text1"/>
          <w:lang w:val="en-TT"/>
        </w:rPr>
        <w:t>kullanımının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bedensel</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zihinsel</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ve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sosyal</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etkilerini</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anlamak</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gençlerin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bu</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konuda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bilinçli</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kararlar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almasına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olanak</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tanır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Proje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gençlere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bu</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konuda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doğru</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ve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güvenilir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bilgi</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kaynakları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sunarak</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karar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verme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süreçlerinde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sağlıklı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bir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rehberlik</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sağlamayı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hedeflemektedir</w:t>
      </w:r>
      <w:proofErr w:type="spellEnd"/>
      <w:r w:rsidRPr="00A963A0">
        <w:rPr>
          <w:rFonts w:eastAsia="Arial Black"/>
          <w:color w:val="000000" w:themeColor="text1"/>
          <w:lang w:val="en-TT"/>
        </w:rPr>
        <w:t>.</w:t>
      </w:r>
    </w:p>
    <w:p w14:paraId="463E0434" w14:textId="77777777" w:rsidR="00A963A0" w:rsidRPr="00A963A0" w:rsidRDefault="00A963A0" w:rsidP="00A963A0">
      <w:pPr>
        <w:jc w:val="left"/>
        <w:rPr>
          <w:rFonts w:eastAsia="Arial Black"/>
          <w:color w:val="000000" w:themeColor="text1"/>
          <w:lang w:val="en-TT"/>
        </w:rPr>
      </w:pPr>
    </w:p>
    <w:p w14:paraId="4C212D11" w14:textId="6F437CFB" w:rsidR="00771EB0" w:rsidRDefault="00A963A0" w:rsidP="00A963A0">
      <w:pPr>
        <w:jc w:val="left"/>
        <w:rPr>
          <w:rFonts w:eastAsia="Arial Black"/>
          <w:b/>
          <w:bCs/>
          <w:color w:val="000000" w:themeColor="text1"/>
          <w:lang w:val="en-TT"/>
        </w:rPr>
      </w:pPr>
      <w:r w:rsidRPr="00A963A0">
        <w:rPr>
          <w:rFonts w:eastAsia="Arial Black"/>
          <w:color w:val="000000" w:themeColor="text1"/>
          <w:lang w:val="en-TT"/>
        </w:rPr>
        <w:t xml:space="preserve">Bu </w:t>
      </w:r>
      <w:proofErr w:type="spellStart"/>
      <w:r w:rsidRPr="00A963A0">
        <w:rPr>
          <w:rFonts w:eastAsia="Arial Black"/>
          <w:color w:val="000000" w:themeColor="text1"/>
          <w:lang w:val="en-TT"/>
        </w:rPr>
        <w:t>rapor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projenin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gerçekleştirilme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sürecini</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hedeflenen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sonuçları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ve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elde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edilen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bulguları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detaylı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bir</w:t>
      </w:r>
      <w:proofErr w:type="spellEnd"/>
      <w:r w:rsidRPr="00A963A0">
        <w:rPr>
          <w:rFonts w:eastAsia="Arial Black"/>
          <w:color w:val="000000" w:themeColor="text1"/>
          <w:lang w:val="en-TT"/>
        </w:rPr>
        <w:t xml:space="preserve"> şekilde </w:t>
      </w:r>
      <w:proofErr w:type="spellStart"/>
      <w:r w:rsidRPr="00A963A0">
        <w:rPr>
          <w:rFonts w:eastAsia="Arial Black"/>
          <w:color w:val="000000" w:themeColor="text1"/>
          <w:lang w:val="en-TT"/>
        </w:rPr>
        <w:t>sunarak</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gençlerin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sağlıklı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yaşam</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seçimleri</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yapmalarına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katkı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sağlamayı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amaçlamaktadır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Ayrıca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bu</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çalışma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toplumun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genel</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bilinçlenmesine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ve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gençlerin</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geleceğine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yapıcı</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bir</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etki</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bırakma</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hedefiyle</w:t>
      </w:r>
      <w:proofErr w:type="spellEnd"/>
      <w:r w:rsidRPr="00A963A0">
        <w:rPr>
          <w:rFonts w:eastAsia="Arial Black"/>
          <w:color w:val="000000" w:themeColor="text1"/>
          <w:lang w:val="en-TT"/>
        </w:rPr>
        <w:t xml:space="preserve"> </w:t>
      </w:r>
      <w:proofErr w:type="spellStart"/>
      <w:r w:rsidRPr="00A963A0">
        <w:rPr>
          <w:rFonts w:eastAsia="Arial Black"/>
          <w:color w:val="000000" w:themeColor="text1"/>
          <w:lang w:val="en-TT"/>
        </w:rPr>
        <w:t>yürütülmüştü</w:t>
      </w:r>
      <w:proofErr w:type="spellEnd"/>
      <w:r>
        <w:rPr>
          <w:rFonts w:eastAsia="Arial Black"/>
          <w:color w:val="000000" w:themeColor="text1"/>
          <w:lang w:val="en-TT"/>
        </w:rPr>
        <w:t>.</w:t>
      </w:r>
    </w:p>
    <w:p w14:paraId="7896491E" w14:textId="77777777" w:rsidR="00524CBB" w:rsidRDefault="00524CBB" w:rsidP="1AAE3826">
      <w:pPr>
        <w:jc w:val="center"/>
        <w:rPr>
          <w:rFonts w:eastAsia="Arial Black"/>
          <w:b/>
          <w:bCs/>
          <w:color w:val="000000" w:themeColor="text1"/>
          <w:lang w:val="en-TT"/>
        </w:rPr>
      </w:pPr>
    </w:p>
    <w:p w14:paraId="4F1984A9" w14:textId="77777777" w:rsidR="00771EB0" w:rsidRDefault="00771EB0" w:rsidP="1AAE3826">
      <w:pPr>
        <w:jc w:val="center"/>
        <w:rPr>
          <w:rFonts w:eastAsia="Arial Black"/>
          <w:b/>
          <w:bCs/>
          <w:color w:val="000000" w:themeColor="text1"/>
          <w:lang w:val="en-TT"/>
        </w:rPr>
      </w:pPr>
    </w:p>
    <w:p w14:paraId="49FE88FE" w14:textId="77777777" w:rsidR="00D026E5" w:rsidRDefault="00D026E5" w:rsidP="1AAE3826">
      <w:pPr>
        <w:jc w:val="center"/>
        <w:rPr>
          <w:rFonts w:eastAsia="Arial Black"/>
          <w:b/>
          <w:bCs/>
          <w:color w:val="000000" w:themeColor="text1"/>
          <w:lang w:val="en-TT"/>
        </w:rPr>
      </w:pPr>
    </w:p>
    <w:p w14:paraId="08DA39B3" w14:textId="77777777" w:rsidR="00D026E5" w:rsidRDefault="00D026E5" w:rsidP="1AAE3826">
      <w:pPr>
        <w:jc w:val="center"/>
        <w:rPr>
          <w:rFonts w:eastAsia="Arial Black"/>
          <w:b/>
          <w:bCs/>
          <w:color w:val="000000" w:themeColor="text1"/>
          <w:lang w:val="en-TT"/>
        </w:rPr>
      </w:pPr>
    </w:p>
    <w:p w14:paraId="0611C245" w14:textId="44DA6179" w:rsidR="1AAE3826" w:rsidRDefault="1AAE3826" w:rsidP="1AAE3826">
      <w:pPr>
        <w:jc w:val="center"/>
        <w:rPr>
          <w:rFonts w:eastAsia="Arial Black"/>
          <w:color w:val="000000" w:themeColor="text1"/>
          <w:lang w:val="en-TT"/>
        </w:rPr>
      </w:pPr>
      <w:r w:rsidRPr="1AAE3826">
        <w:rPr>
          <w:rFonts w:eastAsia="Arial Black"/>
          <w:b/>
          <w:bCs/>
          <w:color w:val="000000" w:themeColor="text1"/>
          <w:lang w:val="en-TT"/>
        </w:rPr>
        <w:t>ETKİNLİK</w:t>
      </w:r>
    </w:p>
    <w:p w14:paraId="666643A4" w14:textId="2F91EC87" w:rsidR="0D73C0E1" w:rsidRDefault="009353CD" w:rsidP="0D73C0E1">
      <w:pPr>
        <w:spacing w:line="257" w:lineRule="auto"/>
        <w:rPr>
          <w:rFonts w:ascii="Calibri" w:eastAsia="Calibri" w:hAnsi="Calibri" w:cs="Calibri"/>
          <w:szCs w:val="24"/>
          <w:lang w:val="en-TT"/>
        </w:rPr>
      </w:pPr>
      <w:proofErr w:type="spellStart"/>
      <w:r>
        <w:rPr>
          <w:rFonts w:ascii="Calibri" w:eastAsia="Calibri" w:hAnsi="Calibri" w:cs="Calibri"/>
          <w:b/>
          <w:bCs/>
          <w:szCs w:val="24"/>
          <w:lang w:val="en-TT"/>
        </w:rPr>
        <w:t>Etkinliğin</w:t>
      </w:r>
      <w:proofErr w:type="spellEnd"/>
      <w:r>
        <w:rPr>
          <w:rFonts w:ascii="Calibri" w:eastAsia="Calibri" w:hAnsi="Calibri" w:cs="Calibri"/>
          <w:b/>
          <w:bCs/>
          <w:szCs w:val="24"/>
          <w:lang w:val="en-TT"/>
        </w:rPr>
        <w:t xml:space="preserve"> </w:t>
      </w:r>
      <w:proofErr w:type="spellStart"/>
      <w:r w:rsidR="185AE4ED" w:rsidRPr="185AE4ED">
        <w:rPr>
          <w:rFonts w:ascii="Calibri" w:eastAsia="Calibri" w:hAnsi="Calibri" w:cs="Calibri"/>
          <w:b/>
          <w:bCs/>
          <w:szCs w:val="24"/>
          <w:lang w:val="en-TT"/>
        </w:rPr>
        <w:t>Yapıldığı</w:t>
      </w:r>
      <w:proofErr w:type="spellEnd"/>
      <w:r w:rsidR="185AE4ED" w:rsidRPr="185AE4ED">
        <w:rPr>
          <w:rFonts w:ascii="Calibri" w:eastAsia="Calibri" w:hAnsi="Calibri" w:cs="Calibri"/>
          <w:b/>
          <w:bCs/>
          <w:szCs w:val="24"/>
          <w:lang w:val="en-TT"/>
        </w:rPr>
        <w:t xml:space="preserve"> Yer </w:t>
      </w:r>
      <w:proofErr w:type="spellStart"/>
      <w:r w:rsidR="185AE4ED" w:rsidRPr="185AE4ED">
        <w:rPr>
          <w:rFonts w:ascii="Calibri" w:eastAsia="Calibri" w:hAnsi="Calibri" w:cs="Calibri"/>
          <w:b/>
          <w:bCs/>
          <w:szCs w:val="24"/>
          <w:lang w:val="en-TT"/>
        </w:rPr>
        <w:t>ve</w:t>
      </w:r>
      <w:proofErr w:type="spellEnd"/>
      <w:r w:rsidR="185AE4ED" w:rsidRPr="185AE4ED">
        <w:rPr>
          <w:rFonts w:ascii="Calibri" w:eastAsia="Calibri" w:hAnsi="Calibri" w:cs="Calibri"/>
          <w:b/>
          <w:bCs/>
          <w:szCs w:val="24"/>
          <w:lang w:val="en-TT"/>
        </w:rPr>
        <w:t xml:space="preserve"> Zaman</w:t>
      </w:r>
      <w:r w:rsidR="0DBFA83C" w:rsidRPr="0DBFA83C">
        <w:rPr>
          <w:rFonts w:ascii="Calibri" w:eastAsia="Calibri" w:hAnsi="Calibri" w:cs="Calibri"/>
          <w:b/>
          <w:bCs/>
          <w:szCs w:val="24"/>
          <w:lang w:val="en-TT"/>
        </w:rPr>
        <w:t>:</w:t>
      </w:r>
      <w:r w:rsidR="4E86A000" w:rsidRPr="4E86A000">
        <w:rPr>
          <w:rFonts w:ascii="Calibri" w:eastAsia="Calibri" w:hAnsi="Calibri" w:cs="Calibri"/>
          <w:b/>
          <w:bCs/>
          <w:szCs w:val="24"/>
          <w:lang w:val="en-TT"/>
        </w:rPr>
        <w:t xml:space="preserve"> </w:t>
      </w:r>
      <w:r w:rsidR="00524CBB">
        <w:rPr>
          <w:rFonts w:ascii="Calibri" w:eastAsia="Calibri" w:hAnsi="Calibri" w:cs="Calibri"/>
          <w:szCs w:val="24"/>
          <w:lang w:val="en-TT"/>
        </w:rPr>
        <w:t xml:space="preserve">Atatürk </w:t>
      </w:r>
      <w:proofErr w:type="spellStart"/>
      <w:r w:rsidR="00524CBB">
        <w:rPr>
          <w:rFonts w:ascii="Calibri" w:eastAsia="Calibri" w:hAnsi="Calibri" w:cs="Calibri"/>
          <w:szCs w:val="24"/>
          <w:lang w:val="en-TT"/>
        </w:rPr>
        <w:t>Üniversitesi</w:t>
      </w:r>
      <w:proofErr w:type="spellEnd"/>
      <w:r w:rsidR="00524CBB">
        <w:rPr>
          <w:rFonts w:ascii="Calibri" w:eastAsia="Calibri" w:hAnsi="Calibri" w:cs="Calibri"/>
          <w:szCs w:val="24"/>
          <w:lang w:val="en-TT"/>
        </w:rPr>
        <w:t xml:space="preserve"> </w:t>
      </w:r>
      <w:proofErr w:type="spellStart"/>
      <w:r w:rsidR="00524CBB">
        <w:rPr>
          <w:rFonts w:ascii="Calibri" w:eastAsia="Calibri" w:hAnsi="Calibri" w:cs="Calibri"/>
          <w:szCs w:val="24"/>
          <w:lang w:val="en-TT"/>
        </w:rPr>
        <w:t>Oltu</w:t>
      </w:r>
      <w:proofErr w:type="spellEnd"/>
      <w:r w:rsidR="00524CBB">
        <w:rPr>
          <w:rFonts w:ascii="Calibri" w:eastAsia="Calibri" w:hAnsi="Calibri" w:cs="Calibri"/>
          <w:szCs w:val="24"/>
          <w:lang w:val="en-TT"/>
        </w:rPr>
        <w:t xml:space="preserve"> </w:t>
      </w:r>
      <w:proofErr w:type="spellStart"/>
      <w:r w:rsidR="00524CBB">
        <w:rPr>
          <w:rFonts w:ascii="Calibri" w:eastAsia="Calibri" w:hAnsi="Calibri" w:cs="Calibri"/>
          <w:szCs w:val="24"/>
          <w:lang w:val="en-TT"/>
        </w:rPr>
        <w:t>Beşeri</w:t>
      </w:r>
      <w:proofErr w:type="spellEnd"/>
      <w:r w:rsidR="00524CBB">
        <w:rPr>
          <w:rFonts w:ascii="Calibri" w:eastAsia="Calibri" w:hAnsi="Calibri" w:cs="Calibri"/>
          <w:szCs w:val="24"/>
          <w:lang w:val="en-TT"/>
        </w:rPr>
        <w:t xml:space="preserve"> </w:t>
      </w:r>
      <w:proofErr w:type="spellStart"/>
      <w:r w:rsidR="00524CBB">
        <w:rPr>
          <w:rFonts w:ascii="Calibri" w:eastAsia="Calibri" w:hAnsi="Calibri" w:cs="Calibri"/>
          <w:szCs w:val="24"/>
          <w:lang w:val="en-TT"/>
        </w:rPr>
        <w:t>ve</w:t>
      </w:r>
      <w:proofErr w:type="spellEnd"/>
      <w:r w:rsidR="00524CBB">
        <w:rPr>
          <w:rFonts w:ascii="Calibri" w:eastAsia="Calibri" w:hAnsi="Calibri" w:cs="Calibri"/>
          <w:szCs w:val="24"/>
          <w:lang w:val="en-TT"/>
        </w:rPr>
        <w:t xml:space="preserve"> </w:t>
      </w:r>
      <w:proofErr w:type="spellStart"/>
      <w:r w:rsidR="00524CBB">
        <w:rPr>
          <w:rFonts w:ascii="Calibri" w:eastAsia="Calibri" w:hAnsi="Calibri" w:cs="Calibri"/>
          <w:szCs w:val="24"/>
          <w:lang w:val="en-TT"/>
        </w:rPr>
        <w:t>Sosyal</w:t>
      </w:r>
      <w:proofErr w:type="spellEnd"/>
      <w:r w:rsidR="00524CBB">
        <w:rPr>
          <w:rFonts w:ascii="Calibri" w:eastAsia="Calibri" w:hAnsi="Calibri" w:cs="Calibri"/>
          <w:szCs w:val="24"/>
          <w:lang w:val="en-TT"/>
        </w:rPr>
        <w:t xml:space="preserve"> </w:t>
      </w:r>
      <w:proofErr w:type="spellStart"/>
      <w:r w:rsidR="00524CBB">
        <w:rPr>
          <w:rFonts w:ascii="Calibri" w:eastAsia="Calibri" w:hAnsi="Calibri" w:cs="Calibri"/>
          <w:szCs w:val="24"/>
          <w:lang w:val="en-TT"/>
        </w:rPr>
        <w:t>Bilimler</w:t>
      </w:r>
      <w:proofErr w:type="spellEnd"/>
      <w:r w:rsidR="00524CBB">
        <w:rPr>
          <w:rFonts w:ascii="Calibri" w:eastAsia="Calibri" w:hAnsi="Calibri" w:cs="Calibri"/>
          <w:szCs w:val="24"/>
          <w:lang w:val="en-TT"/>
        </w:rPr>
        <w:t xml:space="preserve"> </w:t>
      </w:r>
      <w:proofErr w:type="spellStart"/>
      <w:r w:rsidR="00524CBB">
        <w:rPr>
          <w:rFonts w:ascii="Calibri" w:eastAsia="Calibri" w:hAnsi="Calibri" w:cs="Calibri"/>
          <w:szCs w:val="24"/>
          <w:lang w:val="en-TT"/>
        </w:rPr>
        <w:t>Fakültesi</w:t>
      </w:r>
      <w:proofErr w:type="spellEnd"/>
      <w:r w:rsidR="00524CBB">
        <w:rPr>
          <w:rFonts w:ascii="Calibri" w:eastAsia="Calibri" w:hAnsi="Calibri" w:cs="Calibri"/>
          <w:szCs w:val="24"/>
          <w:lang w:val="en-TT"/>
        </w:rPr>
        <w:t xml:space="preserve"> 20</w:t>
      </w:r>
      <w:r w:rsidR="00701AA7">
        <w:rPr>
          <w:rFonts w:ascii="Calibri" w:eastAsia="Calibri" w:hAnsi="Calibri" w:cs="Calibri"/>
          <w:szCs w:val="24"/>
          <w:lang w:val="en-TT"/>
        </w:rPr>
        <w:t xml:space="preserve">3 </w:t>
      </w:r>
      <w:proofErr w:type="spellStart"/>
      <w:r w:rsidR="00524CBB">
        <w:rPr>
          <w:rFonts w:ascii="Calibri" w:eastAsia="Calibri" w:hAnsi="Calibri" w:cs="Calibri"/>
          <w:szCs w:val="24"/>
          <w:lang w:val="en-TT"/>
        </w:rPr>
        <w:t>numaralı</w:t>
      </w:r>
      <w:proofErr w:type="spellEnd"/>
      <w:r w:rsidR="00524CBB">
        <w:rPr>
          <w:rFonts w:ascii="Calibri" w:eastAsia="Calibri" w:hAnsi="Calibri" w:cs="Calibri"/>
          <w:szCs w:val="24"/>
          <w:lang w:val="en-TT"/>
        </w:rPr>
        <w:t xml:space="preserve"> </w:t>
      </w:r>
      <w:proofErr w:type="spellStart"/>
      <w:proofErr w:type="gramStart"/>
      <w:r w:rsidR="00524CBB">
        <w:rPr>
          <w:rFonts w:ascii="Calibri" w:eastAsia="Calibri" w:hAnsi="Calibri" w:cs="Calibri"/>
          <w:szCs w:val="24"/>
          <w:lang w:val="en-TT"/>
        </w:rPr>
        <w:t>sınıf</w:t>
      </w:r>
      <w:proofErr w:type="spellEnd"/>
      <w:r w:rsidR="00524CBB">
        <w:rPr>
          <w:rFonts w:ascii="Calibri" w:eastAsia="Calibri" w:hAnsi="Calibri" w:cs="Calibri"/>
          <w:szCs w:val="24"/>
          <w:lang w:val="en-TT"/>
        </w:rPr>
        <w:t xml:space="preserve"> </w:t>
      </w:r>
      <w:r w:rsidR="00A963A0">
        <w:rPr>
          <w:rFonts w:ascii="Calibri" w:eastAsia="Calibri" w:hAnsi="Calibri" w:cs="Calibri"/>
          <w:szCs w:val="24"/>
          <w:lang w:val="en-TT"/>
        </w:rPr>
        <w:t>,</w:t>
      </w:r>
      <w:proofErr w:type="gramEnd"/>
      <w:r w:rsidR="00A963A0">
        <w:rPr>
          <w:rFonts w:ascii="Calibri" w:eastAsia="Calibri" w:hAnsi="Calibri" w:cs="Calibri"/>
          <w:szCs w:val="24"/>
          <w:lang w:val="en-TT"/>
        </w:rPr>
        <w:t xml:space="preserve"> </w:t>
      </w:r>
      <w:r w:rsidR="00524CBB">
        <w:rPr>
          <w:rFonts w:ascii="Calibri" w:eastAsia="Calibri" w:hAnsi="Calibri" w:cs="Calibri"/>
          <w:szCs w:val="24"/>
          <w:lang w:val="en-TT"/>
        </w:rPr>
        <w:t>2</w:t>
      </w:r>
      <w:r w:rsidR="00701AA7">
        <w:rPr>
          <w:rFonts w:ascii="Calibri" w:eastAsia="Calibri" w:hAnsi="Calibri" w:cs="Calibri"/>
          <w:szCs w:val="24"/>
          <w:lang w:val="en-TT"/>
        </w:rPr>
        <w:t xml:space="preserve">7 </w:t>
      </w:r>
      <w:proofErr w:type="spellStart"/>
      <w:r w:rsidR="00524CBB">
        <w:rPr>
          <w:rFonts w:ascii="Calibri" w:eastAsia="Calibri" w:hAnsi="Calibri" w:cs="Calibri"/>
          <w:szCs w:val="24"/>
          <w:lang w:val="en-TT"/>
        </w:rPr>
        <w:t>Aralık</w:t>
      </w:r>
      <w:proofErr w:type="spellEnd"/>
      <w:r w:rsidR="00524CBB">
        <w:rPr>
          <w:rFonts w:ascii="Calibri" w:eastAsia="Calibri" w:hAnsi="Calibri" w:cs="Calibri"/>
          <w:szCs w:val="24"/>
          <w:lang w:val="en-TT"/>
        </w:rPr>
        <w:t xml:space="preserve"> 2023</w:t>
      </w:r>
    </w:p>
    <w:p w14:paraId="6C9AB7BB" w14:textId="77777777" w:rsidR="00D026E5" w:rsidRDefault="00D026E5" w:rsidP="00524CBB">
      <w:pPr>
        <w:spacing w:line="257" w:lineRule="auto"/>
        <w:rPr>
          <w:rFonts w:ascii="Calibri" w:eastAsia="Calibri" w:hAnsi="Calibri" w:cs="Calibri"/>
          <w:b/>
          <w:lang w:val="en-TT"/>
        </w:rPr>
      </w:pPr>
    </w:p>
    <w:p w14:paraId="6AD30508" w14:textId="36E43A3B" w:rsidR="00C21625" w:rsidRPr="002B561F" w:rsidRDefault="009353CD" w:rsidP="00524CBB">
      <w:pPr>
        <w:spacing w:line="257" w:lineRule="auto"/>
        <w:rPr>
          <w:rFonts w:ascii="Calibri" w:eastAsia="Calibri" w:hAnsi="Calibri" w:cs="Calibri"/>
          <w:lang w:val="en-TT"/>
        </w:rPr>
      </w:pPr>
      <w:proofErr w:type="spellStart"/>
      <w:r>
        <w:rPr>
          <w:rFonts w:ascii="Calibri" w:eastAsia="Calibri" w:hAnsi="Calibri" w:cs="Calibri"/>
          <w:b/>
          <w:lang w:val="en-TT"/>
        </w:rPr>
        <w:t>Etkinliğin</w:t>
      </w:r>
      <w:proofErr w:type="spellEnd"/>
      <w:r>
        <w:rPr>
          <w:rFonts w:ascii="Calibri" w:eastAsia="Calibri" w:hAnsi="Calibri" w:cs="Calibri"/>
          <w:b/>
          <w:lang w:val="en-TT"/>
        </w:rPr>
        <w:t xml:space="preserve"> </w:t>
      </w:r>
      <w:proofErr w:type="spellStart"/>
      <w:r>
        <w:rPr>
          <w:rFonts w:ascii="Calibri" w:eastAsia="Calibri" w:hAnsi="Calibri" w:cs="Calibri"/>
          <w:b/>
          <w:lang w:val="en-TT"/>
        </w:rPr>
        <w:t>Uygulanışı</w:t>
      </w:r>
      <w:proofErr w:type="spellEnd"/>
      <w:r>
        <w:rPr>
          <w:rFonts w:ascii="Calibri" w:eastAsia="Calibri" w:hAnsi="Calibri" w:cs="Calibri"/>
          <w:b/>
          <w:lang w:val="en-TT"/>
        </w:rPr>
        <w:t xml:space="preserve">: </w:t>
      </w:r>
      <w:proofErr w:type="spellStart"/>
      <w:r w:rsidR="00A62563" w:rsidRPr="00A62563">
        <w:rPr>
          <w:rFonts w:ascii="Calibri" w:eastAsia="Calibri" w:hAnsi="Calibri" w:cs="Calibri"/>
          <w:b/>
          <w:lang w:val="en-TT"/>
        </w:rPr>
        <w:t>Kısa</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bir</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konuşma</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ve</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sunumun</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ardından</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öğrenciler</w:t>
      </w:r>
      <w:r w:rsidR="00A963A0">
        <w:rPr>
          <w:rFonts w:ascii="Calibri" w:eastAsia="Calibri" w:hAnsi="Calibri" w:cs="Calibri"/>
          <w:b/>
          <w:lang w:val="en-TT"/>
        </w:rPr>
        <w:t>le</w:t>
      </w:r>
      <w:proofErr w:type="spellEnd"/>
      <w:r w:rsidR="00A963A0">
        <w:rPr>
          <w:rFonts w:ascii="Calibri" w:eastAsia="Calibri" w:hAnsi="Calibri" w:cs="Calibri"/>
          <w:b/>
          <w:lang w:val="en-TT"/>
        </w:rPr>
        <w:t xml:space="preserve"> </w:t>
      </w:r>
      <w:proofErr w:type="spellStart"/>
      <w:r w:rsidR="00A963A0">
        <w:rPr>
          <w:rFonts w:ascii="Calibri" w:eastAsia="Calibri" w:hAnsi="Calibri" w:cs="Calibri"/>
          <w:b/>
          <w:lang w:val="en-TT"/>
        </w:rPr>
        <w:t>söyleyişi</w:t>
      </w:r>
      <w:proofErr w:type="spellEnd"/>
      <w:r w:rsidR="00A963A0">
        <w:rPr>
          <w:rFonts w:ascii="Calibri" w:eastAsia="Calibri" w:hAnsi="Calibri" w:cs="Calibri"/>
          <w:b/>
          <w:lang w:val="en-TT"/>
        </w:rPr>
        <w:t xml:space="preserve"> </w:t>
      </w:r>
      <w:proofErr w:type="spellStart"/>
      <w:r w:rsidR="00A963A0">
        <w:rPr>
          <w:rFonts w:ascii="Calibri" w:eastAsia="Calibri" w:hAnsi="Calibri" w:cs="Calibri"/>
          <w:b/>
          <w:lang w:val="en-TT"/>
        </w:rPr>
        <w:t>şeklinde</w:t>
      </w:r>
      <w:proofErr w:type="spellEnd"/>
      <w:r w:rsidR="00A963A0">
        <w:rPr>
          <w:rFonts w:ascii="Calibri" w:eastAsia="Calibri" w:hAnsi="Calibri" w:cs="Calibri"/>
          <w:b/>
          <w:lang w:val="en-TT"/>
        </w:rPr>
        <w:t xml:space="preserve"> </w:t>
      </w:r>
      <w:proofErr w:type="spellStart"/>
      <w:r w:rsidR="00A963A0">
        <w:rPr>
          <w:rFonts w:ascii="Calibri" w:eastAsia="Calibri" w:hAnsi="Calibri" w:cs="Calibri"/>
          <w:b/>
          <w:lang w:val="en-TT"/>
        </w:rPr>
        <w:t>bilgilendirmeler</w:t>
      </w:r>
      <w:proofErr w:type="spellEnd"/>
      <w:r w:rsidR="00A963A0">
        <w:rPr>
          <w:rFonts w:ascii="Calibri" w:eastAsia="Calibri" w:hAnsi="Calibri" w:cs="Calibri"/>
          <w:b/>
          <w:lang w:val="en-TT"/>
        </w:rPr>
        <w:t xml:space="preserve"> </w:t>
      </w:r>
      <w:proofErr w:type="spellStart"/>
      <w:r w:rsidR="00A963A0">
        <w:rPr>
          <w:rFonts w:ascii="Calibri" w:eastAsia="Calibri" w:hAnsi="Calibri" w:cs="Calibri"/>
          <w:b/>
          <w:lang w:val="en-TT"/>
        </w:rPr>
        <w:t>yapılmıştır</w:t>
      </w:r>
      <w:proofErr w:type="spellEnd"/>
      <w:r w:rsidR="00A62563" w:rsidRPr="00A62563">
        <w:rPr>
          <w:rFonts w:ascii="Calibri" w:eastAsia="Calibri" w:hAnsi="Calibri" w:cs="Calibri"/>
          <w:b/>
          <w:lang w:val="en-TT"/>
        </w:rPr>
        <w:t xml:space="preserve">. </w:t>
      </w:r>
      <w:proofErr w:type="spellStart"/>
      <w:r w:rsidR="00A963A0">
        <w:rPr>
          <w:rFonts w:ascii="Calibri" w:eastAsia="Calibri" w:hAnsi="Calibri" w:cs="Calibri"/>
          <w:b/>
          <w:lang w:val="en-TT"/>
        </w:rPr>
        <w:t>Sunumun</w:t>
      </w:r>
      <w:proofErr w:type="spellEnd"/>
      <w:r w:rsidR="00A62563" w:rsidRPr="00A62563">
        <w:rPr>
          <w:rFonts w:ascii="Calibri" w:eastAsia="Calibri" w:hAnsi="Calibri" w:cs="Calibri"/>
          <w:b/>
          <w:lang w:val="en-TT"/>
        </w:rPr>
        <w:t xml:space="preserve"> sonrası</w:t>
      </w:r>
      <w:proofErr w:type="spellStart"/>
      <w:r w:rsidR="00A62563" w:rsidRPr="00A62563">
        <w:rPr>
          <w:rFonts w:ascii="Calibri" w:eastAsia="Calibri" w:hAnsi="Calibri" w:cs="Calibri"/>
          <w:b/>
          <w:lang w:val="en-TT"/>
        </w:rPr>
        <w:t>nda</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öğrencilerle</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bir</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soru-cevap</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oturumu</w:t>
      </w:r>
      <w:proofErr w:type="spellEnd"/>
      <w:r w:rsidR="00A62563" w:rsidRPr="00A62563">
        <w:rPr>
          <w:rFonts w:ascii="Calibri" w:eastAsia="Calibri" w:hAnsi="Calibri" w:cs="Calibri"/>
          <w:b/>
          <w:lang w:val="en-TT"/>
        </w:rPr>
        <w:t xml:space="preserve"> </w:t>
      </w:r>
      <w:proofErr w:type="spellStart"/>
      <w:r w:rsidR="00A62563" w:rsidRPr="00A62563">
        <w:rPr>
          <w:rFonts w:ascii="Calibri" w:eastAsia="Calibri" w:hAnsi="Calibri" w:cs="Calibri"/>
          <w:b/>
          <w:lang w:val="en-TT"/>
        </w:rPr>
        <w:t>düzenlendi</w:t>
      </w:r>
      <w:proofErr w:type="spellEnd"/>
      <w:r w:rsidR="00A963A0">
        <w:rPr>
          <w:rFonts w:ascii="Calibri" w:eastAsia="Calibri" w:hAnsi="Calibri" w:cs="Calibri"/>
          <w:b/>
          <w:lang w:val="en-TT"/>
        </w:rPr>
        <w:t>.</w:t>
      </w:r>
    </w:p>
    <w:p w14:paraId="104FAA46" w14:textId="77777777" w:rsidR="00771EB0" w:rsidRDefault="00771EB0" w:rsidP="00302731">
      <w:pPr>
        <w:spacing w:line="257" w:lineRule="auto"/>
        <w:jc w:val="center"/>
        <w:rPr>
          <w:rFonts w:ascii="Calibri" w:eastAsia="Calibri" w:hAnsi="Calibri" w:cs="Calibri"/>
          <w:b/>
          <w:bCs/>
          <w:lang w:val="en-TT"/>
        </w:rPr>
      </w:pPr>
    </w:p>
    <w:p w14:paraId="26F63D59" w14:textId="77777777" w:rsidR="00524CBB" w:rsidRDefault="00524CBB" w:rsidP="00302731">
      <w:pPr>
        <w:spacing w:line="257" w:lineRule="auto"/>
        <w:jc w:val="center"/>
        <w:rPr>
          <w:rFonts w:ascii="Calibri" w:eastAsia="Calibri" w:hAnsi="Calibri" w:cs="Calibri"/>
          <w:b/>
          <w:bCs/>
          <w:lang w:val="en-TT"/>
        </w:rPr>
      </w:pPr>
    </w:p>
    <w:p w14:paraId="39E537E0" w14:textId="77777777" w:rsidR="00524CBB" w:rsidRDefault="00524CBB" w:rsidP="00302731">
      <w:pPr>
        <w:spacing w:line="257" w:lineRule="auto"/>
        <w:jc w:val="center"/>
        <w:rPr>
          <w:rFonts w:ascii="Calibri" w:eastAsia="Calibri" w:hAnsi="Calibri" w:cs="Calibri"/>
          <w:b/>
          <w:bCs/>
          <w:lang w:val="en-TT"/>
        </w:rPr>
      </w:pPr>
    </w:p>
    <w:p w14:paraId="160841EC" w14:textId="77777777" w:rsidR="00524CBB" w:rsidRDefault="00524CBB" w:rsidP="00302731">
      <w:pPr>
        <w:spacing w:line="257" w:lineRule="auto"/>
        <w:jc w:val="center"/>
        <w:rPr>
          <w:rFonts w:ascii="Calibri" w:eastAsia="Calibri" w:hAnsi="Calibri" w:cs="Calibri"/>
          <w:b/>
          <w:bCs/>
          <w:lang w:val="en-TT"/>
        </w:rPr>
      </w:pPr>
    </w:p>
    <w:p w14:paraId="3DBEBD2F" w14:textId="4CBFAAF0" w:rsidR="00302731" w:rsidRDefault="00302731" w:rsidP="00302731">
      <w:pPr>
        <w:spacing w:line="257" w:lineRule="auto"/>
        <w:jc w:val="center"/>
        <w:rPr>
          <w:rFonts w:ascii="Calibri" w:eastAsia="Calibri" w:hAnsi="Calibri" w:cs="Calibri"/>
          <w:b/>
          <w:bCs/>
          <w:lang w:val="en-TT"/>
        </w:rPr>
      </w:pPr>
      <w:r w:rsidRPr="00302731">
        <w:rPr>
          <w:rFonts w:ascii="Calibri" w:eastAsia="Calibri" w:hAnsi="Calibri" w:cs="Calibri"/>
          <w:b/>
          <w:bCs/>
          <w:lang w:val="en-TT"/>
        </w:rPr>
        <w:t>S</w:t>
      </w:r>
      <w:r w:rsidR="00CA4FA3">
        <w:rPr>
          <w:rFonts w:ascii="Calibri" w:eastAsia="Calibri" w:hAnsi="Calibri" w:cs="Calibri"/>
          <w:b/>
          <w:bCs/>
          <w:lang w:val="en-TT"/>
        </w:rPr>
        <w:t>ONUÇLAR</w:t>
      </w:r>
    </w:p>
    <w:p w14:paraId="1660D9AD" w14:textId="77777777" w:rsidR="00D026E5" w:rsidRDefault="00D026E5" w:rsidP="00A963A0">
      <w:pPr>
        <w:spacing w:line="257" w:lineRule="auto"/>
        <w:rPr>
          <w:rFonts w:ascii="Calibri" w:eastAsia="Calibri" w:hAnsi="Calibri" w:cs="Calibri"/>
          <w:lang w:val="en-TT"/>
        </w:rPr>
      </w:pPr>
    </w:p>
    <w:p w14:paraId="2E3D5606" w14:textId="77777777" w:rsidR="00D026E5" w:rsidRDefault="00D026E5" w:rsidP="00A963A0">
      <w:pPr>
        <w:spacing w:line="257" w:lineRule="auto"/>
        <w:rPr>
          <w:rFonts w:ascii="Calibri" w:eastAsia="Calibri" w:hAnsi="Calibri" w:cs="Calibri"/>
          <w:lang w:val="en-TT"/>
        </w:rPr>
      </w:pPr>
    </w:p>
    <w:p w14:paraId="47BA8169" w14:textId="1C8B7CBE" w:rsidR="00A963A0" w:rsidRPr="00A963A0" w:rsidRDefault="00A963A0" w:rsidP="00A963A0">
      <w:pPr>
        <w:spacing w:line="257" w:lineRule="auto"/>
        <w:rPr>
          <w:rFonts w:ascii="Calibri" w:eastAsia="Calibri" w:hAnsi="Calibri" w:cs="Calibri"/>
          <w:lang w:val="en-TT"/>
        </w:rPr>
      </w:pPr>
      <w:r w:rsidRPr="00A963A0">
        <w:rPr>
          <w:rFonts w:ascii="Calibri" w:eastAsia="Calibri" w:hAnsi="Calibri" w:cs="Calibri"/>
          <w:lang w:val="en-TT"/>
        </w:rPr>
        <w:t xml:space="preserve">Bu </w:t>
      </w:r>
      <w:proofErr w:type="spellStart"/>
      <w:r w:rsidRPr="00A963A0">
        <w:rPr>
          <w:rFonts w:ascii="Calibri" w:eastAsia="Calibri" w:hAnsi="Calibri" w:cs="Calibri"/>
          <w:lang w:val="en-TT"/>
        </w:rPr>
        <w:t>proje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gençlerin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madde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kullanımı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bağımlılığı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konusunda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farkındalıklarını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artırmak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bilinçli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kararlar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almalarına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yardımcı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olmak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sağlıklı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yaşam</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tarzlarına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yönlendirmek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adına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önemli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adım</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olmuştur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Projede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alan</w:t>
      </w:r>
      <w:proofErr w:type="spellEnd"/>
      <w:r w:rsidRPr="00A963A0">
        <w:rPr>
          <w:rFonts w:ascii="Calibri" w:eastAsia="Calibri" w:hAnsi="Calibri" w:cs="Calibri"/>
          <w:lang w:val="en-TT"/>
        </w:rPr>
        <w:t xml:space="preserve"> </w:t>
      </w:r>
      <w:proofErr w:type="spellStart"/>
      <w:r>
        <w:rPr>
          <w:rFonts w:ascii="Calibri" w:eastAsia="Calibri" w:hAnsi="Calibri" w:cs="Calibri"/>
          <w:lang w:val="en-TT"/>
        </w:rPr>
        <w:t>bilgilendirmeler</w:t>
      </w:r>
      <w:proofErr w:type="spellEnd"/>
      <w:r>
        <w:rPr>
          <w:rFonts w:ascii="Calibri" w:eastAsia="Calibri" w:hAnsi="Calibri" w:cs="Calibri"/>
          <w:lang w:val="en-TT"/>
        </w:rPr>
        <w:t xml:space="preserve"> </w:t>
      </w:r>
      <w:proofErr w:type="spellStart"/>
      <w:r w:rsidRPr="00A963A0">
        <w:rPr>
          <w:rFonts w:ascii="Calibri" w:eastAsia="Calibri" w:hAnsi="Calibri" w:cs="Calibri"/>
          <w:lang w:val="en-TT"/>
        </w:rPr>
        <w:t>gençler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üzerinde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olumlu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etki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bırakmıştır</w:t>
      </w:r>
      <w:proofErr w:type="spellEnd"/>
      <w:r w:rsidRPr="00A963A0">
        <w:rPr>
          <w:rFonts w:ascii="Calibri" w:eastAsia="Calibri" w:hAnsi="Calibri" w:cs="Calibri"/>
          <w:lang w:val="en-TT"/>
        </w:rPr>
        <w:t>.</w:t>
      </w:r>
    </w:p>
    <w:p w14:paraId="590386B0" w14:textId="77777777" w:rsidR="00A963A0" w:rsidRPr="00A963A0" w:rsidRDefault="00A963A0" w:rsidP="00A963A0">
      <w:pPr>
        <w:spacing w:line="257" w:lineRule="auto"/>
        <w:rPr>
          <w:rFonts w:ascii="Calibri" w:eastAsia="Calibri" w:hAnsi="Calibri" w:cs="Calibri"/>
          <w:lang w:val="en-TT"/>
        </w:rPr>
      </w:pPr>
    </w:p>
    <w:p w14:paraId="7752FD34" w14:textId="7E4B3F9F" w:rsidR="00A963A0" w:rsidRPr="00A963A0" w:rsidRDefault="00A963A0" w:rsidP="00A963A0">
      <w:pPr>
        <w:spacing w:line="257" w:lineRule="auto"/>
        <w:rPr>
          <w:rFonts w:ascii="Calibri" w:eastAsia="Calibri" w:hAnsi="Calibri" w:cs="Calibri"/>
          <w:lang w:val="en-TT"/>
        </w:rPr>
      </w:pPr>
      <w:proofErr w:type="spellStart"/>
      <w:r w:rsidRPr="00A963A0">
        <w:rPr>
          <w:rFonts w:ascii="Calibri" w:eastAsia="Calibri" w:hAnsi="Calibri" w:cs="Calibri"/>
          <w:lang w:val="en-TT"/>
        </w:rPr>
        <w:t>Yapılan</w:t>
      </w:r>
      <w:proofErr w:type="spellEnd"/>
      <w:r w:rsidRPr="00A963A0">
        <w:rPr>
          <w:rFonts w:ascii="Calibri" w:eastAsia="Calibri" w:hAnsi="Calibri" w:cs="Calibri"/>
          <w:lang w:val="en-TT"/>
        </w:rPr>
        <w:t xml:space="preserve"> </w:t>
      </w:r>
      <w:proofErr w:type="spellStart"/>
      <w:r>
        <w:rPr>
          <w:rFonts w:ascii="Calibri" w:eastAsia="Calibri" w:hAnsi="Calibri" w:cs="Calibri"/>
          <w:lang w:val="en-TT"/>
        </w:rPr>
        <w:t>sunum</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sonucunda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gençlerin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madde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kullanımıyla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ilgili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riskleri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daha</w:t>
      </w:r>
      <w:proofErr w:type="spellEnd"/>
      <w:r w:rsidRPr="00A963A0">
        <w:rPr>
          <w:rFonts w:ascii="Calibri" w:eastAsia="Calibri" w:hAnsi="Calibri" w:cs="Calibri"/>
          <w:lang w:val="en-TT"/>
        </w:rPr>
        <w:t xml:space="preserve"> iyi </w:t>
      </w:r>
      <w:proofErr w:type="spellStart"/>
      <w:r w:rsidRPr="00A963A0">
        <w:rPr>
          <w:rFonts w:ascii="Calibri" w:eastAsia="Calibri" w:hAnsi="Calibri" w:cs="Calibri"/>
          <w:lang w:val="en-TT"/>
        </w:rPr>
        <w:t>anladıkları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konuda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bilinçlenerek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daha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sağlıklı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tercihler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yapabildikleri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gözlemlenmiştir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Eğitim</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bilinçlendirme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faaliyetlerinin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gençlerin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madde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kullanımına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karşı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dirençlerini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artırdığı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alternatif</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sağlıklı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aktiviteler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konusunda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ilgi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farkındalık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oluşturduğu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belirlenmiştir</w:t>
      </w:r>
      <w:proofErr w:type="spellEnd"/>
      <w:r w:rsidRPr="00A963A0">
        <w:rPr>
          <w:rFonts w:ascii="Calibri" w:eastAsia="Calibri" w:hAnsi="Calibri" w:cs="Calibri"/>
          <w:lang w:val="en-TT"/>
        </w:rPr>
        <w:t>.</w:t>
      </w:r>
    </w:p>
    <w:p w14:paraId="45C8A9FA" w14:textId="77777777" w:rsidR="00A963A0" w:rsidRPr="00A963A0" w:rsidRDefault="00A963A0" w:rsidP="00A963A0">
      <w:pPr>
        <w:spacing w:line="257" w:lineRule="auto"/>
        <w:rPr>
          <w:rFonts w:ascii="Calibri" w:eastAsia="Calibri" w:hAnsi="Calibri" w:cs="Calibri"/>
          <w:lang w:val="en-TT"/>
        </w:rPr>
      </w:pPr>
    </w:p>
    <w:p w14:paraId="3E2DBFDA" w14:textId="77777777" w:rsidR="00A963A0" w:rsidRPr="00A963A0" w:rsidRDefault="00A963A0" w:rsidP="00A963A0">
      <w:pPr>
        <w:spacing w:line="257" w:lineRule="auto"/>
        <w:rPr>
          <w:rFonts w:ascii="Calibri" w:eastAsia="Calibri" w:hAnsi="Calibri" w:cs="Calibri"/>
          <w:lang w:val="en-TT"/>
        </w:rPr>
      </w:pPr>
      <w:proofErr w:type="spellStart"/>
      <w:r w:rsidRPr="00A963A0">
        <w:rPr>
          <w:rFonts w:ascii="Calibri" w:eastAsia="Calibri" w:hAnsi="Calibri" w:cs="Calibri"/>
          <w:lang w:val="en-TT"/>
        </w:rPr>
        <w:t>Projede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alan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etkinliklerle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gençler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arasında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oluşturulan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iletişim</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ağı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konudaki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sorunların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paylaşılmasına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desteklenmesine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olanak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sağlamıştır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Toplumun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konuda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bilinçlenmesi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gençlerin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sağlıklı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tercihler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yapmaları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için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devam</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eden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destek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bilinçlendirme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faaliyetlerinin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önemi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ortaya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konmuştur</w:t>
      </w:r>
      <w:proofErr w:type="spellEnd"/>
      <w:r w:rsidRPr="00A963A0">
        <w:rPr>
          <w:rFonts w:ascii="Calibri" w:eastAsia="Calibri" w:hAnsi="Calibri" w:cs="Calibri"/>
          <w:lang w:val="en-TT"/>
        </w:rPr>
        <w:t>.</w:t>
      </w:r>
    </w:p>
    <w:p w14:paraId="7C25D47A" w14:textId="77777777" w:rsidR="00A963A0" w:rsidRPr="00A963A0" w:rsidRDefault="00A963A0" w:rsidP="00A963A0">
      <w:pPr>
        <w:spacing w:line="257" w:lineRule="auto"/>
        <w:rPr>
          <w:rFonts w:ascii="Calibri" w:eastAsia="Calibri" w:hAnsi="Calibri" w:cs="Calibri"/>
          <w:lang w:val="en-TT"/>
        </w:rPr>
      </w:pPr>
    </w:p>
    <w:p w14:paraId="0479A712" w14:textId="525534B2" w:rsidR="00CA4FA3" w:rsidRDefault="00A963A0" w:rsidP="00A963A0">
      <w:pPr>
        <w:spacing w:line="257" w:lineRule="auto"/>
        <w:rPr>
          <w:rFonts w:ascii="Calibri" w:eastAsia="Calibri" w:hAnsi="Calibri" w:cs="Calibri"/>
          <w:lang w:val="en-TT"/>
        </w:rPr>
      </w:pPr>
      <w:proofErr w:type="spellStart"/>
      <w:r w:rsidRPr="00A963A0">
        <w:rPr>
          <w:rFonts w:ascii="Calibri" w:eastAsia="Calibri" w:hAnsi="Calibri" w:cs="Calibri"/>
          <w:lang w:val="en-TT"/>
        </w:rPr>
        <w:t>Sonuç</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olarak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proje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gençlerin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sağlıklı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yaşamlarını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desteklemek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adına</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önemli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adımların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atılmasını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sağlamıştır</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Ancak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sürecin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sürdürülebilirliği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ve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toplumsal</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desteğin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devamlılığı</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bu</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alandaki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çalışmaların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etkinliği</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açısından</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kritik</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öneme</w:t>
      </w:r>
      <w:proofErr w:type="spellEnd"/>
      <w:r w:rsidRPr="00A963A0">
        <w:rPr>
          <w:rFonts w:ascii="Calibri" w:eastAsia="Calibri" w:hAnsi="Calibri" w:cs="Calibri"/>
          <w:lang w:val="en-TT"/>
        </w:rPr>
        <w:t xml:space="preserve"> </w:t>
      </w:r>
      <w:proofErr w:type="spellStart"/>
      <w:r w:rsidRPr="00A963A0">
        <w:rPr>
          <w:rFonts w:ascii="Calibri" w:eastAsia="Calibri" w:hAnsi="Calibri" w:cs="Calibri"/>
          <w:lang w:val="en-TT"/>
        </w:rPr>
        <w:t>sahiptir</w:t>
      </w:r>
      <w:proofErr w:type="spellEnd"/>
      <w:r w:rsidRPr="00A963A0">
        <w:rPr>
          <w:rFonts w:ascii="Calibri" w:eastAsia="Calibri" w:hAnsi="Calibri" w:cs="Calibri"/>
          <w:lang w:val="en-TT"/>
        </w:rPr>
        <w:t>."</w:t>
      </w:r>
      <w:r w:rsidR="00B92969">
        <w:rPr>
          <w:rFonts w:ascii="Calibri" w:eastAsia="Calibri" w:hAnsi="Calibri" w:cs="Calibri"/>
          <w:lang w:val="en-TT"/>
        </w:rPr>
        <w:t xml:space="preserve"> </w:t>
      </w:r>
    </w:p>
    <w:p w14:paraId="5B6EFF27" w14:textId="77777777" w:rsidR="00D026E5" w:rsidRDefault="00D026E5" w:rsidP="00771EB0">
      <w:pPr>
        <w:spacing w:line="257" w:lineRule="auto"/>
        <w:jc w:val="center"/>
        <w:rPr>
          <w:rFonts w:ascii="Calibri" w:eastAsia="Calibri" w:hAnsi="Calibri" w:cs="Calibri"/>
          <w:b/>
          <w:lang w:val="en-TT"/>
        </w:rPr>
      </w:pPr>
    </w:p>
    <w:p w14:paraId="36538C63" w14:textId="77777777" w:rsidR="00D026E5" w:rsidRDefault="00D026E5" w:rsidP="00771EB0">
      <w:pPr>
        <w:spacing w:line="257" w:lineRule="auto"/>
        <w:jc w:val="center"/>
        <w:rPr>
          <w:rFonts w:ascii="Calibri" w:eastAsia="Calibri" w:hAnsi="Calibri" w:cs="Calibri"/>
          <w:b/>
          <w:lang w:val="en-TT"/>
        </w:rPr>
      </w:pPr>
    </w:p>
    <w:p w14:paraId="5B4B8272" w14:textId="77777777" w:rsidR="00D026E5" w:rsidRDefault="00D026E5" w:rsidP="00771EB0">
      <w:pPr>
        <w:spacing w:line="257" w:lineRule="auto"/>
        <w:jc w:val="center"/>
        <w:rPr>
          <w:rFonts w:ascii="Calibri" w:eastAsia="Calibri" w:hAnsi="Calibri" w:cs="Calibri"/>
          <w:b/>
          <w:lang w:val="en-TT"/>
        </w:rPr>
      </w:pPr>
    </w:p>
    <w:p w14:paraId="527F8B1A" w14:textId="77777777" w:rsidR="00D026E5" w:rsidRDefault="00D026E5" w:rsidP="00771EB0">
      <w:pPr>
        <w:spacing w:line="257" w:lineRule="auto"/>
        <w:jc w:val="center"/>
        <w:rPr>
          <w:rFonts w:ascii="Calibri" w:eastAsia="Calibri" w:hAnsi="Calibri" w:cs="Calibri"/>
          <w:b/>
          <w:lang w:val="en-TT"/>
        </w:rPr>
      </w:pPr>
    </w:p>
    <w:p w14:paraId="1360F024" w14:textId="77777777" w:rsidR="00D026E5" w:rsidRDefault="00D026E5" w:rsidP="00771EB0">
      <w:pPr>
        <w:spacing w:line="257" w:lineRule="auto"/>
        <w:jc w:val="center"/>
        <w:rPr>
          <w:rFonts w:ascii="Calibri" w:eastAsia="Calibri" w:hAnsi="Calibri" w:cs="Calibri"/>
          <w:b/>
          <w:lang w:val="en-TT"/>
        </w:rPr>
      </w:pPr>
    </w:p>
    <w:p w14:paraId="789CD7BE" w14:textId="77777777" w:rsidR="00D026E5" w:rsidRDefault="00D026E5" w:rsidP="00771EB0">
      <w:pPr>
        <w:spacing w:line="257" w:lineRule="auto"/>
        <w:jc w:val="center"/>
        <w:rPr>
          <w:rFonts w:ascii="Calibri" w:eastAsia="Calibri" w:hAnsi="Calibri" w:cs="Calibri"/>
          <w:b/>
          <w:lang w:val="en-TT"/>
        </w:rPr>
      </w:pPr>
    </w:p>
    <w:p w14:paraId="0416D39F" w14:textId="77777777" w:rsidR="00D026E5" w:rsidRDefault="00D026E5" w:rsidP="00771EB0">
      <w:pPr>
        <w:spacing w:line="257" w:lineRule="auto"/>
        <w:jc w:val="center"/>
        <w:rPr>
          <w:rFonts w:ascii="Calibri" w:eastAsia="Calibri" w:hAnsi="Calibri" w:cs="Calibri"/>
          <w:b/>
          <w:lang w:val="en-TT"/>
        </w:rPr>
      </w:pPr>
    </w:p>
    <w:p w14:paraId="619BBA5F" w14:textId="77777777" w:rsidR="00D026E5" w:rsidRDefault="00D026E5" w:rsidP="00771EB0">
      <w:pPr>
        <w:spacing w:line="257" w:lineRule="auto"/>
        <w:jc w:val="center"/>
        <w:rPr>
          <w:rFonts w:ascii="Calibri" w:eastAsia="Calibri" w:hAnsi="Calibri" w:cs="Calibri"/>
          <w:b/>
          <w:lang w:val="en-TT"/>
        </w:rPr>
      </w:pPr>
    </w:p>
    <w:p w14:paraId="5D9AF609" w14:textId="77777777" w:rsidR="00D026E5" w:rsidRDefault="00D026E5" w:rsidP="00771EB0">
      <w:pPr>
        <w:spacing w:line="257" w:lineRule="auto"/>
        <w:jc w:val="center"/>
        <w:rPr>
          <w:rFonts w:ascii="Calibri" w:eastAsia="Calibri" w:hAnsi="Calibri" w:cs="Calibri"/>
          <w:b/>
          <w:lang w:val="en-TT"/>
        </w:rPr>
      </w:pPr>
    </w:p>
    <w:p w14:paraId="367B624C" w14:textId="77777777" w:rsidR="00D026E5" w:rsidRDefault="00D026E5" w:rsidP="00771EB0">
      <w:pPr>
        <w:spacing w:line="257" w:lineRule="auto"/>
        <w:jc w:val="center"/>
        <w:rPr>
          <w:rFonts w:ascii="Calibri" w:eastAsia="Calibri" w:hAnsi="Calibri" w:cs="Calibri"/>
          <w:b/>
          <w:lang w:val="en-TT"/>
        </w:rPr>
      </w:pPr>
    </w:p>
    <w:p w14:paraId="328C726B" w14:textId="0219E539" w:rsidR="00B92969" w:rsidRPr="00771EB0" w:rsidRDefault="00771EB0" w:rsidP="00771EB0">
      <w:pPr>
        <w:spacing w:line="257" w:lineRule="auto"/>
        <w:jc w:val="center"/>
        <w:rPr>
          <w:rFonts w:ascii="Calibri" w:eastAsia="Calibri" w:hAnsi="Calibri" w:cs="Calibri"/>
          <w:b/>
          <w:lang w:val="en-TT"/>
        </w:rPr>
      </w:pPr>
      <w:r w:rsidRPr="00771EB0">
        <w:rPr>
          <w:rFonts w:ascii="Calibri" w:eastAsia="Calibri" w:hAnsi="Calibri" w:cs="Calibri"/>
          <w:b/>
          <w:lang w:val="en-TT"/>
        </w:rPr>
        <w:lastRenderedPageBreak/>
        <w:t>GÖRSELLER</w:t>
      </w:r>
    </w:p>
    <w:p w14:paraId="05967D97" w14:textId="77777777" w:rsidR="00D026E5" w:rsidRDefault="00D026E5" w:rsidP="00771EB0">
      <w:pPr>
        <w:rPr>
          <w:i/>
        </w:rPr>
      </w:pPr>
    </w:p>
    <w:p w14:paraId="484E7546" w14:textId="3676C5FE" w:rsidR="00F07A27" w:rsidRDefault="00F07A27" w:rsidP="00771EB0">
      <w:pPr>
        <w:rPr>
          <w:i/>
        </w:rPr>
      </w:pPr>
      <w:r w:rsidRPr="00F07A27">
        <w:rPr>
          <w:i/>
        </w:rPr>
        <w:t>Etkinlik boyunca tüm fotoğraflarda kişilerin yazılı izni alınmıştır. İzni alınmayan görüntüler bulanık şekilde sunulmuştur. Bu konuda tüm sorumluluğun yürütücüye ait olduğunu beyan ederim.</w:t>
      </w:r>
    </w:p>
    <w:p w14:paraId="48229EAD" w14:textId="06F11664" w:rsidR="00771EB0" w:rsidRDefault="00771EB0" w:rsidP="00771EB0">
      <w:pPr>
        <w:jc w:val="center"/>
        <w:rPr>
          <w:i/>
        </w:rPr>
      </w:pPr>
    </w:p>
    <w:p w14:paraId="264EAFCD" w14:textId="2E30331A" w:rsidR="005D5AF9" w:rsidRDefault="00D026E5" w:rsidP="00771EB0">
      <w:pPr>
        <w:jc w:val="center"/>
        <w:rPr>
          <w:i/>
        </w:rPr>
      </w:pPr>
      <w:r>
        <w:rPr>
          <w:i/>
          <w:noProof/>
        </w:rPr>
        <w:drawing>
          <wp:inline distT="0" distB="0" distL="0" distR="0" wp14:anchorId="0A253FC5" wp14:editId="520C1B71">
            <wp:extent cx="5724525" cy="4295775"/>
            <wp:effectExtent l="0" t="0" r="9525" b="9525"/>
            <wp:docPr id="926887247" name="Resim 1" descr="iç mekan, duvar, masa, mobily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87247" name="Resim 1" descr="iç mekan, duvar, masa, mobilya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2AE43EA5" w14:textId="57C1F141" w:rsidR="005D5AF9" w:rsidRDefault="00D026E5" w:rsidP="00771EB0">
      <w:pPr>
        <w:jc w:val="center"/>
        <w:rPr>
          <w:i/>
        </w:rPr>
      </w:pPr>
      <w:r>
        <w:rPr>
          <w:i/>
          <w:noProof/>
        </w:rPr>
        <w:lastRenderedPageBreak/>
        <w:drawing>
          <wp:inline distT="0" distB="0" distL="0" distR="0" wp14:anchorId="05CCB834" wp14:editId="53AFD692">
            <wp:extent cx="5724525" cy="4295775"/>
            <wp:effectExtent l="0" t="0" r="9525" b="9525"/>
            <wp:docPr id="75426958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559E1476" w14:textId="4EB6DFC5" w:rsidR="007F5FB2" w:rsidRDefault="00D026E5" w:rsidP="006C38D9">
      <w:pPr>
        <w:rPr>
          <w:b/>
          <w:sz w:val="40"/>
          <w:szCs w:val="40"/>
        </w:rPr>
      </w:pPr>
      <w:r>
        <w:rPr>
          <w:b/>
          <w:noProof/>
          <w:sz w:val="40"/>
          <w:szCs w:val="40"/>
        </w:rPr>
        <w:drawing>
          <wp:inline distT="0" distB="0" distL="0" distR="0" wp14:anchorId="7EA620DE" wp14:editId="11F71394">
            <wp:extent cx="5724525" cy="4295775"/>
            <wp:effectExtent l="0" t="0" r="9525" b="9525"/>
            <wp:docPr id="136965506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6295F2B2" w14:textId="7248244F" w:rsidR="002D2D72" w:rsidRPr="00F63F7F" w:rsidRDefault="002D2D72" w:rsidP="00F63F7F">
      <w:pPr>
        <w:jc w:val="center"/>
        <w:rPr>
          <w:b/>
          <w:sz w:val="40"/>
          <w:szCs w:val="40"/>
        </w:rPr>
      </w:pPr>
    </w:p>
    <w:p w14:paraId="37AB84A6" w14:textId="217CE01F" w:rsidR="0097009D" w:rsidRDefault="0097009D" w:rsidP="0097009D">
      <w:pPr>
        <w:jc w:val="center"/>
      </w:pPr>
    </w:p>
    <w:p w14:paraId="68CE4304" w14:textId="5C704878" w:rsidR="00070BFA" w:rsidRDefault="00D026E5" w:rsidP="0097009D">
      <w:pPr>
        <w:jc w:val="center"/>
      </w:pPr>
      <w:r>
        <w:rPr>
          <w:noProof/>
        </w:rPr>
        <w:drawing>
          <wp:inline distT="0" distB="0" distL="0" distR="0" wp14:anchorId="52C9872B" wp14:editId="237862BA">
            <wp:extent cx="5724525" cy="7639050"/>
            <wp:effectExtent l="0" t="0" r="9525" b="0"/>
            <wp:docPr id="200422949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7639050"/>
                    </a:xfrm>
                    <a:prstGeom prst="rect">
                      <a:avLst/>
                    </a:prstGeom>
                    <a:noFill/>
                    <a:ln>
                      <a:noFill/>
                    </a:ln>
                  </pic:spPr>
                </pic:pic>
              </a:graphicData>
            </a:graphic>
          </wp:inline>
        </w:drawing>
      </w:r>
    </w:p>
    <w:p w14:paraId="1FD91951" w14:textId="3585A4B4" w:rsidR="00302731" w:rsidRPr="009A1A69" w:rsidRDefault="00302731" w:rsidP="00F63F7F">
      <w:pPr>
        <w:spacing w:line="257" w:lineRule="auto"/>
        <w:jc w:val="center"/>
        <w:rPr>
          <w:rFonts w:ascii="Calibri" w:eastAsia="Calibri" w:hAnsi="Calibri" w:cs="Calibri"/>
          <w:lang w:val="en-TT"/>
        </w:rPr>
      </w:pPr>
    </w:p>
    <w:p w14:paraId="723DDDA1" w14:textId="29967873" w:rsidR="159E86E8" w:rsidRDefault="159E86E8" w:rsidP="159E86E8">
      <w:pPr>
        <w:spacing w:line="257" w:lineRule="auto"/>
        <w:rPr>
          <w:rFonts w:ascii="Calibri" w:eastAsia="Calibri" w:hAnsi="Calibri" w:cs="Calibri"/>
          <w:szCs w:val="24"/>
          <w:lang w:val="en-TT"/>
        </w:rPr>
      </w:pPr>
    </w:p>
    <w:p w14:paraId="4F9FF814" w14:textId="6A7BF598" w:rsidR="003464C3" w:rsidRDefault="003464C3" w:rsidP="5D63409A">
      <w:pPr>
        <w:jc w:val="center"/>
        <w:rPr>
          <w:rFonts w:eastAsia="Arial Black"/>
          <w:b/>
          <w:color w:val="000000" w:themeColor="text1"/>
          <w:lang w:val="en-TT"/>
        </w:rPr>
      </w:pPr>
    </w:p>
    <w:sectPr w:rsidR="003464C3" w:rsidSect="0043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AC3"/>
    <w:multiLevelType w:val="hybridMultilevel"/>
    <w:tmpl w:val="24624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AA0E5B"/>
    <w:multiLevelType w:val="hybridMultilevel"/>
    <w:tmpl w:val="DA7C7A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7343862">
    <w:abstractNumId w:val="0"/>
  </w:num>
  <w:num w:numId="2" w16cid:durableId="49670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7D"/>
    <w:rsid w:val="0000305A"/>
    <w:rsid w:val="00015C89"/>
    <w:rsid w:val="00022EB3"/>
    <w:rsid w:val="00026D48"/>
    <w:rsid w:val="00027A9D"/>
    <w:rsid w:val="00030D98"/>
    <w:rsid w:val="00036E1F"/>
    <w:rsid w:val="00037B69"/>
    <w:rsid w:val="0004518E"/>
    <w:rsid w:val="00052C12"/>
    <w:rsid w:val="00053202"/>
    <w:rsid w:val="0005392B"/>
    <w:rsid w:val="00057AB0"/>
    <w:rsid w:val="00062BB7"/>
    <w:rsid w:val="00070BFA"/>
    <w:rsid w:val="00076FD2"/>
    <w:rsid w:val="0008014F"/>
    <w:rsid w:val="000810E0"/>
    <w:rsid w:val="0008406A"/>
    <w:rsid w:val="00084578"/>
    <w:rsid w:val="000936F0"/>
    <w:rsid w:val="00093F4A"/>
    <w:rsid w:val="0009548B"/>
    <w:rsid w:val="000A7BFC"/>
    <w:rsid w:val="000B1F89"/>
    <w:rsid w:val="000C11D4"/>
    <w:rsid w:val="000C323F"/>
    <w:rsid w:val="000C5911"/>
    <w:rsid w:val="000E1159"/>
    <w:rsid w:val="000E22FD"/>
    <w:rsid w:val="000E40B4"/>
    <w:rsid w:val="000E4E11"/>
    <w:rsid w:val="000E67CE"/>
    <w:rsid w:val="00100E41"/>
    <w:rsid w:val="00101E02"/>
    <w:rsid w:val="001042A6"/>
    <w:rsid w:val="001060EC"/>
    <w:rsid w:val="001066DF"/>
    <w:rsid w:val="00110477"/>
    <w:rsid w:val="00111718"/>
    <w:rsid w:val="001124C6"/>
    <w:rsid w:val="0011517B"/>
    <w:rsid w:val="00116AE0"/>
    <w:rsid w:val="00117D6B"/>
    <w:rsid w:val="0012340A"/>
    <w:rsid w:val="00127341"/>
    <w:rsid w:val="00130164"/>
    <w:rsid w:val="00132891"/>
    <w:rsid w:val="00135B6F"/>
    <w:rsid w:val="00141C01"/>
    <w:rsid w:val="00142669"/>
    <w:rsid w:val="00152675"/>
    <w:rsid w:val="001526B8"/>
    <w:rsid w:val="00155AEB"/>
    <w:rsid w:val="0016148D"/>
    <w:rsid w:val="00162E77"/>
    <w:rsid w:val="00174F3D"/>
    <w:rsid w:val="00181709"/>
    <w:rsid w:val="00184B08"/>
    <w:rsid w:val="00185408"/>
    <w:rsid w:val="001A30F2"/>
    <w:rsid w:val="001B0CCE"/>
    <w:rsid w:val="001B0CFA"/>
    <w:rsid w:val="001B2D32"/>
    <w:rsid w:val="001B5987"/>
    <w:rsid w:val="001B7189"/>
    <w:rsid w:val="001C67E2"/>
    <w:rsid w:val="001D4C8C"/>
    <w:rsid w:val="001D643B"/>
    <w:rsid w:val="001D710A"/>
    <w:rsid w:val="001E5AE5"/>
    <w:rsid w:val="00200038"/>
    <w:rsid w:val="00202AD7"/>
    <w:rsid w:val="00204EA4"/>
    <w:rsid w:val="002205E2"/>
    <w:rsid w:val="0022415C"/>
    <w:rsid w:val="00224DC9"/>
    <w:rsid w:val="00225031"/>
    <w:rsid w:val="0022615D"/>
    <w:rsid w:val="0025129E"/>
    <w:rsid w:val="00262197"/>
    <w:rsid w:val="00265A8D"/>
    <w:rsid w:val="00280E61"/>
    <w:rsid w:val="00287CF9"/>
    <w:rsid w:val="00291760"/>
    <w:rsid w:val="002B561F"/>
    <w:rsid w:val="002C4167"/>
    <w:rsid w:val="002D2456"/>
    <w:rsid w:val="002D2D72"/>
    <w:rsid w:val="002D52F6"/>
    <w:rsid w:val="002F6A78"/>
    <w:rsid w:val="00301932"/>
    <w:rsid w:val="00302731"/>
    <w:rsid w:val="00304CC3"/>
    <w:rsid w:val="003109DD"/>
    <w:rsid w:val="003231EA"/>
    <w:rsid w:val="00327B1E"/>
    <w:rsid w:val="0033099F"/>
    <w:rsid w:val="00332077"/>
    <w:rsid w:val="00332258"/>
    <w:rsid w:val="00334759"/>
    <w:rsid w:val="003379C5"/>
    <w:rsid w:val="003464C3"/>
    <w:rsid w:val="003529F1"/>
    <w:rsid w:val="00353356"/>
    <w:rsid w:val="00353F10"/>
    <w:rsid w:val="003729C0"/>
    <w:rsid w:val="00374ACE"/>
    <w:rsid w:val="00376B22"/>
    <w:rsid w:val="003951FA"/>
    <w:rsid w:val="003A25DF"/>
    <w:rsid w:val="003A5A78"/>
    <w:rsid w:val="003A62CC"/>
    <w:rsid w:val="003A70BD"/>
    <w:rsid w:val="003B10C4"/>
    <w:rsid w:val="003B171E"/>
    <w:rsid w:val="003B43DF"/>
    <w:rsid w:val="003D1424"/>
    <w:rsid w:val="003E2A62"/>
    <w:rsid w:val="003E58F3"/>
    <w:rsid w:val="003F1E18"/>
    <w:rsid w:val="003F2171"/>
    <w:rsid w:val="003F2E08"/>
    <w:rsid w:val="003F3359"/>
    <w:rsid w:val="003F354F"/>
    <w:rsid w:val="003F56D0"/>
    <w:rsid w:val="003F6101"/>
    <w:rsid w:val="003F7007"/>
    <w:rsid w:val="003F771B"/>
    <w:rsid w:val="004064DC"/>
    <w:rsid w:val="00423EDD"/>
    <w:rsid w:val="004258E3"/>
    <w:rsid w:val="004307FE"/>
    <w:rsid w:val="00431DF7"/>
    <w:rsid w:val="0043567E"/>
    <w:rsid w:val="00443D3F"/>
    <w:rsid w:val="004551ED"/>
    <w:rsid w:val="00455ABB"/>
    <w:rsid w:val="004650E0"/>
    <w:rsid w:val="004654BD"/>
    <w:rsid w:val="00466610"/>
    <w:rsid w:val="004667D7"/>
    <w:rsid w:val="00472FF6"/>
    <w:rsid w:val="00476E36"/>
    <w:rsid w:val="004869C0"/>
    <w:rsid w:val="00487A14"/>
    <w:rsid w:val="00490D5A"/>
    <w:rsid w:val="00496618"/>
    <w:rsid w:val="0049687D"/>
    <w:rsid w:val="004A6ED2"/>
    <w:rsid w:val="004C06D8"/>
    <w:rsid w:val="004C603D"/>
    <w:rsid w:val="004C6967"/>
    <w:rsid w:val="004D0105"/>
    <w:rsid w:val="004D376C"/>
    <w:rsid w:val="004D4B31"/>
    <w:rsid w:val="004D4B3E"/>
    <w:rsid w:val="004E2889"/>
    <w:rsid w:val="004E339E"/>
    <w:rsid w:val="004E5AA9"/>
    <w:rsid w:val="004F3A5C"/>
    <w:rsid w:val="004F3D28"/>
    <w:rsid w:val="004F4651"/>
    <w:rsid w:val="00511012"/>
    <w:rsid w:val="00514051"/>
    <w:rsid w:val="00524CBB"/>
    <w:rsid w:val="00525DCF"/>
    <w:rsid w:val="005261EB"/>
    <w:rsid w:val="005278C8"/>
    <w:rsid w:val="00527C6A"/>
    <w:rsid w:val="0053169D"/>
    <w:rsid w:val="00532C78"/>
    <w:rsid w:val="005501C8"/>
    <w:rsid w:val="00552C6B"/>
    <w:rsid w:val="00555356"/>
    <w:rsid w:val="005566AF"/>
    <w:rsid w:val="0056334A"/>
    <w:rsid w:val="00563FD1"/>
    <w:rsid w:val="00566655"/>
    <w:rsid w:val="00570F54"/>
    <w:rsid w:val="005768CC"/>
    <w:rsid w:val="00577FAE"/>
    <w:rsid w:val="005857D2"/>
    <w:rsid w:val="0058663C"/>
    <w:rsid w:val="00593443"/>
    <w:rsid w:val="005956F5"/>
    <w:rsid w:val="00597CB6"/>
    <w:rsid w:val="005A4052"/>
    <w:rsid w:val="005A4292"/>
    <w:rsid w:val="005A5D3D"/>
    <w:rsid w:val="005A6F8D"/>
    <w:rsid w:val="005B426B"/>
    <w:rsid w:val="005B4803"/>
    <w:rsid w:val="005C36E1"/>
    <w:rsid w:val="005D1817"/>
    <w:rsid w:val="005D5AF9"/>
    <w:rsid w:val="005D5ED0"/>
    <w:rsid w:val="005D65D1"/>
    <w:rsid w:val="005E0F25"/>
    <w:rsid w:val="005E70BF"/>
    <w:rsid w:val="005F4603"/>
    <w:rsid w:val="006074F6"/>
    <w:rsid w:val="006075A3"/>
    <w:rsid w:val="006143D1"/>
    <w:rsid w:val="00620AFC"/>
    <w:rsid w:val="00621F93"/>
    <w:rsid w:val="00622918"/>
    <w:rsid w:val="00652460"/>
    <w:rsid w:val="006579EE"/>
    <w:rsid w:val="00660609"/>
    <w:rsid w:val="0066600E"/>
    <w:rsid w:val="00671624"/>
    <w:rsid w:val="00672CD4"/>
    <w:rsid w:val="00673884"/>
    <w:rsid w:val="00686E7C"/>
    <w:rsid w:val="0069203B"/>
    <w:rsid w:val="00696DEA"/>
    <w:rsid w:val="006B6785"/>
    <w:rsid w:val="006B6841"/>
    <w:rsid w:val="006B6FEE"/>
    <w:rsid w:val="006C073F"/>
    <w:rsid w:val="006C303A"/>
    <w:rsid w:val="006C38D9"/>
    <w:rsid w:val="006C738D"/>
    <w:rsid w:val="006D2900"/>
    <w:rsid w:val="006D3285"/>
    <w:rsid w:val="006D3700"/>
    <w:rsid w:val="006D7CB9"/>
    <w:rsid w:val="006E0EFE"/>
    <w:rsid w:val="006E6F80"/>
    <w:rsid w:val="006F6425"/>
    <w:rsid w:val="006F7BEE"/>
    <w:rsid w:val="00701AA7"/>
    <w:rsid w:val="007027C1"/>
    <w:rsid w:val="00706C84"/>
    <w:rsid w:val="00710E16"/>
    <w:rsid w:val="00715AC9"/>
    <w:rsid w:val="00716B90"/>
    <w:rsid w:val="0071780F"/>
    <w:rsid w:val="00720BFA"/>
    <w:rsid w:val="007347A9"/>
    <w:rsid w:val="00734C5B"/>
    <w:rsid w:val="0073580E"/>
    <w:rsid w:val="00735D9A"/>
    <w:rsid w:val="007429ED"/>
    <w:rsid w:val="0074308B"/>
    <w:rsid w:val="00744764"/>
    <w:rsid w:val="00747FF5"/>
    <w:rsid w:val="00757963"/>
    <w:rsid w:val="0076306C"/>
    <w:rsid w:val="00763844"/>
    <w:rsid w:val="0076501C"/>
    <w:rsid w:val="00771EB0"/>
    <w:rsid w:val="0077461B"/>
    <w:rsid w:val="00780C72"/>
    <w:rsid w:val="007811C7"/>
    <w:rsid w:val="00784C6A"/>
    <w:rsid w:val="007912F7"/>
    <w:rsid w:val="00796863"/>
    <w:rsid w:val="007A0DB8"/>
    <w:rsid w:val="007A62A2"/>
    <w:rsid w:val="007B0073"/>
    <w:rsid w:val="007B1267"/>
    <w:rsid w:val="007C1932"/>
    <w:rsid w:val="007C215E"/>
    <w:rsid w:val="007C5C9F"/>
    <w:rsid w:val="007C785A"/>
    <w:rsid w:val="007D18CF"/>
    <w:rsid w:val="007D6669"/>
    <w:rsid w:val="007D7DA1"/>
    <w:rsid w:val="007E236C"/>
    <w:rsid w:val="007E49C2"/>
    <w:rsid w:val="007E70ED"/>
    <w:rsid w:val="007E7524"/>
    <w:rsid w:val="007F5FB2"/>
    <w:rsid w:val="007F755A"/>
    <w:rsid w:val="008067D0"/>
    <w:rsid w:val="00810134"/>
    <w:rsid w:val="0082419A"/>
    <w:rsid w:val="0082655C"/>
    <w:rsid w:val="00827A04"/>
    <w:rsid w:val="00834C59"/>
    <w:rsid w:val="00835681"/>
    <w:rsid w:val="00844A0E"/>
    <w:rsid w:val="00852D76"/>
    <w:rsid w:val="00854522"/>
    <w:rsid w:val="008550C6"/>
    <w:rsid w:val="008563C8"/>
    <w:rsid w:val="00870076"/>
    <w:rsid w:val="0087129B"/>
    <w:rsid w:val="00874DE3"/>
    <w:rsid w:val="00875171"/>
    <w:rsid w:val="008763FF"/>
    <w:rsid w:val="00876DA6"/>
    <w:rsid w:val="00877990"/>
    <w:rsid w:val="0088140B"/>
    <w:rsid w:val="008818AA"/>
    <w:rsid w:val="008868A4"/>
    <w:rsid w:val="008951AB"/>
    <w:rsid w:val="008A116B"/>
    <w:rsid w:val="008A2A92"/>
    <w:rsid w:val="008A6DFF"/>
    <w:rsid w:val="008B635C"/>
    <w:rsid w:val="008B7AFF"/>
    <w:rsid w:val="008C0C63"/>
    <w:rsid w:val="008C35ED"/>
    <w:rsid w:val="009063E7"/>
    <w:rsid w:val="00907A03"/>
    <w:rsid w:val="00913BF6"/>
    <w:rsid w:val="00913F38"/>
    <w:rsid w:val="009140CC"/>
    <w:rsid w:val="009142B2"/>
    <w:rsid w:val="00923668"/>
    <w:rsid w:val="00925574"/>
    <w:rsid w:val="009331A2"/>
    <w:rsid w:val="009353CD"/>
    <w:rsid w:val="00935D30"/>
    <w:rsid w:val="009373E6"/>
    <w:rsid w:val="00940BC1"/>
    <w:rsid w:val="0095194F"/>
    <w:rsid w:val="00952530"/>
    <w:rsid w:val="00953A76"/>
    <w:rsid w:val="009552F1"/>
    <w:rsid w:val="00955CA5"/>
    <w:rsid w:val="009571B3"/>
    <w:rsid w:val="009628BD"/>
    <w:rsid w:val="009662A1"/>
    <w:rsid w:val="009669B7"/>
    <w:rsid w:val="0097009D"/>
    <w:rsid w:val="00971129"/>
    <w:rsid w:val="00975B04"/>
    <w:rsid w:val="00975E7D"/>
    <w:rsid w:val="009834E9"/>
    <w:rsid w:val="00985051"/>
    <w:rsid w:val="00987E20"/>
    <w:rsid w:val="009A18FA"/>
    <w:rsid w:val="009A1A69"/>
    <w:rsid w:val="009A3924"/>
    <w:rsid w:val="009B1D04"/>
    <w:rsid w:val="009B7C34"/>
    <w:rsid w:val="009C238B"/>
    <w:rsid w:val="009D50F4"/>
    <w:rsid w:val="009D6762"/>
    <w:rsid w:val="009D7C64"/>
    <w:rsid w:val="009E0B73"/>
    <w:rsid w:val="009F3B54"/>
    <w:rsid w:val="009F5D87"/>
    <w:rsid w:val="00A12BA3"/>
    <w:rsid w:val="00A17E20"/>
    <w:rsid w:val="00A23E2E"/>
    <w:rsid w:val="00A34890"/>
    <w:rsid w:val="00A40AAB"/>
    <w:rsid w:val="00A46C8F"/>
    <w:rsid w:val="00A54CDE"/>
    <w:rsid w:val="00A62563"/>
    <w:rsid w:val="00A813C8"/>
    <w:rsid w:val="00A8287A"/>
    <w:rsid w:val="00A82FCF"/>
    <w:rsid w:val="00A831F1"/>
    <w:rsid w:val="00A838BC"/>
    <w:rsid w:val="00A84108"/>
    <w:rsid w:val="00A91597"/>
    <w:rsid w:val="00A939EC"/>
    <w:rsid w:val="00A963A0"/>
    <w:rsid w:val="00AA3C88"/>
    <w:rsid w:val="00AA70CC"/>
    <w:rsid w:val="00AA74CC"/>
    <w:rsid w:val="00AA74DA"/>
    <w:rsid w:val="00AB0903"/>
    <w:rsid w:val="00AB26AE"/>
    <w:rsid w:val="00AB7420"/>
    <w:rsid w:val="00AC0B9C"/>
    <w:rsid w:val="00AD2FF8"/>
    <w:rsid w:val="00AD43D8"/>
    <w:rsid w:val="00AD754D"/>
    <w:rsid w:val="00AE5F8C"/>
    <w:rsid w:val="00AE7BC4"/>
    <w:rsid w:val="00AF25B2"/>
    <w:rsid w:val="00B02CA0"/>
    <w:rsid w:val="00B03373"/>
    <w:rsid w:val="00B07F5D"/>
    <w:rsid w:val="00B238A5"/>
    <w:rsid w:val="00B41C97"/>
    <w:rsid w:val="00B44231"/>
    <w:rsid w:val="00B5418B"/>
    <w:rsid w:val="00B715D8"/>
    <w:rsid w:val="00B7232D"/>
    <w:rsid w:val="00B728EA"/>
    <w:rsid w:val="00B859DD"/>
    <w:rsid w:val="00B92969"/>
    <w:rsid w:val="00B96AE1"/>
    <w:rsid w:val="00BA43B7"/>
    <w:rsid w:val="00BA49F6"/>
    <w:rsid w:val="00BB4D00"/>
    <w:rsid w:val="00BB5B4E"/>
    <w:rsid w:val="00BB5D1D"/>
    <w:rsid w:val="00BC5F39"/>
    <w:rsid w:val="00BC7AE7"/>
    <w:rsid w:val="00BD7802"/>
    <w:rsid w:val="00BE1E8B"/>
    <w:rsid w:val="00BF0383"/>
    <w:rsid w:val="00BF3D14"/>
    <w:rsid w:val="00C0282F"/>
    <w:rsid w:val="00C03BE3"/>
    <w:rsid w:val="00C05F3C"/>
    <w:rsid w:val="00C10F26"/>
    <w:rsid w:val="00C12A61"/>
    <w:rsid w:val="00C143DC"/>
    <w:rsid w:val="00C21625"/>
    <w:rsid w:val="00C23DB8"/>
    <w:rsid w:val="00C26462"/>
    <w:rsid w:val="00C47742"/>
    <w:rsid w:val="00C47B83"/>
    <w:rsid w:val="00C51770"/>
    <w:rsid w:val="00C52ECC"/>
    <w:rsid w:val="00C5361D"/>
    <w:rsid w:val="00C53B48"/>
    <w:rsid w:val="00C5610A"/>
    <w:rsid w:val="00C5695E"/>
    <w:rsid w:val="00C65CA2"/>
    <w:rsid w:val="00C7183A"/>
    <w:rsid w:val="00C7236B"/>
    <w:rsid w:val="00C72A9F"/>
    <w:rsid w:val="00C7468E"/>
    <w:rsid w:val="00C858D4"/>
    <w:rsid w:val="00C85E33"/>
    <w:rsid w:val="00C94878"/>
    <w:rsid w:val="00CA4FA3"/>
    <w:rsid w:val="00CA64DD"/>
    <w:rsid w:val="00CA78A5"/>
    <w:rsid w:val="00CB102B"/>
    <w:rsid w:val="00CB3B99"/>
    <w:rsid w:val="00CC0B0B"/>
    <w:rsid w:val="00CC215B"/>
    <w:rsid w:val="00CC37DD"/>
    <w:rsid w:val="00CC7BC2"/>
    <w:rsid w:val="00CD2853"/>
    <w:rsid w:val="00CD5BDB"/>
    <w:rsid w:val="00CE353F"/>
    <w:rsid w:val="00CE5391"/>
    <w:rsid w:val="00CE5AB7"/>
    <w:rsid w:val="00CE67AD"/>
    <w:rsid w:val="00CE7382"/>
    <w:rsid w:val="00CF06AF"/>
    <w:rsid w:val="00CF26A5"/>
    <w:rsid w:val="00CF7A32"/>
    <w:rsid w:val="00D01E50"/>
    <w:rsid w:val="00D021B3"/>
    <w:rsid w:val="00D026E5"/>
    <w:rsid w:val="00D07B48"/>
    <w:rsid w:val="00D1440F"/>
    <w:rsid w:val="00D14E0A"/>
    <w:rsid w:val="00D1595F"/>
    <w:rsid w:val="00D2099E"/>
    <w:rsid w:val="00D2187E"/>
    <w:rsid w:val="00D243D1"/>
    <w:rsid w:val="00D32D46"/>
    <w:rsid w:val="00D33F4E"/>
    <w:rsid w:val="00D34CCD"/>
    <w:rsid w:val="00D35C26"/>
    <w:rsid w:val="00D40BDA"/>
    <w:rsid w:val="00D436CB"/>
    <w:rsid w:val="00D5324E"/>
    <w:rsid w:val="00D53CB7"/>
    <w:rsid w:val="00D60150"/>
    <w:rsid w:val="00D63E6C"/>
    <w:rsid w:val="00D778D7"/>
    <w:rsid w:val="00D82A98"/>
    <w:rsid w:val="00D91717"/>
    <w:rsid w:val="00D91D25"/>
    <w:rsid w:val="00D92919"/>
    <w:rsid w:val="00D957CC"/>
    <w:rsid w:val="00DA103A"/>
    <w:rsid w:val="00DB214F"/>
    <w:rsid w:val="00DB414C"/>
    <w:rsid w:val="00DB4FF3"/>
    <w:rsid w:val="00DC175E"/>
    <w:rsid w:val="00DE00E4"/>
    <w:rsid w:val="00DE00EC"/>
    <w:rsid w:val="00DE64AF"/>
    <w:rsid w:val="00DE7205"/>
    <w:rsid w:val="00DF0EFD"/>
    <w:rsid w:val="00E217AB"/>
    <w:rsid w:val="00E22CBA"/>
    <w:rsid w:val="00E2580E"/>
    <w:rsid w:val="00E34E02"/>
    <w:rsid w:val="00E3698D"/>
    <w:rsid w:val="00E3740D"/>
    <w:rsid w:val="00E43CA5"/>
    <w:rsid w:val="00E46E83"/>
    <w:rsid w:val="00E62F3B"/>
    <w:rsid w:val="00E77E09"/>
    <w:rsid w:val="00E81D13"/>
    <w:rsid w:val="00E82005"/>
    <w:rsid w:val="00E909F8"/>
    <w:rsid w:val="00E9196E"/>
    <w:rsid w:val="00E963A6"/>
    <w:rsid w:val="00EA019A"/>
    <w:rsid w:val="00EA15A8"/>
    <w:rsid w:val="00EA1F32"/>
    <w:rsid w:val="00EA3DA0"/>
    <w:rsid w:val="00EA7A65"/>
    <w:rsid w:val="00EB155F"/>
    <w:rsid w:val="00EB3E94"/>
    <w:rsid w:val="00EB466C"/>
    <w:rsid w:val="00EC21A1"/>
    <w:rsid w:val="00EC3A50"/>
    <w:rsid w:val="00EC6ACA"/>
    <w:rsid w:val="00ED7FFA"/>
    <w:rsid w:val="00EE4BC5"/>
    <w:rsid w:val="00EF3437"/>
    <w:rsid w:val="00EF4D44"/>
    <w:rsid w:val="00EF5ECE"/>
    <w:rsid w:val="00F01BE2"/>
    <w:rsid w:val="00F0393A"/>
    <w:rsid w:val="00F05FE2"/>
    <w:rsid w:val="00F06F20"/>
    <w:rsid w:val="00F07A27"/>
    <w:rsid w:val="00F210B6"/>
    <w:rsid w:val="00F232A9"/>
    <w:rsid w:val="00F25A8B"/>
    <w:rsid w:val="00F26D91"/>
    <w:rsid w:val="00F26F05"/>
    <w:rsid w:val="00F4019D"/>
    <w:rsid w:val="00F459C9"/>
    <w:rsid w:val="00F45B6A"/>
    <w:rsid w:val="00F6064B"/>
    <w:rsid w:val="00F625B4"/>
    <w:rsid w:val="00F63F7F"/>
    <w:rsid w:val="00F65D17"/>
    <w:rsid w:val="00F67CBA"/>
    <w:rsid w:val="00F83A56"/>
    <w:rsid w:val="00F856E5"/>
    <w:rsid w:val="00F858A9"/>
    <w:rsid w:val="00F87D70"/>
    <w:rsid w:val="00F87D87"/>
    <w:rsid w:val="00F91F3C"/>
    <w:rsid w:val="00F97A44"/>
    <w:rsid w:val="00FA0794"/>
    <w:rsid w:val="00FA3938"/>
    <w:rsid w:val="00FB4E19"/>
    <w:rsid w:val="00FC2364"/>
    <w:rsid w:val="00FC62E0"/>
    <w:rsid w:val="00FC75BD"/>
    <w:rsid w:val="00FD148E"/>
    <w:rsid w:val="00FD3496"/>
    <w:rsid w:val="00FD372A"/>
    <w:rsid w:val="00FE3F11"/>
    <w:rsid w:val="00FE7048"/>
    <w:rsid w:val="00FF6018"/>
    <w:rsid w:val="012B09B9"/>
    <w:rsid w:val="02C513B2"/>
    <w:rsid w:val="0350D290"/>
    <w:rsid w:val="039A5173"/>
    <w:rsid w:val="05F5C408"/>
    <w:rsid w:val="06101A5A"/>
    <w:rsid w:val="0646A391"/>
    <w:rsid w:val="07BBC4CC"/>
    <w:rsid w:val="080388DA"/>
    <w:rsid w:val="0836DF50"/>
    <w:rsid w:val="08556482"/>
    <w:rsid w:val="0BAF8685"/>
    <w:rsid w:val="0C46BDC3"/>
    <w:rsid w:val="0CF8D833"/>
    <w:rsid w:val="0D133A18"/>
    <w:rsid w:val="0D13D190"/>
    <w:rsid w:val="0D73C0E1"/>
    <w:rsid w:val="0DBFA83C"/>
    <w:rsid w:val="0E2E757F"/>
    <w:rsid w:val="0EE3F486"/>
    <w:rsid w:val="1007B4EB"/>
    <w:rsid w:val="1092C626"/>
    <w:rsid w:val="10B67657"/>
    <w:rsid w:val="1196FAA2"/>
    <w:rsid w:val="11A0855C"/>
    <w:rsid w:val="1257017D"/>
    <w:rsid w:val="12AE7763"/>
    <w:rsid w:val="12B46118"/>
    <w:rsid w:val="132E4214"/>
    <w:rsid w:val="159E86E8"/>
    <w:rsid w:val="162EFF90"/>
    <w:rsid w:val="170E55E6"/>
    <w:rsid w:val="175876D9"/>
    <w:rsid w:val="185AE4ED"/>
    <w:rsid w:val="1922D853"/>
    <w:rsid w:val="196EBFAE"/>
    <w:rsid w:val="19B126E7"/>
    <w:rsid w:val="1A803D8A"/>
    <w:rsid w:val="1AAE3826"/>
    <w:rsid w:val="1BC17B6F"/>
    <w:rsid w:val="1BF0D6D1"/>
    <w:rsid w:val="1C73D348"/>
    <w:rsid w:val="1E3482CA"/>
    <w:rsid w:val="1F8B5C3C"/>
    <w:rsid w:val="1FCF243B"/>
    <w:rsid w:val="20AC8158"/>
    <w:rsid w:val="20C6E242"/>
    <w:rsid w:val="214B407A"/>
    <w:rsid w:val="21CED564"/>
    <w:rsid w:val="21D4FB87"/>
    <w:rsid w:val="22563291"/>
    <w:rsid w:val="23BE1504"/>
    <w:rsid w:val="2412F09C"/>
    <w:rsid w:val="24F6CEE6"/>
    <w:rsid w:val="26471C93"/>
    <w:rsid w:val="26FE07F3"/>
    <w:rsid w:val="277DDD3C"/>
    <w:rsid w:val="27966E21"/>
    <w:rsid w:val="28B7933D"/>
    <w:rsid w:val="2B83CB53"/>
    <w:rsid w:val="2BB68A51"/>
    <w:rsid w:val="2C309E1E"/>
    <w:rsid w:val="2D838714"/>
    <w:rsid w:val="3057D3EE"/>
    <w:rsid w:val="307BE7CB"/>
    <w:rsid w:val="30F3F8C2"/>
    <w:rsid w:val="31635D7D"/>
    <w:rsid w:val="317EBA86"/>
    <w:rsid w:val="3331ECDC"/>
    <w:rsid w:val="356DDE20"/>
    <w:rsid w:val="377D695A"/>
    <w:rsid w:val="384925FE"/>
    <w:rsid w:val="3A606BED"/>
    <w:rsid w:val="3BDDE9ED"/>
    <w:rsid w:val="3C40044D"/>
    <w:rsid w:val="3D0F4DC1"/>
    <w:rsid w:val="3D40A161"/>
    <w:rsid w:val="3E0F208C"/>
    <w:rsid w:val="3F1DAA0B"/>
    <w:rsid w:val="3F6075EB"/>
    <w:rsid w:val="3F94FB51"/>
    <w:rsid w:val="3FC3F111"/>
    <w:rsid w:val="407A77CA"/>
    <w:rsid w:val="43001AC2"/>
    <w:rsid w:val="43EB634F"/>
    <w:rsid w:val="445C5109"/>
    <w:rsid w:val="46772D65"/>
    <w:rsid w:val="4848E4ED"/>
    <w:rsid w:val="48AA5D3D"/>
    <w:rsid w:val="4BDC144A"/>
    <w:rsid w:val="4C09A944"/>
    <w:rsid w:val="4CDE4F8D"/>
    <w:rsid w:val="4D1436B4"/>
    <w:rsid w:val="4D5A345A"/>
    <w:rsid w:val="4E86A000"/>
    <w:rsid w:val="4EA7B4E8"/>
    <w:rsid w:val="50D59D1B"/>
    <w:rsid w:val="50DA57E0"/>
    <w:rsid w:val="51E11C12"/>
    <w:rsid w:val="53B042E9"/>
    <w:rsid w:val="53C83C56"/>
    <w:rsid w:val="54460EC9"/>
    <w:rsid w:val="54AAC377"/>
    <w:rsid w:val="54D0D08D"/>
    <w:rsid w:val="553C6C0A"/>
    <w:rsid w:val="567ED8DF"/>
    <w:rsid w:val="57352CC7"/>
    <w:rsid w:val="58278DF9"/>
    <w:rsid w:val="58FDFAAA"/>
    <w:rsid w:val="59C91FD6"/>
    <w:rsid w:val="5A99CB0B"/>
    <w:rsid w:val="5B28B01C"/>
    <w:rsid w:val="5B57A6D7"/>
    <w:rsid w:val="5B8A98A6"/>
    <w:rsid w:val="5BB79628"/>
    <w:rsid w:val="5CDBE272"/>
    <w:rsid w:val="5D19517D"/>
    <w:rsid w:val="5D4EA12C"/>
    <w:rsid w:val="5D63409A"/>
    <w:rsid w:val="5D8D0C56"/>
    <w:rsid w:val="5E7E3E98"/>
    <w:rsid w:val="5F4632F9"/>
    <w:rsid w:val="5F7BE74F"/>
    <w:rsid w:val="5F8930AF"/>
    <w:rsid w:val="5F92B1CC"/>
    <w:rsid w:val="608A653B"/>
    <w:rsid w:val="60DC0F0D"/>
    <w:rsid w:val="61571EF9"/>
    <w:rsid w:val="62C2CAAA"/>
    <w:rsid w:val="64EB4A75"/>
    <w:rsid w:val="65C3ECCD"/>
    <w:rsid w:val="66AA338F"/>
    <w:rsid w:val="67159C3B"/>
    <w:rsid w:val="67D11A27"/>
    <w:rsid w:val="67F09B78"/>
    <w:rsid w:val="685AD534"/>
    <w:rsid w:val="696E4C49"/>
    <w:rsid w:val="6B095261"/>
    <w:rsid w:val="6BBFA649"/>
    <w:rsid w:val="6D00E42E"/>
    <w:rsid w:val="6D10BE3F"/>
    <w:rsid w:val="6D6B1DEA"/>
    <w:rsid w:val="6E0BD645"/>
    <w:rsid w:val="6E2171D2"/>
    <w:rsid w:val="6EBA6F78"/>
    <w:rsid w:val="6F624B10"/>
    <w:rsid w:val="72D59475"/>
    <w:rsid w:val="73146446"/>
    <w:rsid w:val="732D2701"/>
    <w:rsid w:val="73325200"/>
    <w:rsid w:val="7376E448"/>
    <w:rsid w:val="76DBB462"/>
    <w:rsid w:val="76FBFFFC"/>
    <w:rsid w:val="77188BF5"/>
    <w:rsid w:val="77929FC2"/>
    <w:rsid w:val="77C163AC"/>
    <w:rsid w:val="783DA288"/>
    <w:rsid w:val="79817ABB"/>
    <w:rsid w:val="79D0EEE6"/>
    <w:rsid w:val="79FC2600"/>
    <w:rsid w:val="7A200807"/>
    <w:rsid w:val="7AE892E5"/>
    <w:rsid w:val="7CBAEC7D"/>
    <w:rsid w:val="7D836CC3"/>
    <w:rsid w:val="7E2E7A21"/>
    <w:rsid w:val="7E7AC623"/>
    <w:rsid w:val="7E7CBF5C"/>
    <w:rsid w:val="7EA9BCDE"/>
    <w:rsid w:val="7EDCAEAD"/>
    <w:rsid w:val="7EFDCE2D"/>
    <w:rsid w:val="7FE179A6"/>
    <w:rsid w:val="7FEF8D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37C0"/>
  <w15:chartTrackingRefBased/>
  <w15:docId w15:val="{AA144B9E-EF8E-40FD-B0F6-5C1F93EB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F3"/>
    <w:pPr>
      <w:jc w:val="both"/>
    </w:pPr>
    <w:rPr>
      <w:kern w:val="0"/>
      <w:sz w:val="24"/>
      <w:lang w:val="tr-TR"/>
      <w14:ligatures w14:val="none"/>
    </w:rPr>
  </w:style>
  <w:style w:type="paragraph" w:styleId="Balk1">
    <w:name w:val="heading 1"/>
    <w:basedOn w:val="Normal"/>
    <w:next w:val="Normal"/>
    <w:link w:val="Balk1Char"/>
    <w:uiPriority w:val="9"/>
    <w:qFormat/>
    <w:rsid w:val="000030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05A"/>
    <w:rPr>
      <w:rFonts w:asciiTheme="majorHAnsi" w:eastAsiaTheme="majorEastAsia" w:hAnsiTheme="majorHAnsi" w:cstheme="majorBidi"/>
      <w:color w:val="2F5496" w:themeColor="accent1" w:themeShade="BF"/>
      <w:kern w:val="0"/>
      <w:sz w:val="32"/>
      <w:szCs w:val="32"/>
      <w:lang w:val="tr-TR"/>
      <w14:ligatures w14:val="none"/>
    </w:rPr>
  </w:style>
  <w:style w:type="paragraph" w:styleId="TBal">
    <w:name w:val="TOC Heading"/>
    <w:basedOn w:val="Balk1"/>
    <w:next w:val="Normal"/>
    <w:uiPriority w:val="39"/>
    <w:unhideWhenUsed/>
    <w:qFormat/>
    <w:rsid w:val="0000305A"/>
    <w:pPr>
      <w:jc w:val="left"/>
      <w:outlineLvl w:val="9"/>
    </w:pPr>
    <w:rPr>
      <w:lang w:eastAsia="tr-TR"/>
    </w:rPr>
  </w:style>
  <w:style w:type="paragraph" w:styleId="T1">
    <w:name w:val="toc 1"/>
    <w:basedOn w:val="Normal"/>
    <w:next w:val="Normal"/>
    <w:autoRedefine/>
    <w:uiPriority w:val="39"/>
    <w:unhideWhenUsed/>
    <w:rsid w:val="0000305A"/>
    <w:pPr>
      <w:spacing w:after="100"/>
    </w:pPr>
  </w:style>
  <w:style w:type="character" w:styleId="Kpr">
    <w:name w:val="Hyperlink"/>
    <w:basedOn w:val="VarsaylanParagrafYazTipi"/>
    <w:uiPriority w:val="99"/>
    <w:unhideWhenUsed/>
    <w:rsid w:val="0000305A"/>
    <w:rPr>
      <w:color w:val="0563C1" w:themeColor="hyperlink"/>
      <w:u w:val="single"/>
    </w:rPr>
  </w:style>
  <w:style w:type="character" w:styleId="AklamaBavurusu">
    <w:name w:val="annotation reference"/>
    <w:basedOn w:val="VarsaylanParagrafYazTipi"/>
    <w:uiPriority w:val="99"/>
    <w:semiHidden/>
    <w:unhideWhenUsed/>
    <w:rsid w:val="009A3924"/>
    <w:rPr>
      <w:sz w:val="16"/>
      <w:szCs w:val="16"/>
    </w:rPr>
  </w:style>
  <w:style w:type="paragraph" w:styleId="AklamaMetni">
    <w:name w:val="annotation text"/>
    <w:basedOn w:val="Normal"/>
    <w:link w:val="AklamaMetniChar"/>
    <w:uiPriority w:val="99"/>
    <w:semiHidden/>
    <w:unhideWhenUsed/>
    <w:rsid w:val="009A39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A3924"/>
    <w:rPr>
      <w:kern w:val="0"/>
      <w:sz w:val="20"/>
      <w:szCs w:val="20"/>
      <w:lang w:val="tr-TR"/>
      <w14:ligatures w14:val="none"/>
    </w:rPr>
  </w:style>
  <w:style w:type="paragraph" w:styleId="AklamaKonusu">
    <w:name w:val="annotation subject"/>
    <w:basedOn w:val="AklamaMetni"/>
    <w:next w:val="AklamaMetni"/>
    <w:link w:val="AklamaKonusuChar"/>
    <w:uiPriority w:val="99"/>
    <w:semiHidden/>
    <w:unhideWhenUsed/>
    <w:rsid w:val="009A3924"/>
    <w:rPr>
      <w:b/>
      <w:bCs/>
    </w:rPr>
  </w:style>
  <w:style w:type="character" w:customStyle="1" w:styleId="AklamaKonusuChar">
    <w:name w:val="Açıklama Konusu Char"/>
    <w:basedOn w:val="AklamaMetniChar"/>
    <w:link w:val="AklamaKonusu"/>
    <w:uiPriority w:val="99"/>
    <w:semiHidden/>
    <w:rsid w:val="009A3924"/>
    <w:rPr>
      <w:b/>
      <w:bCs/>
      <w:kern w:val="0"/>
      <w:sz w:val="20"/>
      <w:szCs w:val="20"/>
      <w:lang w:val="tr-TR"/>
      <w14:ligatures w14:val="none"/>
    </w:rPr>
  </w:style>
  <w:style w:type="paragraph" w:styleId="BalonMetni">
    <w:name w:val="Balloon Text"/>
    <w:basedOn w:val="Normal"/>
    <w:link w:val="BalonMetniChar"/>
    <w:uiPriority w:val="99"/>
    <w:semiHidden/>
    <w:unhideWhenUsed/>
    <w:rsid w:val="009A39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3924"/>
    <w:rPr>
      <w:rFonts w:ascii="Segoe UI" w:hAnsi="Segoe UI" w:cs="Segoe UI"/>
      <w:kern w:val="0"/>
      <w:sz w:val="18"/>
      <w:szCs w:val="18"/>
      <w:lang w:val="tr-TR"/>
      <w14:ligatures w14:val="none"/>
    </w:rPr>
  </w:style>
  <w:style w:type="paragraph" w:styleId="ListeParagraf">
    <w:name w:val="List Paragraph"/>
    <w:basedOn w:val="Normal"/>
    <w:uiPriority w:val="34"/>
    <w:qFormat/>
    <w:rsid w:val="002B561F"/>
    <w:pPr>
      <w:ind w:left="720"/>
      <w:contextualSpacing/>
    </w:pPr>
  </w:style>
  <w:style w:type="character" w:styleId="zmlenmeyenBahsetme">
    <w:name w:val="Unresolved Mention"/>
    <w:basedOn w:val="VarsaylanParagrafYazTipi"/>
    <w:uiPriority w:val="99"/>
    <w:semiHidden/>
    <w:unhideWhenUsed/>
    <w:rsid w:val="00D0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794">
      <w:bodyDiv w:val="1"/>
      <w:marLeft w:val="0"/>
      <w:marRight w:val="0"/>
      <w:marTop w:val="0"/>
      <w:marBottom w:val="0"/>
      <w:divBdr>
        <w:top w:val="none" w:sz="0" w:space="0" w:color="auto"/>
        <w:left w:val="none" w:sz="0" w:space="0" w:color="auto"/>
        <w:bottom w:val="none" w:sz="0" w:space="0" w:color="auto"/>
        <w:right w:val="none" w:sz="0" w:space="0" w:color="auto"/>
      </w:divBdr>
    </w:div>
    <w:div w:id="372653585">
      <w:bodyDiv w:val="1"/>
      <w:marLeft w:val="0"/>
      <w:marRight w:val="0"/>
      <w:marTop w:val="0"/>
      <w:marBottom w:val="0"/>
      <w:divBdr>
        <w:top w:val="none" w:sz="0" w:space="0" w:color="auto"/>
        <w:left w:val="none" w:sz="0" w:space="0" w:color="auto"/>
        <w:bottom w:val="none" w:sz="0" w:space="0" w:color="auto"/>
        <w:right w:val="none" w:sz="0" w:space="0" w:color="auto"/>
      </w:divBdr>
      <w:divsChild>
        <w:div w:id="1437213677">
          <w:marLeft w:val="0"/>
          <w:marRight w:val="0"/>
          <w:marTop w:val="0"/>
          <w:marBottom w:val="0"/>
          <w:divBdr>
            <w:top w:val="none" w:sz="0" w:space="0" w:color="auto"/>
            <w:left w:val="none" w:sz="0" w:space="0" w:color="auto"/>
            <w:bottom w:val="none" w:sz="0" w:space="0" w:color="auto"/>
            <w:right w:val="none" w:sz="0" w:space="0" w:color="auto"/>
          </w:divBdr>
        </w:div>
      </w:divsChild>
    </w:div>
    <w:div w:id="501050179">
      <w:bodyDiv w:val="1"/>
      <w:marLeft w:val="0"/>
      <w:marRight w:val="0"/>
      <w:marTop w:val="0"/>
      <w:marBottom w:val="0"/>
      <w:divBdr>
        <w:top w:val="none" w:sz="0" w:space="0" w:color="auto"/>
        <w:left w:val="none" w:sz="0" w:space="0" w:color="auto"/>
        <w:bottom w:val="none" w:sz="0" w:space="0" w:color="auto"/>
        <w:right w:val="none" w:sz="0" w:space="0" w:color="auto"/>
      </w:divBdr>
    </w:div>
    <w:div w:id="826239304">
      <w:bodyDiv w:val="1"/>
      <w:marLeft w:val="0"/>
      <w:marRight w:val="0"/>
      <w:marTop w:val="0"/>
      <w:marBottom w:val="0"/>
      <w:divBdr>
        <w:top w:val="none" w:sz="0" w:space="0" w:color="auto"/>
        <w:left w:val="none" w:sz="0" w:space="0" w:color="auto"/>
        <w:bottom w:val="none" w:sz="0" w:space="0" w:color="auto"/>
        <w:right w:val="none" w:sz="0" w:space="0" w:color="auto"/>
      </w:divBdr>
    </w:div>
    <w:div w:id="1226988532">
      <w:bodyDiv w:val="1"/>
      <w:marLeft w:val="0"/>
      <w:marRight w:val="0"/>
      <w:marTop w:val="0"/>
      <w:marBottom w:val="0"/>
      <w:divBdr>
        <w:top w:val="none" w:sz="0" w:space="0" w:color="auto"/>
        <w:left w:val="none" w:sz="0" w:space="0" w:color="auto"/>
        <w:bottom w:val="none" w:sz="0" w:space="0" w:color="auto"/>
        <w:right w:val="none" w:sz="0" w:space="0" w:color="auto"/>
      </w:divBdr>
    </w:div>
    <w:div w:id="1274248048">
      <w:bodyDiv w:val="1"/>
      <w:marLeft w:val="0"/>
      <w:marRight w:val="0"/>
      <w:marTop w:val="0"/>
      <w:marBottom w:val="0"/>
      <w:divBdr>
        <w:top w:val="none" w:sz="0" w:space="0" w:color="auto"/>
        <w:left w:val="none" w:sz="0" w:space="0" w:color="auto"/>
        <w:bottom w:val="none" w:sz="0" w:space="0" w:color="auto"/>
        <w:right w:val="none" w:sz="0" w:space="0" w:color="auto"/>
      </w:divBdr>
    </w:div>
    <w:div w:id="15060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21E12F3FFC1C64D9ABBC976F1F0C406" ma:contentTypeVersion="3" ma:contentTypeDescription="Yeni belge oluşturun." ma:contentTypeScope="" ma:versionID="a343b947823c14f1303267f9652b8762">
  <xsd:schema xmlns:xsd="http://www.w3.org/2001/XMLSchema" xmlns:xs="http://www.w3.org/2001/XMLSchema" xmlns:p="http://schemas.microsoft.com/office/2006/metadata/properties" xmlns:ns3="1c3acf85-efa3-4013-b2de-b5ceee2a36b3" targetNamespace="http://schemas.microsoft.com/office/2006/metadata/properties" ma:root="true" ma:fieldsID="e3ac9c00431ef30504480c968f39591f" ns3:_="">
    <xsd:import namespace="1c3acf85-efa3-4013-b2de-b5ceee2a36b3"/>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acf85-efa3-4013-b2de-b5ceee2a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3acf85-efa3-4013-b2de-b5ceee2a36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DA92E-6359-40AC-9676-A9BC7860B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acf85-efa3-4013-b2de-b5ceee2a3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1A1C8-A956-40E4-A049-C4424C161386}">
  <ds:schemaRefs>
    <ds:schemaRef ds:uri="http://schemas.microsoft.com/office/2006/metadata/properties"/>
    <ds:schemaRef ds:uri="http://schemas.microsoft.com/office/infopath/2007/PartnerControls"/>
    <ds:schemaRef ds:uri="1c3acf85-efa3-4013-b2de-b5ceee2a36b3"/>
  </ds:schemaRefs>
</ds:datastoreItem>
</file>

<file path=customXml/itemProps3.xml><?xml version="1.0" encoding="utf-8"?>
<ds:datastoreItem xmlns:ds="http://schemas.openxmlformats.org/officeDocument/2006/customXml" ds:itemID="{2401A338-AE20-4435-B784-2C358B4E9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859</Words>
  <Characters>4900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5748</CharactersWithSpaces>
  <SharedDoc>false</SharedDoc>
  <HLinks>
    <vt:vector size="36" baseType="variant">
      <vt:variant>
        <vt:i4>1835062</vt:i4>
      </vt:variant>
      <vt:variant>
        <vt:i4>32</vt:i4>
      </vt:variant>
      <vt:variant>
        <vt:i4>0</vt:i4>
      </vt:variant>
      <vt:variant>
        <vt:i4>5</vt:i4>
      </vt:variant>
      <vt:variant>
        <vt:lpwstr/>
      </vt:variant>
      <vt:variant>
        <vt:lpwstr>_Toc124967579</vt:lpwstr>
      </vt:variant>
      <vt:variant>
        <vt:i4>1835062</vt:i4>
      </vt:variant>
      <vt:variant>
        <vt:i4>26</vt:i4>
      </vt:variant>
      <vt:variant>
        <vt:i4>0</vt:i4>
      </vt:variant>
      <vt:variant>
        <vt:i4>5</vt:i4>
      </vt:variant>
      <vt:variant>
        <vt:lpwstr/>
      </vt:variant>
      <vt:variant>
        <vt:lpwstr>_Toc124967578</vt:lpwstr>
      </vt:variant>
      <vt:variant>
        <vt:i4>1835062</vt:i4>
      </vt:variant>
      <vt:variant>
        <vt:i4>20</vt:i4>
      </vt:variant>
      <vt:variant>
        <vt:i4>0</vt:i4>
      </vt:variant>
      <vt:variant>
        <vt:i4>5</vt:i4>
      </vt:variant>
      <vt:variant>
        <vt:lpwstr/>
      </vt:variant>
      <vt:variant>
        <vt:lpwstr>_Toc124967577</vt:lpwstr>
      </vt:variant>
      <vt:variant>
        <vt:i4>1835062</vt:i4>
      </vt:variant>
      <vt:variant>
        <vt:i4>14</vt:i4>
      </vt:variant>
      <vt:variant>
        <vt:i4>0</vt:i4>
      </vt:variant>
      <vt:variant>
        <vt:i4>5</vt:i4>
      </vt:variant>
      <vt:variant>
        <vt:lpwstr/>
      </vt:variant>
      <vt:variant>
        <vt:lpwstr>_Toc124967576</vt:lpwstr>
      </vt:variant>
      <vt:variant>
        <vt:i4>1835062</vt:i4>
      </vt:variant>
      <vt:variant>
        <vt:i4>8</vt:i4>
      </vt:variant>
      <vt:variant>
        <vt:i4>0</vt:i4>
      </vt:variant>
      <vt:variant>
        <vt:i4>5</vt:i4>
      </vt:variant>
      <vt:variant>
        <vt:lpwstr/>
      </vt:variant>
      <vt:variant>
        <vt:lpwstr>_Toc124967575</vt:lpwstr>
      </vt:variant>
      <vt:variant>
        <vt:i4>1835062</vt:i4>
      </vt:variant>
      <vt:variant>
        <vt:i4>2</vt:i4>
      </vt:variant>
      <vt:variant>
        <vt:i4>0</vt:i4>
      </vt:variant>
      <vt:variant>
        <vt:i4>5</vt:i4>
      </vt:variant>
      <vt:variant>
        <vt:lpwstr/>
      </vt:variant>
      <vt:variant>
        <vt:lpwstr>_Toc124967574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HAN</dc:creator>
  <cp:keywords/>
  <dc:description/>
  <cp:lastModifiedBy>MUHAMMET GUZEL</cp:lastModifiedBy>
  <cp:revision>7</cp:revision>
  <dcterms:created xsi:type="dcterms:W3CDTF">2023-12-23T19:58:00Z</dcterms:created>
  <dcterms:modified xsi:type="dcterms:W3CDTF">2023-12-27T20:18:00Z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0x010100D21E12F3FFC1C64D9ABBC976F1F0C406</vt:lpwstr>
  </property>
</Properties>
</file>