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604754"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FCCD245"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1703F0" w:rsidRPr="001703F0">
        <w:rPr>
          <w:rFonts w:asciiTheme="minorHAnsi" w:hAnsiTheme="minorHAnsi" w:cstheme="minorHAnsi"/>
          <w:b/>
          <w:color w:val="212529"/>
          <w:sz w:val="28"/>
          <w:szCs w:val="28"/>
        </w:rPr>
        <w:t>DÜNYA ORAL SAĞLIK GÜNÜ ETKİNLİĞİ</w:t>
      </w:r>
      <w:r>
        <w:rPr>
          <w:rFonts w:asciiTheme="minorHAnsi" w:hAnsiTheme="minorHAnsi" w:cstheme="minorHAnsi"/>
          <w:b/>
          <w:color w:val="212529"/>
          <w:sz w:val="28"/>
          <w:szCs w:val="28"/>
        </w:rPr>
        <w:t>”</w:t>
      </w:r>
    </w:p>
    <w:p w14:paraId="3AE614F9" w14:textId="01DD8D9D"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544AD9" w:rsidRPr="001703F0">
        <w:rPr>
          <w:sz w:val="28"/>
          <w:szCs w:val="28"/>
        </w:rPr>
        <w:t xml:space="preserve"> </w:t>
      </w:r>
      <w:r w:rsidR="001703F0" w:rsidRPr="001703F0">
        <w:rPr>
          <w:sz w:val="28"/>
          <w:szCs w:val="28"/>
        </w:rPr>
        <w:t>62160412591F0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2C9244BB"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1703F0">
        <w:rPr>
          <w:rFonts w:asciiTheme="minorHAnsi" w:hAnsiTheme="minorHAnsi"/>
          <w:sz w:val="28"/>
          <w:szCs w:val="28"/>
        </w:rPr>
        <w:t>Nuray DAYAPOĞLU</w:t>
      </w:r>
    </w:p>
    <w:p w14:paraId="4761AAEA" w14:textId="5DB89AB6" w:rsidR="00FB72BF" w:rsidRPr="00DD1D1A" w:rsidRDefault="00EA0283" w:rsidP="00DD1D1A">
      <w:pPr>
        <w:ind w:right="34"/>
        <w:jc w:val="center"/>
        <w:rPr>
          <w:rFonts w:asciiTheme="minorHAnsi" w:hAnsiTheme="minorHAnsi"/>
          <w:sz w:val="28"/>
          <w:szCs w:val="28"/>
        </w:rPr>
      </w:pPr>
      <w:r>
        <w:rPr>
          <w:rFonts w:asciiTheme="minorHAnsi" w:hAnsiTheme="minorHAnsi"/>
          <w:sz w:val="28"/>
          <w:szCs w:val="28"/>
        </w:rPr>
        <w:t xml:space="preserve">Hemşirelik </w:t>
      </w:r>
      <w:r w:rsidR="00CA7158" w:rsidRPr="00CA7158">
        <w:rPr>
          <w:rFonts w:asciiTheme="minorHAnsi" w:hAnsiTheme="minorHAnsi"/>
          <w:sz w:val="28"/>
          <w:szCs w:val="28"/>
        </w:rPr>
        <w:t>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42B66C81" w:rsidR="00FB72BF" w:rsidRPr="00DD1D1A" w:rsidRDefault="001703F0"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Mart</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9FB8F87"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p>
        <w:p w14:paraId="577DB6A6" w14:textId="6E874E34"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2D3FAD">
            <w:rPr>
              <w:rFonts w:cstheme="minorHAnsi"/>
              <w:sz w:val="24"/>
              <w:szCs w:val="24"/>
            </w:rPr>
            <w:t>4</w:t>
          </w:r>
        </w:p>
        <w:p w14:paraId="0CD4D171" w14:textId="60186BDB"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2D3FAD">
            <w:rPr>
              <w:rFonts w:cstheme="minorHAnsi"/>
              <w:sz w:val="24"/>
              <w:szCs w:val="24"/>
            </w:rPr>
            <w:t>5</w:t>
          </w:r>
        </w:p>
        <w:p w14:paraId="624265AF" w14:textId="16F6F73E"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2D3FAD">
            <w:rPr>
              <w:rFonts w:cstheme="minorHAnsi"/>
              <w:sz w:val="24"/>
              <w:szCs w:val="24"/>
            </w:rPr>
            <w:t>11</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513DCC" w:rsidRDefault="0095371B" w:rsidP="00CA7158">
      <w:pPr>
        <w:pStyle w:val="Balk1"/>
        <w:spacing w:before="0" w:after="240" w:line="360" w:lineRule="auto"/>
        <w:ind w:left="0" w:right="863"/>
        <w:jc w:val="center"/>
        <w:rPr>
          <w:rFonts w:asciiTheme="minorHAnsi" w:hAnsiTheme="minorHAnsi"/>
          <w:sz w:val="28"/>
          <w:szCs w:val="28"/>
        </w:rPr>
      </w:pPr>
      <w:r w:rsidRPr="00513DCC">
        <w:rPr>
          <w:rFonts w:asciiTheme="minorHAnsi" w:hAnsiTheme="minorHAnsi"/>
          <w:sz w:val="28"/>
          <w:szCs w:val="28"/>
        </w:rPr>
        <w:lastRenderedPageBreak/>
        <w:t>ÖNSÖZ</w:t>
      </w:r>
    </w:p>
    <w:p w14:paraId="498DF423" w14:textId="2597A644" w:rsidR="001703F0" w:rsidRPr="00513DCC" w:rsidRDefault="001703F0" w:rsidP="001703F0">
      <w:pPr>
        <w:spacing w:line="360" w:lineRule="auto"/>
        <w:ind w:firstLine="720"/>
        <w:jc w:val="both"/>
        <w:rPr>
          <w:rFonts w:asciiTheme="minorHAnsi" w:hAnsiTheme="minorHAnsi" w:cs="Segoe UI"/>
          <w:sz w:val="24"/>
          <w:szCs w:val="24"/>
          <w:shd w:val="clear" w:color="auto" w:fill="FFFFFF"/>
        </w:rPr>
      </w:pPr>
      <w:r w:rsidRPr="00513DCC">
        <w:rPr>
          <w:rFonts w:asciiTheme="minorHAnsi" w:hAnsiTheme="minorHAnsi" w:cs="Segoe UI"/>
          <w:sz w:val="24"/>
          <w:szCs w:val="24"/>
          <w:shd w:val="clear" w:color="auto" w:fill="FFFFFF"/>
        </w:rPr>
        <w:t xml:space="preserve">Sağlık bütüncül bir kavramdır; ağız-diş sağlığı genel sağlığın ayrılmaz bir parçasıdır. Ağız ve diş sağlığına ilişkin hastalık ve rahatsızlıklar evde, işte, okulda ve hayatın her alanında bireyleri kısıtlayarak yaşam kalitesini düşürmektedir. Ülkemizde ve dünyada ekonomik problemler, ulaşım olanakları, farkındalık ve öncelik gibi sebeplerden dolayı diş hekimi muayenesi ve tedavisi sınırlı kalmaktadır. Ağız ve diş sağlığına ilişkin problemler bebeklikten başlayıp yaşlılık dönemine kadar görülebilmekle birlikte Dünya Sağlık Örgütü ülkelerin ağız sağlığı düzeylerinim belirlenmesinde çocukluk çağı için 5, 12, 15 yaş gruplarının ağız diş sağlığı düzeylerinin belirlenmesini yeterli görmektedir. Özellikle 11-12 yaş ağızda süt dişlerinin düşüp kalıcı dişlerin tamamlandığı yaş olması nedeniyle çocuklarda erken dönem kalıcı diş çürüklerinin tespit edilmesi ve koruyucu sağlık davranışlarının geliştirilmesi bakımından önemlidir. Çürük riskinin en sık görüldüğü ve en özenli olunması gereken dönemlerden birisi bu dönemdir zira daimi dişler ağız içerisine çıktığı dönemde olması gereken sertlikte ve güçte değildir zaman içerisinde gelişimini tamamlamaktadırlar. Diş çürüğü nedeniyle erken diş kaybı, büyüme geriliği, konuşmada bozukluk, okula devamsızlık ve okulda </w:t>
      </w:r>
      <w:proofErr w:type="gramStart"/>
      <w:r w:rsidRPr="00513DCC">
        <w:rPr>
          <w:rFonts w:asciiTheme="minorHAnsi" w:hAnsiTheme="minorHAnsi" w:cs="Segoe UI"/>
          <w:sz w:val="24"/>
          <w:szCs w:val="24"/>
          <w:shd w:val="clear" w:color="auto" w:fill="FFFFFF"/>
        </w:rPr>
        <w:t>konsantrasyon</w:t>
      </w:r>
      <w:proofErr w:type="gramEnd"/>
      <w:r w:rsidRPr="00513DCC">
        <w:rPr>
          <w:rFonts w:asciiTheme="minorHAnsi" w:hAnsiTheme="minorHAnsi" w:cs="Segoe UI"/>
          <w:sz w:val="24"/>
          <w:szCs w:val="24"/>
          <w:shd w:val="clear" w:color="auto" w:fill="FFFFFF"/>
        </w:rPr>
        <w:t xml:space="preserve"> kayıpları oluşabilmektedir. Ülkemizde 22 Kasım gününü içine alan hafta; toplumun ağız ve diş sağlığı konusunda bilinçlenmesine katkı sağlamak, ağız bakımı alışkanlığına katkıda bulunmak amacıyla “Toplum Ağız Diş Sağlığı Haftası” olarak kutlanmaktadır. </w:t>
      </w:r>
    </w:p>
    <w:p w14:paraId="45699F1A" w14:textId="77777777" w:rsidR="001703F0" w:rsidRPr="00513DCC" w:rsidRDefault="001703F0" w:rsidP="00AF7E94">
      <w:pPr>
        <w:spacing w:line="360" w:lineRule="auto"/>
        <w:ind w:firstLine="720"/>
        <w:jc w:val="both"/>
        <w:rPr>
          <w:rFonts w:asciiTheme="minorHAnsi" w:hAnsiTheme="minorHAnsi" w:cs="Segoe UI"/>
          <w:sz w:val="24"/>
          <w:szCs w:val="24"/>
          <w:shd w:val="clear" w:color="auto" w:fill="FFFFFF"/>
        </w:rPr>
      </w:pPr>
    </w:p>
    <w:p w14:paraId="289C6D20" w14:textId="77777777" w:rsidR="0037182C" w:rsidRPr="00513DCC" w:rsidRDefault="0037182C" w:rsidP="00AF7E94">
      <w:pPr>
        <w:spacing w:line="360" w:lineRule="auto"/>
        <w:ind w:firstLine="720"/>
        <w:jc w:val="both"/>
        <w:rPr>
          <w:rFonts w:asciiTheme="minorHAnsi" w:hAnsiTheme="minorHAnsi" w:cs="Segoe UI"/>
          <w:sz w:val="24"/>
          <w:szCs w:val="24"/>
          <w:shd w:val="clear" w:color="auto" w:fill="FFFFFF"/>
        </w:rPr>
      </w:pPr>
    </w:p>
    <w:p w14:paraId="5C9D6FC2" w14:textId="2A103035" w:rsidR="00AF7E94" w:rsidRPr="00513DCC" w:rsidRDefault="00771DA0">
      <w:pPr>
        <w:rPr>
          <w:rFonts w:asciiTheme="minorHAnsi" w:hAnsiTheme="minorHAnsi"/>
          <w:b/>
          <w:bCs/>
          <w:sz w:val="28"/>
          <w:szCs w:val="28"/>
        </w:rPr>
      </w:pPr>
      <w:r w:rsidRPr="00513DCC">
        <w:rPr>
          <w:rFonts w:asciiTheme="minorHAnsi" w:hAnsiTheme="minorHAnsi"/>
          <w:sz w:val="28"/>
          <w:szCs w:val="28"/>
        </w:rPr>
        <w:tab/>
      </w:r>
      <w:r w:rsidR="00AF7E94" w:rsidRPr="00513DCC">
        <w:rPr>
          <w:rFonts w:asciiTheme="minorHAnsi" w:hAnsiTheme="minorHAnsi"/>
          <w:sz w:val="28"/>
          <w:szCs w:val="28"/>
        </w:rPr>
        <w:br w:type="page"/>
      </w:r>
    </w:p>
    <w:p w14:paraId="3E939347" w14:textId="3921B159" w:rsidR="00FB72BF" w:rsidRPr="00513DCC" w:rsidRDefault="0095371B" w:rsidP="00AF7E94">
      <w:pPr>
        <w:pStyle w:val="Balk1"/>
        <w:spacing w:before="0" w:after="240" w:line="360" w:lineRule="auto"/>
        <w:ind w:left="0" w:right="34"/>
        <w:jc w:val="center"/>
        <w:rPr>
          <w:rFonts w:asciiTheme="minorHAnsi" w:hAnsiTheme="minorHAnsi"/>
          <w:sz w:val="28"/>
          <w:szCs w:val="28"/>
        </w:rPr>
      </w:pPr>
      <w:r w:rsidRPr="00513DCC">
        <w:rPr>
          <w:rFonts w:asciiTheme="minorHAnsi" w:hAnsiTheme="minorHAnsi"/>
          <w:sz w:val="28"/>
          <w:szCs w:val="28"/>
        </w:rPr>
        <w:lastRenderedPageBreak/>
        <w:t>ÖZET</w:t>
      </w:r>
    </w:p>
    <w:p w14:paraId="5C6D1BE1" w14:textId="5E19347D" w:rsidR="00FE6AEC" w:rsidRPr="00513DCC" w:rsidRDefault="00FE6AEC" w:rsidP="00AF7E94">
      <w:pPr>
        <w:pStyle w:val="GvdeMetni"/>
        <w:spacing w:line="360" w:lineRule="auto"/>
        <w:ind w:right="34" w:firstLine="720"/>
        <w:jc w:val="both"/>
        <w:rPr>
          <w:shd w:val="clear" w:color="auto" w:fill="FFFFFF"/>
        </w:rPr>
      </w:pPr>
      <w:r w:rsidRPr="00513DCC">
        <w:rPr>
          <w:shd w:val="clear" w:color="auto" w:fill="FFFFFF"/>
        </w:rPr>
        <w:t xml:space="preserve">Çocukta iyi bir ağız diş sağlığı için davranış değişikliği yaratabilen düzenli sağlık eğitimleri olmalıdır. Aynı ortam ve koşullarda çocuklara eğitimin verildiği okullar bu eğitim için en uygun yerlerdir. Ağız ve diş sağlığına ilişkin okul ortamında verilecek olan eğitim çocuğun yaşamın her evresinde ağız ve diş sağlığı konusunda olumlu davranış geliştirmesine katkı sağlamaktadır. </w:t>
      </w:r>
      <w:r w:rsidR="005011E7" w:rsidRPr="00513DCC">
        <w:rPr>
          <w:shd w:val="clear" w:color="auto" w:fill="FFFFFF"/>
        </w:rPr>
        <w:t xml:space="preserve">" Dünya Oral Sağlık Günü Etkinliği" projesi Güzel ova Köyü İlkokulundaki </w:t>
      </w:r>
      <w:r w:rsidRPr="00513DCC">
        <w:rPr>
          <w:shd w:val="clear" w:color="auto" w:fill="FFFFFF"/>
        </w:rPr>
        <w:t xml:space="preserve">çocuklara ağız diş sağlığı eğitimi verilmesi amacıyla </w:t>
      </w:r>
      <w:r w:rsidR="005011E7" w:rsidRPr="00513DCC">
        <w:rPr>
          <w:shd w:val="clear" w:color="auto" w:fill="FFFFFF"/>
        </w:rPr>
        <w:t xml:space="preserve">yapılmıştır. </w:t>
      </w:r>
    </w:p>
    <w:p w14:paraId="0B592089" w14:textId="695D1A92" w:rsidR="005011E7" w:rsidRPr="00513DCC" w:rsidRDefault="005011E7" w:rsidP="000A3656">
      <w:pPr>
        <w:pStyle w:val="GvdeMetni"/>
        <w:spacing w:line="360" w:lineRule="auto"/>
        <w:ind w:right="34" w:firstLine="720"/>
        <w:jc w:val="both"/>
        <w:rPr>
          <w:shd w:val="clear" w:color="auto" w:fill="FFFFFF"/>
        </w:rPr>
      </w:pPr>
      <w:r w:rsidRPr="00513DCC">
        <w:rPr>
          <w:shd w:val="clear" w:color="auto" w:fill="FFFFFF"/>
        </w:rPr>
        <w:t xml:space="preserve">Proje kapsamında projenin uygulanacağı </w:t>
      </w:r>
      <w:proofErr w:type="spellStart"/>
      <w:r w:rsidRPr="00513DCC">
        <w:rPr>
          <w:shd w:val="clear" w:color="auto" w:fill="FFFFFF"/>
        </w:rPr>
        <w:t>Güzelova</w:t>
      </w:r>
      <w:proofErr w:type="spellEnd"/>
      <w:r w:rsidRPr="00513DCC">
        <w:rPr>
          <w:shd w:val="clear" w:color="auto" w:fill="FFFFFF"/>
        </w:rPr>
        <w:t xml:space="preserve"> Köyü İlkokulu’ndaki idareciler ile iletişime geçildi ve gerekli izinler alındı. Etkinlik günü hemşirelik fakültesi öğrencileri ile okula ulaşıldı. Öncelikle öğrencilere ağız ve diş sağlığı ile ilgili bilgilendirme yapmak ve doğru diş fırçalama teknikleri hakkında bir sunum yapıldı. Arkasından öğrencilere diş macunu ve fırçaları verilerek düzenli kullanmanın önemi hatırlatıldı. </w:t>
      </w:r>
    </w:p>
    <w:p w14:paraId="3E85E0A9" w14:textId="256AC01F" w:rsidR="008650B6" w:rsidRPr="00513DCC" w:rsidRDefault="008650B6" w:rsidP="000A3656">
      <w:pPr>
        <w:pStyle w:val="GvdeMetni"/>
        <w:spacing w:line="360" w:lineRule="auto"/>
        <w:ind w:right="34" w:firstLine="720"/>
        <w:jc w:val="both"/>
      </w:pPr>
      <w:r w:rsidRPr="00513DCC">
        <w:t xml:space="preserve">Bu proje Atatürk Üniversitesi </w:t>
      </w:r>
      <w:r w:rsidR="00781DB4" w:rsidRPr="00513DCC">
        <w:t xml:space="preserve">Toplumsal Duyarlılık Projeleri </w:t>
      </w:r>
      <w:r w:rsidRPr="00513DCC">
        <w:t>tarafından desteklenmiştir.</w:t>
      </w:r>
    </w:p>
    <w:p w14:paraId="3A35A695" w14:textId="77777777" w:rsidR="000A3656" w:rsidRPr="00513DCC" w:rsidRDefault="000A3656" w:rsidP="00AF7E94">
      <w:pPr>
        <w:pStyle w:val="GvdeMetni"/>
        <w:spacing w:line="360" w:lineRule="auto"/>
        <w:ind w:right="34"/>
        <w:jc w:val="both"/>
        <w:rPr>
          <w:rFonts w:asciiTheme="minorHAnsi" w:hAnsiTheme="minorHAnsi" w:cstheme="minorHAnsi"/>
          <w:b/>
          <w:bCs/>
          <w:shd w:val="clear" w:color="auto" w:fill="FFFFFF"/>
        </w:rPr>
      </w:pPr>
    </w:p>
    <w:p w14:paraId="31089361" w14:textId="646AB034" w:rsidR="00FE2A44" w:rsidRPr="00513DCC" w:rsidRDefault="00FE2A44" w:rsidP="00AF7E94">
      <w:pPr>
        <w:pStyle w:val="GvdeMetni"/>
        <w:spacing w:line="360" w:lineRule="auto"/>
        <w:ind w:right="34"/>
        <w:jc w:val="both"/>
        <w:rPr>
          <w:rFonts w:asciiTheme="minorHAnsi" w:hAnsiTheme="minorHAnsi" w:cstheme="minorHAnsi"/>
        </w:rPr>
      </w:pPr>
      <w:r w:rsidRPr="00513DCC">
        <w:rPr>
          <w:rFonts w:asciiTheme="minorHAnsi" w:hAnsiTheme="minorHAnsi" w:cstheme="minorHAnsi"/>
          <w:b/>
          <w:bCs/>
          <w:shd w:val="clear" w:color="auto" w:fill="FFFFFF"/>
        </w:rPr>
        <w:t>Anahtar Kelimeler:</w:t>
      </w:r>
      <w:r w:rsidR="005011E7" w:rsidRPr="00513DCC">
        <w:rPr>
          <w:rFonts w:asciiTheme="minorHAnsi" w:hAnsiTheme="minorHAnsi" w:cstheme="minorHAnsi"/>
          <w:b/>
          <w:bCs/>
          <w:shd w:val="clear" w:color="auto" w:fill="FFFFFF"/>
        </w:rPr>
        <w:t xml:space="preserve"> </w:t>
      </w:r>
      <w:r w:rsidR="005011E7" w:rsidRPr="00513DCC">
        <w:rPr>
          <w:rFonts w:asciiTheme="minorHAnsi" w:hAnsiTheme="minorHAnsi" w:cstheme="minorHAnsi"/>
          <w:shd w:val="clear" w:color="auto" w:fill="FFFFFF"/>
        </w:rPr>
        <w:t>çocuk, ağız sağlığı</w:t>
      </w:r>
      <w:r w:rsidR="00076D09" w:rsidRPr="00513DCC">
        <w:rPr>
          <w:rFonts w:asciiTheme="minorHAnsi" w:hAnsiTheme="minorHAnsi" w:cstheme="minorHAnsi"/>
          <w:shd w:val="clear" w:color="auto" w:fill="FFFFFF"/>
        </w:rPr>
        <w:t xml:space="preserve">, </w:t>
      </w:r>
      <w:r w:rsidR="005011E7" w:rsidRPr="00513DCC">
        <w:rPr>
          <w:rFonts w:asciiTheme="minorHAnsi" w:hAnsiTheme="minorHAnsi" w:cstheme="minorHAnsi"/>
          <w:shd w:val="clear" w:color="auto" w:fill="FFFFFF"/>
        </w:rPr>
        <w:t>diş fırçalama</w:t>
      </w:r>
    </w:p>
    <w:p w14:paraId="310ABDDD" w14:textId="77777777" w:rsidR="008650B6" w:rsidRPr="00513DCC" w:rsidRDefault="008650B6" w:rsidP="00CA7158">
      <w:pPr>
        <w:spacing w:line="360" w:lineRule="auto"/>
        <w:jc w:val="both"/>
        <w:rPr>
          <w:rFonts w:asciiTheme="minorHAnsi" w:hAnsiTheme="minorHAnsi"/>
          <w:sz w:val="24"/>
          <w:szCs w:val="24"/>
        </w:rPr>
      </w:pPr>
    </w:p>
    <w:p w14:paraId="0422A806" w14:textId="77777777" w:rsidR="00FE2A44" w:rsidRPr="00513DCC" w:rsidRDefault="00FE2A44" w:rsidP="00CA7158">
      <w:pPr>
        <w:spacing w:line="360" w:lineRule="auto"/>
        <w:jc w:val="both"/>
        <w:rPr>
          <w:rFonts w:asciiTheme="minorHAnsi" w:hAnsiTheme="minorHAnsi"/>
          <w:sz w:val="24"/>
          <w:szCs w:val="24"/>
        </w:rPr>
      </w:pPr>
    </w:p>
    <w:p w14:paraId="40948E66" w14:textId="77777777" w:rsidR="00FE2A44" w:rsidRPr="00513DCC" w:rsidRDefault="00FE2A44" w:rsidP="00CA7158">
      <w:pPr>
        <w:spacing w:line="360" w:lineRule="auto"/>
        <w:jc w:val="both"/>
        <w:rPr>
          <w:rFonts w:asciiTheme="minorHAnsi" w:hAnsiTheme="minorHAnsi"/>
          <w:sz w:val="24"/>
          <w:szCs w:val="24"/>
        </w:rPr>
        <w:sectPr w:rsidR="00FE2A44" w:rsidRPr="00513DCC">
          <w:footerReference w:type="default" r:id="rId9"/>
          <w:pgSz w:w="11910" w:h="16840"/>
          <w:pgMar w:top="1320" w:right="1240" w:bottom="1200" w:left="1280" w:header="0" w:footer="1008" w:gutter="0"/>
          <w:pgNumType w:start="1"/>
          <w:cols w:space="708"/>
        </w:sectPr>
      </w:pPr>
    </w:p>
    <w:p w14:paraId="22AA7900" w14:textId="5BBBFBCD" w:rsidR="00CA7158" w:rsidRPr="00513DCC" w:rsidRDefault="0095371B" w:rsidP="000C7181">
      <w:pPr>
        <w:pStyle w:val="Balk1"/>
        <w:spacing w:before="0" w:after="240" w:line="360" w:lineRule="auto"/>
        <w:ind w:left="0"/>
        <w:jc w:val="center"/>
        <w:rPr>
          <w:rFonts w:asciiTheme="minorHAnsi" w:hAnsiTheme="minorHAnsi"/>
          <w:sz w:val="28"/>
          <w:szCs w:val="28"/>
        </w:rPr>
      </w:pPr>
      <w:r w:rsidRPr="00513DCC">
        <w:rPr>
          <w:rFonts w:asciiTheme="minorHAnsi" w:hAnsiTheme="minorHAnsi"/>
          <w:sz w:val="28"/>
          <w:szCs w:val="28"/>
        </w:rPr>
        <w:lastRenderedPageBreak/>
        <w:t>MATERYAL VE</w:t>
      </w:r>
      <w:r w:rsidRPr="00513DCC">
        <w:rPr>
          <w:rFonts w:asciiTheme="minorHAnsi" w:hAnsiTheme="minorHAnsi"/>
          <w:spacing w:val="-1"/>
          <w:sz w:val="28"/>
          <w:szCs w:val="28"/>
        </w:rPr>
        <w:t xml:space="preserve"> </w:t>
      </w:r>
      <w:r w:rsidRPr="00513DCC">
        <w:rPr>
          <w:rFonts w:asciiTheme="minorHAnsi" w:hAnsiTheme="minorHAnsi"/>
          <w:sz w:val="28"/>
          <w:szCs w:val="28"/>
        </w:rPr>
        <w:t>YÖNTEM</w:t>
      </w:r>
    </w:p>
    <w:p w14:paraId="78CEA875" w14:textId="55B7C462" w:rsidR="00FB72BF" w:rsidRPr="00513DCC" w:rsidRDefault="0095371B" w:rsidP="00CA7158">
      <w:pPr>
        <w:pStyle w:val="Balk1"/>
        <w:spacing w:line="360" w:lineRule="auto"/>
        <w:ind w:left="0"/>
        <w:rPr>
          <w:rFonts w:asciiTheme="minorHAnsi" w:hAnsiTheme="minorHAnsi"/>
        </w:rPr>
      </w:pPr>
      <w:r w:rsidRPr="00513DCC">
        <w:rPr>
          <w:rFonts w:asciiTheme="minorHAnsi" w:hAnsiTheme="minorHAnsi"/>
        </w:rPr>
        <w:t>Araştırmanın Türü</w:t>
      </w:r>
    </w:p>
    <w:p w14:paraId="2B217C07" w14:textId="77777777" w:rsidR="00FB72BF" w:rsidRPr="00513DCC" w:rsidRDefault="00262C3D" w:rsidP="000C7181">
      <w:pPr>
        <w:pStyle w:val="GvdeMetni"/>
        <w:spacing w:after="240" w:line="360" w:lineRule="auto"/>
        <w:ind w:right="2604"/>
        <w:rPr>
          <w:rFonts w:asciiTheme="minorHAnsi" w:hAnsiTheme="minorHAnsi"/>
        </w:rPr>
      </w:pPr>
      <w:r w:rsidRPr="00513DCC">
        <w:rPr>
          <w:rFonts w:asciiTheme="minorHAnsi" w:hAnsiTheme="minorHAnsi"/>
        </w:rPr>
        <w:t>Bu çalışma</w:t>
      </w:r>
      <w:r w:rsidR="0095371B" w:rsidRPr="00513DCC">
        <w:rPr>
          <w:rFonts w:asciiTheme="minorHAnsi" w:hAnsiTheme="minorHAnsi"/>
        </w:rPr>
        <w:t xml:space="preserve"> </w:t>
      </w:r>
      <w:r w:rsidRPr="00513DCC">
        <w:rPr>
          <w:rFonts w:asciiTheme="minorHAnsi" w:hAnsiTheme="minorHAnsi"/>
        </w:rPr>
        <w:t xml:space="preserve">bir </w:t>
      </w:r>
      <w:r w:rsidR="006F34B9" w:rsidRPr="00513DCC">
        <w:rPr>
          <w:rFonts w:asciiTheme="minorHAnsi" w:hAnsiTheme="minorHAnsi"/>
        </w:rPr>
        <w:t xml:space="preserve">Toplumsal </w:t>
      </w:r>
      <w:r w:rsidRPr="00513DCC">
        <w:rPr>
          <w:rFonts w:asciiTheme="minorHAnsi" w:hAnsiTheme="minorHAnsi"/>
        </w:rPr>
        <w:t xml:space="preserve">Duyarlılık </w:t>
      </w:r>
      <w:r w:rsidR="0095371B" w:rsidRPr="00513DCC">
        <w:rPr>
          <w:rFonts w:asciiTheme="minorHAnsi" w:hAnsiTheme="minorHAnsi"/>
        </w:rPr>
        <w:t>Projesi</w:t>
      </w:r>
      <w:r w:rsidRPr="00513DCC">
        <w:rPr>
          <w:rFonts w:asciiTheme="minorHAnsi" w:hAnsiTheme="minorHAnsi"/>
        </w:rPr>
        <w:t>’</w:t>
      </w:r>
      <w:r w:rsidR="0095371B" w:rsidRPr="00513DCC">
        <w:rPr>
          <w:rFonts w:asciiTheme="minorHAnsi" w:hAnsiTheme="minorHAnsi"/>
        </w:rPr>
        <w:t>dir.</w:t>
      </w:r>
    </w:p>
    <w:p w14:paraId="3E9FE532" w14:textId="05F5C670" w:rsidR="00FB72BF" w:rsidRPr="00513DCC" w:rsidRDefault="0095371B" w:rsidP="00CA7158">
      <w:pPr>
        <w:pStyle w:val="Balk1"/>
        <w:spacing w:before="0" w:line="360" w:lineRule="auto"/>
        <w:ind w:left="0"/>
        <w:rPr>
          <w:rFonts w:asciiTheme="minorHAnsi" w:hAnsiTheme="minorHAnsi"/>
        </w:rPr>
      </w:pPr>
      <w:r w:rsidRPr="00513DCC">
        <w:rPr>
          <w:rFonts w:asciiTheme="minorHAnsi" w:hAnsiTheme="minorHAnsi"/>
        </w:rPr>
        <w:t>Araştırmanın Yapıldığı Yer ve</w:t>
      </w:r>
      <w:r w:rsidRPr="00513DCC">
        <w:rPr>
          <w:rFonts w:asciiTheme="minorHAnsi" w:hAnsiTheme="minorHAnsi"/>
          <w:spacing w:val="-2"/>
        </w:rPr>
        <w:t xml:space="preserve"> </w:t>
      </w:r>
      <w:r w:rsidRPr="00513DCC">
        <w:rPr>
          <w:rFonts w:asciiTheme="minorHAnsi" w:hAnsiTheme="minorHAnsi"/>
        </w:rPr>
        <w:t>Zaman</w:t>
      </w:r>
    </w:p>
    <w:p w14:paraId="1728820A" w14:textId="2B5A6291" w:rsidR="00FB72BF" w:rsidRPr="00513DCC" w:rsidRDefault="0095371B" w:rsidP="000C7181">
      <w:pPr>
        <w:pStyle w:val="GvdeMetni"/>
        <w:spacing w:after="240" w:line="360" w:lineRule="auto"/>
        <w:ind w:right="180"/>
        <w:jc w:val="both"/>
        <w:rPr>
          <w:rFonts w:asciiTheme="minorHAnsi" w:hAnsiTheme="minorHAnsi"/>
        </w:rPr>
      </w:pPr>
      <w:r w:rsidRPr="00513DCC">
        <w:rPr>
          <w:rFonts w:asciiTheme="minorHAnsi" w:hAnsiTheme="minorHAnsi"/>
        </w:rPr>
        <w:t xml:space="preserve">Proje ekibi tarafından </w:t>
      </w:r>
      <w:r w:rsidR="001703F0" w:rsidRPr="00513DCC">
        <w:rPr>
          <w:rFonts w:asciiTheme="minorHAnsi" w:hAnsiTheme="minorHAnsi"/>
        </w:rPr>
        <w:t>23.03.2022</w:t>
      </w:r>
      <w:r w:rsidR="004A7C41" w:rsidRPr="00513DCC">
        <w:rPr>
          <w:rFonts w:asciiTheme="minorHAnsi" w:hAnsiTheme="minorHAnsi"/>
        </w:rPr>
        <w:t xml:space="preserve"> tarihinde </w:t>
      </w:r>
      <w:proofErr w:type="spellStart"/>
      <w:r w:rsidR="001703F0" w:rsidRPr="00513DCC">
        <w:rPr>
          <w:rFonts w:asciiTheme="minorHAnsi" w:hAnsiTheme="minorHAnsi"/>
        </w:rPr>
        <w:t>Güzelova</w:t>
      </w:r>
      <w:proofErr w:type="spellEnd"/>
      <w:r w:rsidR="001703F0" w:rsidRPr="00513DCC">
        <w:rPr>
          <w:rFonts w:asciiTheme="minorHAnsi" w:hAnsiTheme="minorHAnsi"/>
        </w:rPr>
        <w:t xml:space="preserve"> Köyü İlkokulu’nda </w:t>
      </w:r>
      <w:r w:rsidR="004A7C41" w:rsidRPr="00513DCC">
        <w:rPr>
          <w:rFonts w:asciiTheme="minorHAnsi" w:hAnsiTheme="minorHAnsi"/>
        </w:rPr>
        <w:t>gerçekleştirildi.</w:t>
      </w:r>
    </w:p>
    <w:p w14:paraId="08116911" w14:textId="78881C97" w:rsidR="00FB72BF" w:rsidRPr="00513DCC" w:rsidRDefault="006F34B9" w:rsidP="00CA7158">
      <w:pPr>
        <w:pStyle w:val="Balk1"/>
        <w:spacing w:before="5" w:line="360" w:lineRule="auto"/>
        <w:ind w:left="0"/>
        <w:rPr>
          <w:rFonts w:asciiTheme="minorHAnsi" w:hAnsiTheme="minorHAnsi"/>
        </w:rPr>
      </w:pPr>
      <w:r w:rsidRPr="00513DCC">
        <w:rPr>
          <w:rFonts w:asciiTheme="minorHAnsi" w:hAnsiTheme="minorHAnsi" w:cs="Segoe UI"/>
          <w:shd w:val="clear" w:color="auto" w:fill="FFFFFF"/>
        </w:rPr>
        <w:t xml:space="preserve">Projenin </w:t>
      </w:r>
      <w:r w:rsidR="0095371B" w:rsidRPr="00513DCC">
        <w:rPr>
          <w:rFonts w:asciiTheme="minorHAnsi" w:hAnsiTheme="minorHAnsi"/>
        </w:rPr>
        <w:t>Uygulanışı</w:t>
      </w:r>
    </w:p>
    <w:p w14:paraId="4518DCA2" w14:textId="68C13D07" w:rsidR="00527091" w:rsidRPr="00513DCC" w:rsidRDefault="0042518B" w:rsidP="0037182C">
      <w:pPr>
        <w:pStyle w:val="GvdeMetni"/>
        <w:spacing w:line="360" w:lineRule="auto"/>
        <w:ind w:right="177" w:firstLine="720"/>
        <w:jc w:val="both"/>
        <w:rPr>
          <w:rFonts w:asciiTheme="minorHAnsi" w:hAnsiTheme="minorHAnsi"/>
        </w:rPr>
      </w:pPr>
      <w:r w:rsidRPr="00513DCC">
        <w:rPr>
          <w:rFonts w:asciiTheme="minorHAnsi" w:hAnsiTheme="minorHAnsi"/>
        </w:rPr>
        <w:t>Projenin uygulanması için gerekli</w:t>
      </w:r>
      <w:r w:rsidR="00434E80" w:rsidRPr="00513DCC">
        <w:rPr>
          <w:rFonts w:asciiTheme="minorHAnsi" w:hAnsiTheme="minorHAnsi"/>
        </w:rPr>
        <w:t xml:space="preserve"> olan </w:t>
      </w:r>
      <w:r w:rsidR="001703F0" w:rsidRPr="00513DCC">
        <w:rPr>
          <w:rFonts w:asciiTheme="minorHAnsi" w:hAnsiTheme="minorHAnsi"/>
        </w:rPr>
        <w:t xml:space="preserve">diş macunu ve fırçası yerel bir mağazadan </w:t>
      </w:r>
      <w:r w:rsidR="00434E80" w:rsidRPr="00513DCC">
        <w:rPr>
          <w:rFonts w:asciiTheme="minorHAnsi" w:hAnsiTheme="minorHAnsi"/>
        </w:rPr>
        <w:t>sağlandı.</w:t>
      </w:r>
      <w:r w:rsidRPr="00513DCC">
        <w:rPr>
          <w:rFonts w:asciiTheme="minorHAnsi" w:hAnsiTheme="minorHAnsi"/>
        </w:rPr>
        <w:t xml:space="preserve"> </w:t>
      </w:r>
      <w:r w:rsidR="00961F15" w:rsidRPr="00513DCC">
        <w:rPr>
          <w:rFonts w:asciiTheme="minorHAnsi" w:hAnsiTheme="minorHAnsi"/>
        </w:rPr>
        <w:t>Bu kapsamda</w:t>
      </w:r>
      <w:r w:rsidR="00490AAA" w:rsidRPr="00513DCC">
        <w:rPr>
          <w:rFonts w:asciiTheme="minorHAnsi" w:hAnsiTheme="minorHAnsi"/>
        </w:rPr>
        <w:t xml:space="preserve"> </w:t>
      </w:r>
      <w:r w:rsidR="001703F0" w:rsidRPr="00513DCC">
        <w:rPr>
          <w:rFonts w:asciiTheme="minorHAnsi" w:hAnsiTheme="minorHAnsi"/>
        </w:rPr>
        <w:t>160</w:t>
      </w:r>
      <w:bookmarkStart w:id="2" w:name="_GoBack"/>
      <w:bookmarkEnd w:id="2"/>
      <w:r w:rsidR="001703F0" w:rsidRPr="00513DCC">
        <w:rPr>
          <w:rFonts w:asciiTheme="minorHAnsi" w:hAnsiTheme="minorHAnsi"/>
        </w:rPr>
        <w:t xml:space="preserve"> adet diş macunu ve diş fırçası </w:t>
      </w:r>
      <w:r w:rsidR="00490AAA" w:rsidRPr="00513DCC">
        <w:rPr>
          <w:rFonts w:asciiTheme="minorHAnsi" w:hAnsiTheme="minorHAnsi"/>
        </w:rPr>
        <w:t xml:space="preserve">alındı. Alınan </w:t>
      </w:r>
      <w:r w:rsidR="00434E80" w:rsidRPr="00513DCC">
        <w:rPr>
          <w:rFonts w:asciiTheme="minorHAnsi" w:hAnsiTheme="minorHAnsi"/>
        </w:rPr>
        <w:t>ilaç kutuları</w:t>
      </w:r>
      <w:r w:rsidR="00490AAA" w:rsidRPr="00513DCC">
        <w:rPr>
          <w:rFonts w:asciiTheme="minorHAnsi" w:hAnsiTheme="minorHAnsi"/>
        </w:rPr>
        <w:t xml:space="preserve"> yürütücünün öz</w:t>
      </w:r>
      <w:r w:rsidR="00434E80" w:rsidRPr="00513DCC">
        <w:rPr>
          <w:rFonts w:asciiTheme="minorHAnsi" w:hAnsiTheme="minorHAnsi"/>
        </w:rPr>
        <w:t>el</w:t>
      </w:r>
      <w:r w:rsidR="00490AAA" w:rsidRPr="00513DCC">
        <w:rPr>
          <w:rFonts w:asciiTheme="minorHAnsi" w:hAnsiTheme="minorHAnsi"/>
        </w:rPr>
        <w:t xml:space="preserve"> aracı ile taşındı. </w:t>
      </w:r>
    </w:p>
    <w:p w14:paraId="10AB72C2" w14:textId="525DACF4" w:rsidR="00847132" w:rsidRPr="00513DCC" w:rsidRDefault="00847132" w:rsidP="0037182C">
      <w:pPr>
        <w:pStyle w:val="GvdeMetni"/>
        <w:spacing w:line="360" w:lineRule="auto"/>
        <w:ind w:right="177" w:firstLine="720"/>
        <w:jc w:val="both"/>
        <w:rPr>
          <w:rFonts w:asciiTheme="minorHAnsi" w:hAnsiTheme="minorHAnsi"/>
        </w:rPr>
      </w:pPr>
      <w:r w:rsidRPr="00513DCC">
        <w:rPr>
          <w:rFonts w:asciiTheme="minorHAnsi" w:hAnsiTheme="minorHAnsi"/>
        </w:rPr>
        <w:t>Proje</w:t>
      </w:r>
      <w:r w:rsidR="00AB61A6" w:rsidRPr="00513DCC">
        <w:rPr>
          <w:rFonts w:asciiTheme="minorHAnsi" w:hAnsiTheme="minorHAnsi"/>
        </w:rPr>
        <w:t xml:space="preserve">nin uygulanacağı </w:t>
      </w:r>
      <w:proofErr w:type="spellStart"/>
      <w:r w:rsidR="001703F0" w:rsidRPr="00513DCC">
        <w:rPr>
          <w:rFonts w:asciiTheme="minorHAnsi" w:hAnsiTheme="minorHAnsi"/>
        </w:rPr>
        <w:t>Güzelova</w:t>
      </w:r>
      <w:proofErr w:type="spellEnd"/>
      <w:r w:rsidR="001703F0" w:rsidRPr="00513DCC">
        <w:rPr>
          <w:rFonts w:asciiTheme="minorHAnsi" w:hAnsiTheme="minorHAnsi"/>
        </w:rPr>
        <w:t xml:space="preserve"> Köyü İlkokulu’ndaki idareciler ile </w:t>
      </w:r>
      <w:r w:rsidR="00434E80" w:rsidRPr="00513DCC">
        <w:rPr>
          <w:rFonts w:asciiTheme="minorHAnsi" w:hAnsiTheme="minorHAnsi"/>
        </w:rPr>
        <w:t>iletişime geçildi ve</w:t>
      </w:r>
      <w:r w:rsidR="001703F0" w:rsidRPr="00513DCC">
        <w:rPr>
          <w:rFonts w:asciiTheme="minorHAnsi" w:hAnsiTheme="minorHAnsi"/>
        </w:rPr>
        <w:t xml:space="preserve"> gerekli izinler alındı. Etkinlik günü hemşirel</w:t>
      </w:r>
      <w:r w:rsidR="00FE6AEC" w:rsidRPr="00513DCC">
        <w:rPr>
          <w:rFonts w:asciiTheme="minorHAnsi" w:hAnsiTheme="minorHAnsi"/>
        </w:rPr>
        <w:t>ik fakültesi öğrencileri ile ok</w:t>
      </w:r>
      <w:r w:rsidR="001703F0" w:rsidRPr="00513DCC">
        <w:rPr>
          <w:rFonts w:asciiTheme="minorHAnsi" w:hAnsiTheme="minorHAnsi"/>
        </w:rPr>
        <w:t>ula ulaşıldı</w:t>
      </w:r>
      <w:r w:rsidR="00FE6AEC" w:rsidRPr="00513DCC">
        <w:rPr>
          <w:rFonts w:asciiTheme="minorHAnsi" w:hAnsiTheme="minorHAnsi"/>
        </w:rPr>
        <w:t>. Öncelikle öğrencilere ağız ve diş sağlığı ile ilgili bilgilendirme yapmak ve</w:t>
      </w:r>
      <w:r w:rsidR="00FE6AEC" w:rsidRPr="00513DCC">
        <w:t xml:space="preserve"> </w:t>
      </w:r>
      <w:r w:rsidR="00FE6AEC" w:rsidRPr="00513DCC">
        <w:rPr>
          <w:rFonts w:asciiTheme="minorHAnsi" w:hAnsiTheme="minorHAnsi"/>
        </w:rPr>
        <w:t xml:space="preserve">doğru diş fırçalama teknikleri hakkında bir sunum yapıldı. Arkasından öğrencilere diş macunu ve fırçaları verilerek </w:t>
      </w:r>
      <w:r w:rsidR="00EE4DD6" w:rsidRPr="00513DCC">
        <w:rPr>
          <w:rFonts w:asciiTheme="minorHAnsi" w:hAnsiTheme="minorHAnsi"/>
        </w:rPr>
        <w:t>düzenli k</w:t>
      </w:r>
      <w:r w:rsidR="00FE6AEC" w:rsidRPr="00513DCC">
        <w:rPr>
          <w:rFonts w:asciiTheme="minorHAnsi" w:hAnsiTheme="minorHAnsi"/>
        </w:rPr>
        <w:t xml:space="preserve">ullanmanın önemi hatırlatıldı. </w:t>
      </w:r>
      <w:r w:rsidR="00EE4DD6" w:rsidRPr="00513DCC">
        <w:rPr>
          <w:rFonts w:asciiTheme="minorHAnsi" w:hAnsiTheme="minorHAnsi"/>
        </w:rPr>
        <w:t xml:space="preserve">Her </w:t>
      </w:r>
      <w:r w:rsidR="00FE6AEC" w:rsidRPr="00513DCC">
        <w:rPr>
          <w:rFonts w:asciiTheme="minorHAnsi" w:hAnsiTheme="minorHAnsi"/>
        </w:rPr>
        <w:t xml:space="preserve">öğrenciye </w:t>
      </w:r>
      <w:r w:rsidR="00EE4DD6" w:rsidRPr="00513DCC">
        <w:rPr>
          <w:rFonts w:asciiTheme="minorHAnsi" w:hAnsiTheme="minorHAnsi"/>
        </w:rPr>
        <w:t>ayrıca p</w:t>
      </w:r>
      <w:r w:rsidR="00926219" w:rsidRPr="00513DCC">
        <w:rPr>
          <w:rFonts w:asciiTheme="minorHAnsi" w:hAnsiTheme="minorHAnsi"/>
        </w:rPr>
        <w:t>rojenin Atatürk Üniversitesi Toplumsal Duyarlılık Projeleri tarafından des</w:t>
      </w:r>
      <w:r w:rsidR="00FE6AEC" w:rsidRPr="00513DCC">
        <w:rPr>
          <w:rFonts w:asciiTheme="minorHAnsi" w:hAnsiTheme="minorHAnsi"/>
        </w:rPr>
        <w:t>teklendiği</w:t>
      </w:r>
      <w:r w:rsidR="00926219" w:rsidRPr="00513DCC">
        <w:rPr>
          <w:rFonts w:asciiTheme="minorHAnsi" w:hAnsiTheme="minorHAnsi"/>
        </w:rPr>
        <w:t xml:space="preserve"> </w:t>
      </w:r>
      <w:r w:rsidR="00FE6AEC" w:rsidRPr="00513DCC">
        <w:rPr>
          <w:rFonts w:asciiTheme="minorHAnsi" w:hAnsiTheme="minorHAnsi"/>
        </w:rPr>
        <w:t>açıklandı</w:t>
      </w:r>
      <w:r w:rsidR="00490AAA" w:rsidRPr="00513DCC">
        <w:rPr>
          <w:rFonts w:asciiTheme="minorHAnsi" w:hAnsiTheme="minorHAnsi"/>
        </w:rPr>
        <w:t>.</w:t>
      </w:r>
    </w:p>
    <w:p w14:paraId="00CA0C73" w14:textId="6B921703" w:rsidR="002A3879" w:rsidRPr="00513DCC" w:rsidRDefault="00490AAA" w:rsidP="0037182C">
      <w:pPr>
        <w:pStyle w:val="GvdeMetni"/>
        <w:spacing w:line="360" w:lineRule="auto"/>
        <w:ind w:right="177" w:firstLine="720"/>
        <w:jc w:val="both"/>
        <w:rPr>
          <w:rFonts w:asciiTheme="minorHAnsi" w:hAnsiTheme="minorHAnsi"/>
        </w:rPr>
      </w:pPr>
      <w:r w:rsidRPr="00513DCC">
        <w:rPr>
          <w:rFonts w:asciiTheme="minorHAnsi" w:hAnsiTheme="minorHAnsi"/>
        </w:rPr>
        <w:t>Atatürk Üniversitesi Hemşirelik 4. Sınıf öğrencileri projeni</w:t>
      </w:r>
      <w:r w:rsidR="00DB7D82" w:rsidRPr="00513DCC">
        <w:rPr>
          <w:rFonts w:asciiTheme="minorHAnsi" w:hAnsiTheme="minorHAnsi"/>
        </w:rPr>
        <w:t xml:space="preserve">n gerçekleşmesinde </w:t>
      </w:r>
      <w:r w:rsidR="00FE6AEC" w:rsidRPr="00513DCC">
        <w:rPr>
          <w:rFonts w:asciiTheme="minorHAnsi" w:hAnsiTheme="minorHAnsi"/>
        </w:rPr>
        <w:t xml:space="preserve">katkı sunmuşlardır. </w:t>
      </w:r>
    </w:p>
    <w:p w14:paraId="3A1A8DC3" w14:textId="0CF2626B" w:rsidR="0037182C" w:rsidRPr="00513DCC" w:rsidRDefault="00926219" w:rsidP="0037182C">
      <w:pPr>
        <w:pStyle w:val="GvdeMetni"/>
        <w:spacing w:line="360" w:lineRule="auto"/>
        <w:ind w:right="177" w:firstLine="720"/>
        <w:jc w:val="both"/>
        <w:rPr>
          <w:rFonts w:asciiTheme="minorHAnsi" w:hAnsiTheme="minorHAnsi"/>
        </w:rPr>
        <w:sectPr w:rsidR="0037182C" w:rsidRPr="00513DCC">
          <w:pgSz w:w="11910" w:h="16840"/>
          <w:pgMar w:top="1400" w:right="1240" w:bottom="1200" w:left="1280" w:header="0" w:footer="1008" w:gutter="0"/>
          <w:cols w:space="708"/>
        </w:sectPr>
      </w:pPr>
      <w:r w:rsidRPr="00513DCC">
        <w:rPr>
          <w:rFonts w:asciiTheme="minorHAnsi" w:hAnsiTheme="minorHAnsi"/>
        </w:rPr>
        <w:t xml:space="preserve">Proje çalışmaları tamamlandıktan sonra </w:t>
      </w:r>
      <w:r w:rsidR="00EE4DD6" w:rsidRPr="00513DCC">
        <w:rPr>
          <w:rFonts w:asciiTheme="minorHAnsi" w:hAnsiTheme="minorHAnsi"/>
        </w:rPr>
        <w:t>kuruma bilgi verilerek kurumdan ayrılındı.</w:t>
      </w:r>
    </w:p>
    <w:p w14:paraId="37E5C043" w14:textId="70BDA08B" w:rsidR="004A03DE" w:rsidRPr="00513DCC" w:rsidRDefault="004A03DE" w:rsidP="000C7181">
      <w:pPr>
        <w:pStyle w:val="Balk1"/>
        <w:spacing w:before="0" w:after="240" w:line="360" w:lineRule="auto"/>
        <w:ind w:left="0"/>
        <w:jc w:val="center"/>
        <w:rPr>
          <w:rFonts w:asciiTheme="minorHAnsi" w:hAnsiTheme="minorHAnsi"/>
          <w:sz w:val="28"/>
          <w:szCs w:val="28"/>
        </w:rPr>
      </w:pPr>
      <w:r w:rsidRPr="00513DCC">
        <w:rPr>
          <w:rFonts w:asciiTheme="minorHAnsi" w:hAnsiTheme="minorHAnsi"/>
          <w:sz w:val="28"/>
          <w:szCs w:val="28"/>
        </w:rPr>
        <w:lastRenderedPageBreak/>
        <w:t>PROJE UYGULAMASINA AİT GÖRSELLER</w:t>
      </w:r>
    </w:p>
    <w:p w14:paraId="7228D1F0" w14:textId="638F5B5E" w:rsidR="00350163" w:rsidRPr="00513DCC" w:rsidRDefault="0079652B" w:rsidP="000C7181">
      <w:pPr>
        <w:pStyle w:val="Balk1"/>
        <w:spacing w:before="0" w:after="240" w:line="360" w:lineRule="auto"/>
        <w:ind w:left="0"/>
        <w:jc w:val="center"/>
        <w:rPr>
          <w:rFonts w:asciiTheme="minorHAnsi" w:hAnsiTheme="minorHAnsi"/>
          <w:sz w:val="28"/>
          <w:szCs w:val="28"/>
        </w:rPr>
      </w:pPr>
      <w:r w:rsidRPr="00513DCC">
        <w:rPr>
          <w:rFonts w:asciiTheme="minorHAnsi" w:hAnsiTheme="minorHAnsi"/>
          <w:sz w:val="28"/>
          <w:szCs w:val="28"/>
        </w:rPr>
        <w:pict w14:anchorId="5ACDC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334.5pt">
            <v:imagedata r:id="rId10" o:title="d7f66556-f247-4746-8360-f273d5b0fc62"/>
          </v:shape>
        </w:pict>
      </w:r>
    </w:p>
    <w:p w14:paraId="35C4FA52" w14:textId="49824413" w:rsidR="005011E7" w:rsidRPr="00513DCC" w:rsidRDefault="005011E7" w:rsidP="000C7181">
      <w:pPr>
        <w:pStyle w:val="Balk1"/>
        <w:spacing w:before="0" w:after="240" w:line="360" w:lineRule="auto"/>
        <w:ind w:left="0"/>
        <w:jc w:val="center"/>
        <w:rPr>
          <w:rFonts w:asciiTheme="minorHAnsi" w:hAnsiTheme="minorHAnsi"/>
          <w:sz w:val="28"/>
          <w:szCs w:val="28"/>
        </w:rPr>
      </w:pPr>
    </w:p>
    <w:p w14:paraId="257A72BB" w14:textId="0F0FEC1D" w:rsidR="00350163" w:rsidRPr="00513DCC" w:rsidRDefault="0079652B" w:rsidP="000C7181">
      <w:pPr>
        <w:pStyle w:val="Balk1"/>
        <w:spacing w:before="0" w:after="240" w:line="360" w:lineRule="auto"/>
        <w:ind w:left="0"/>
        <w:jc w:val="center"/>
        <w:rPr>
          <w:rFonts w:asciiTheme="minorHAnsi" w:hAnsiTheme="minorHAnsi"/>
          <w:sz w:val="28"/>
          <w:szCs w:val="28"/>
        </w:rPr>
      </w:pPr>
      <w:r w:rsidRPr="00513DCC">
        <w:rPr>
          <w:rFonts w:asciiTheme="minorHAnsi" w:hAnsiTheme="minorHAnsi"/>
          <w:sz w:val="28"/>
          <w:szCs w:val="28"/>
        </w:rPr>
        <w:pict w14:anchorId="30AF2FE1">
          <v:shape id="_x0000_i1026" type="#_x0000_t75" style="width:295.5pt;height:221.25pt">
            <v:imagedata r:id="rId11" o:title="a49fdda6-815a-4a8d-bf42-2638b33b77f0"/>
          </v:shape>
        </w:pict>
      </w:r>
    </w:p>
    <w:p w14:paraId="74372670" w14:textId="5B924CCC" w:rsidR="00EE4DD6" w:rsidRPr="00513DCC" w:rsidRDefault="00EE4DD6" w:rsidP="000C7181">
      <w:pPr>
        <w:pStyle w:val="Balk1"/>
        <w:spacing w:before="0" w:after="240" w:line="360" w:lineRule="auto"/>
        <w:ind w:left="0"/>
        <w:jc w:val="center"/>
        <w:rPr>
          <w:rFonts w:asciiTheme="minorHAnsi" w:hAnsiTheme="minorHAnsi"/>
          <w:sz w:val="28"/>
          <w:szCs w:val="28"/>
        </w:rPr>
      </w:pPr>
    </w:p>
    <w:p w14:paraId="6563425A" w14:textId="77777777" w:rsidR="00350163" w:rsidRPr="00513DCC" w:rsidRDefault="00350163" w:rsidP="00EE4DD6">
      <w:pPr>
        <w:pStyle w:val="Balk1"/>
        <w:spacing w:before="0" w:after="240" w:line="360" w:lineRule="auto"/>
        <w:ind w:left="0"/>
        <w:jc w:val="center"/>
        <w:rPr>
          <w:snapToGrid w:val="0"/>
          <w:w w:val="0"/>
          <w:sz w:val="0"/>
          <w:szCs w:val="0"/>
          <w:u w:color="000000"/>
          <w:bdr w:val="none" w:sz="0" w:space="0" w:color="000000"/>
          <w:shd w:val="clear" w:color="000000" w:fill="000000"/>
          <w:lang w:val="x-none" w:eastAsia="x-none" w:bidi="x-none"/>
        </w:rPr>
      </w:pPr>
    </w:p>
    <w:p w14:paraId="42AE87C3" w14:textId="2A2EEDBD" w:rsidR="00C300E6" w:rsidRPr="00513DCC" w:rsidRDefault="00600AE4" w:rsidP="00EE4DD6">
      <w:pPr>
        <w:pStyle w:val="Balk1"/>
        <w:spacing w:before="0" w:after="240" w:line="360" w:lineRule="auto"/>
        <w:ind w:left="0"/>
        <w:jc w:val="center"/>
        <w:rPr>
          <w:snapToGrid w:val="0"/>
          <w:w w:val="0"/>
          <w:sz w:val="0"/>
          <w:szCs w:val="0"/>
          <w:u w:color="000000"/>
          <w:bdr w:val="none" w:sz="0" w:space="0" w:color="000000"/>
          <w:shd w:val="clear" w:color="000000" w:fill="000000"/>
          <w:lang w:val="x-none" w:eastAsia="x-none" w:bidi="x-none"/>
        </w:rPr>
      </w:pPr>
      <w:r w:rsidRPr="00513DCC">
        <w:rPr>
          <w:noProof/>
          <w:lang w:eastAsia="tr-TR"/>
        </w:rPr>
        <w:lastRenderedPageBreak/>
        <mc:AlternateContent>
          <mc:Choice Requires="wps">
            <w:drawing>
              <wp:inline distT="0" distB="0" distL="0" distR="0" wp14:anchorId="3A1A02CC" wp14:editId="12EA1817">
                <wp:extent cx="304800" cy="304800"/>
                <wp:effectExtent l="0" t="0" r="0" b="0"/>
                <wp:docPr id="1" name="AutoShape 6" descr="blob:https://web.telegram.org/edf3f1b6-1881-425c-8837-38eb417ee0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4DB54" id="AutoShape 6" o:spid="_x0000_s1026" alt="blob:https://web.telegram.org/edf3f1b6-1881-425c-8837-38eb417ee0e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AxLuu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513DCC">
        <w:rPr>
          <w:snapToGrid w:val="0"/>
          <w:w w:val="0"/>
          <w:sz w:val="0"/>
          <w:szCs w:val="0"/>
          <w:u w:color="000000"/>
          <w:bdr w:val="none" w:sz="0" w:space="0" w:color="000000"/>
          <w:shd w:val="clear" w:color="000000" w:fill="000000"/>
          <w:lang w:val="x-none" w:eastAsia="x-none" w:bidi="x-none"/>
        </w:rPr>
        <w:t xml:space="preserve"> </w:t>
      </w:r>
    </w:p>
    <w:p w14:paraId="263DAA27" w14:textId="6C59D88D" w:rsidR="00350163" w:rsidRPr="00513DCC" w:rsidRDefault="0079652B" w:rsidP="00600AE4">
      <w:pPr>
        <w:spacing w:before="240"/>
        <w:rPr>
          <w:rFonts w:asciiTheme="minorHAnsi" w:hAnsiTheme="minorHAnsi"/>
          <w:sz w:val="28"/>
          <w:szCs w:val="28"/>
        </w:rPr>
      </w:pPr>
      <w:r w:rsidRPr="00513DCC">
        <w:rPr>
          <w:rFonts w:asciiTheme="minorHAnsi" w:hAnsiTheme="minorHAnsi"/>
          <w:sz w:val="28"/>
          <w:szCs w:val="28"/>
        </w:rPr>
        <w:pict w14:anchorId="09F97BED">
          <v:shape id="_x0000_i1027" type="#_x0000_t75" style="width:445.5pt;height:596.25pt">
            <v:imagedata r:id="rId12" o:title="29b85e9d-dd95-4902-ba56-5eadd78ba7e2"/>
          </v:shape>
        </w:pict>
      </w:r>
    </w:p>
    <w:p w14:paraId="2B2BDE00" w14:textId="3D2FB72C" w:rsidR="00350163" w:rsidRPr="00513DCC" w:rsidRDefault="00350163" w:rsidP="00600AE4">
      <w:pPr>
        <w:spacing w:before="240"/>
        <w:rPr>
          <w:rFonts w:asciiTheme="minorHAnsi" w:hAnsiTheme="minorHAnsi"/>
          <w:sz w:val="28"/>
          <w:szCs w:val="28"/>
        </w:rPr>
      </w:pPr>
    </w:p>
    <w:p w14:paraId="6A92E4A7" w14:textId="6F1B3E7F" w:rsidR="00350163" w:rsidRPr="00513DCC" w:rsidRDefault="0079652B" w:rsidP="00600AE4">
      <w:pPr>
        <w:spacing w:before="240"/>
        <w:rPr>
          <w:rFonts w:asciiTheme="minorHAnsi" w:hAnsiTheme="minorHAnsi"/>
          <w:sz w:val="28"/>
          <w:szCs w:val="28"/>
        </w:rPr>
      </w:pPr>
      <w:r w:rsidRPr="00513DCC">
        <w:rPr>
          <w:rFonts w:asciiTheme="minorHAnsi" w:hAnsiTheme="minorHAnsi"/>
          <w:sz w:val="28"/>
          <w:szCs w:val="28"/>
        </w:rPr>
        <w:lastRenderedPageBreak/>
        <w:pict w14:anchorId="4B6008EF">
          <v:shape id="_x0000_i1028" type="#_x0000_t75" style="width:399pt;height:531.75pt">
            <v:imagedata r:id="rId13" o:title="5e204208-854b-46f7-b98f-a2997a9a5d6f"/>
          </v:shape>
        </w:pict>
      </w:r>
    </w:p>
    <w:p w14:paraId="6C966843" w14:textId="3642DFF9" w:rsidR="00350163" w:rsidRPr="00513DCC" w:rsidRDefault="0079652B" w:rsidP="00600AE4">
      <w:pPr>
        <w:spacing w:before="240"/>
        <w:rPr>
          <w:rFonts w:asciiTheme="minorHAnsi" w:hAnsiTheme="minorHAnsi"/>
          <w:sz w:val="28"/>
          <w:szCs w:val="28"/>
        </w:rPr>
      </w:pPr>
      <w:r w:rsidRPr="00513DCC">
        <w:rPr>
          <w:rFonts w:asciiTheme="minorHAnsi" w:hAnsiTheme="minorHAnsi"/>
          <w:sz w:val="28"/>
          <w:szCs w:val="28"/>
        </w:rPr>
        <w:lastRenderedPageBreak/>
        <w:pict w14:anchorId="4B758411">
          <v:shape id="_x0000_i1029" type="#_x0000_t75" style="width:468.75pt;height:625.5pt">
            <v:imagedata r:id="rId14" o:title="d870363b-d4d9-453c-afce-2165b1d1a56f"/>
          </v:shape>
        </w:pict>
      </w:r>
    </w:p>
    <w:p w14:paraId="5E54B3A4" w14:textId="023BCE28" w:rsidR="00350163" w:rsidRPr="00513DCC" w:rsidRDefault="0079652B" w:rsidP="00600AE4">
      <w:pPr>
        <w:spacing w:before="240"/>
        <w:rPr>
          <w:rFonts w:asciiTheme="minorHAnsi" w:hAnsiTheme="minorHAnsi"/>
          <w:sz w:val="28"/>
          <w:szCs w:val="28"/>
        </w:rPr>
      </w:pPr>
      <w:r w:rsidRPr="00513DCC">
        <w:rPr>
          <w:rFonts w:asciiTheme="minorHAnsi" w:hAnsiTheme="minorHAnsi"/>
          <w:sz w:val="28"/>
          <w:szCs w:val="28"/>
        </w:rPr>
        <w:lastRenderedPageBreak/>
        <w:pict w14:anchorId="74E3216A">
          <v:shape id="_x0000_i1030" type="#_x0000_t75" style="width:659.25pt;height:494.25pt">
            <v:imagedata r:id="rId15" o:title="2bfb5216-ba82-4937-a89b-68ed218d2cc8"/>
          </v:shape>
        </w:pict>
      </w:r>
    </w:p>
    <w:p w14:paraId="17B80C39" w14:textId="77777777" w:rsidR="00350163" w:rsidRPr="00513DCC" w:rsidRDefault="00350163" w:rsidP="00600AE4">
      <w:pPr>
        <w:spacing w:before="240"/>
        <w:rPr>
          <w:rFonts w:asciiTheme="minorHAnsi" w:hAnsiTheme="minorHAnsi"/>
          <w:sz w:val="28"/>
          <w:szCs w:val="28"/>
        </w:rPr>
      </w:pPr>
    </w:p>
    <w:p w14:paraId="1BF46DD9" w14:textId="2EB0B192" w:rsidR="00350163" w:rsidRPr="00513DCC" w:rsidRDefault="0079652B" w:rsidP="00600AE4">
      <w:pPr>
        <w:spacing w:before="240"/>
        <w:rPr>
          <w:rFonts w:asciiTheme="minorHAnsi" w:hAnsiTheme="minorHAnsi"/>
          <w:sz w:val="28"/>
          <w:szCs w:val="28"/>
        </w:rPr>
      </w:pPr>
      <w:r w:rsidRPr="00513DCC">
        <w:rPr>
          <w:rFonts w:asciiTheme="minorHAnsi" w:hAnsiTheme="minorHAnsi"/>
          <w:sz w:val="28"/>
          <w:szCs w:val="28"/>
        </w:rPr>
        <w:lastRenderedPageBreak/>
        <w:pict w14:anchorId="587314D9">
          <v:shape id="_x0000_i1031" type="#_x0000_t75" style="width:561pt;height:421.5pt">
            <v:imagedata r:id="rId16" o:title="22b28531-4835-45ea-aa22-db1d7c614798"/>
          </v:shape>
        </w:pict>
      </w:r>
    </w:p>
    <w:p w14:paraId="0E15A953" w14:textId="77777777" w:rsidR="00350163" w:rsidRPr="00513DCC" w:rsidRDefault="00350163" w:rsidP="00600AE4">
      <w:pPr>
        <w:spacing w:before="240"/>
        <w:rPr>
          <w:rFonts w:asciiTheme="minorHAnsi" w:hAnsiTheme="minorHAnsi"/>
          <w:sz w:val="28"/>
          <w:szCs w:val="28"/>
        </w:rPr>
      </w:pPr>
    </w:p>
    <w:p w14:paraId="7BE0BEBC" w14:textId="4314BFFA" w:rsidR="00FB72BF" w:rsidRPr="00513DCC" w:rsidRDefault="0095371B" w:rsidP="00600AE4">
      <w:pPr>
        <w:spacing w:before="240"/>
        <w:rPr>
          <w:rFonts w:asciiTheme="minorHAnsi" w:hAnsiTheme="minorHAnsi"/>
          <w:sz w:val="28"/>
          <w:szCs w:val="28"/>
        </w:rPr>
      </w:pPr>
      <w:r w:rsidRPr="00513DCC">
        <w:rPr>
          <w:rFonts w:asciiTheme="minorHAnsi" w:hAnsiTheme="minorHAnsi"/>
          <w:sz w:val="28"/>
          <w:szCs w:val="28"/>
        </w:rPr>
        <w:t>SONUÇLAR</w:t>
      </w:r>
    </w:p>
    <w:p w14:paraId="138C56D2" w14:textId="0E9BC696" w:rsidR="00FB72BF" w:rsidRPr="00513DCC" w:rsidRDefault="00B33463" w:rsidP="00FA40A8">
      <w:pPr>
        <w:pStyle w:val="GvdeMetni"/>
        <w:spacing w:before="1" w:line="360" w:lineRule="auto"/>
        <w:ind w:right="178" w:firstLine="720"/>
        <w:jc w:val="both"/>
        <w:rPr>
          <w:rFonts w:asciiTheme="minorHAnsi" w:hAnsiTheme="minorHAnsi"/>
        </w:rPr>
      </w:pPr>
      <w:r w:rsidRPr="00513DCC">
        <w:rPr>
          <w:rFonts w:asciiTheme="minorHAnsi" w:hAnsiTheme="minorHAnsi"/>
        </w:rPr>
        <w:t xml:space="preserve">Proje </w:t>
      </w:r>
      <w:proofErr w:type="spellStart"/>
      <w:r w:rsidR="0079652B" w:rsidRPr="00513DCC">
        <w:rPr>
          <w:rFonts w:asciiTheme="minorHAnsi" w:hAnsiTheme="minorHAnsi"/>
        </w:rPr>
        <w:t>Güzelova</w:t>
      </w:r>
      <w:proofErr w:type="spellEnd"/>
      <w:r w:rsidR="0079652B" w:rsidRPr="00513DCC">
        <w:rPr>
          <w:rFonts w:asciiTheme="minorHAnsi" w:hAnsiTheme="minorHAnsi"/>
        </w:rPr>
        <w:t xml:space="preserve"> Köyü İlkokulunda öğrencilere ağız ve diş sağlığı hakkında farkındalığı </w:t>
      </w:r>
      <w:r w:rsidR="008C630A" w:rsidRPr="00513DCC">
        <w:rPr>
          <w:rFonts w:asciiTheme="minorHAnsi" w:hAnsiTheme="minorHAnsi"/>
        </w:rPr>
        <w:t>arttırmak için yapıldı.</w:t>
      </w:r>
      <w:r w:rsidR="004328B9" w:rsidRPr="00513DCC">
        <w:rPr>
          <w:rFonts w:asciiTheme="minorHAnsi" w:hAnsiTheme="minorHAnsi"/>
        </w:rPr>
        <w:t xml:space="preserve"> </w:t>
      </w:r>
      <w:r w:rsidR="00FA40A8" w:rsidRPr="00513DCC">
        <w:rPr>
          <w:rFonts w:asciiTheme="minorHAnsi" w:hAnsiTheme="minorHAnsi"/>
        </w:rPr>
        <w:t xml:space="preserve">Projemizin uygulanması ile </w:t>
      </w:r>
      <w:r w:rsidR="0079652B" w:rsidRPr="00513DCC">
        <w:rPr>
          <w:rFonts w:asciiTheme="minorHAnsi" w:hAnsiTheme="minorHAnsi"/>
        </w:rPr>
        <w:t xml:space="preserve">öğrencilerin </w:t>
      </w:r>
      <w:r w:rsidR="004328B9" w:rsidRPr="00513DCC">
        <w:rPr>
          <w:rFonts w:asciiTheme="minorHAnsi" w:hAnsiTheme="minorHAnsi"/>
        </w:rPr>
        <w:t>sağlıkları için çaba sarf edilmesinden memnun ka</w:t>
      </w:r>
      <w:r w:rsidR="008C630A" w:rsidRPr="00513DCC">
        <w:rPr>
          <w:rFonts w:asciiTheme="minorHAnsi" w:hAnsiTheme="minorHAnsi"/>
        </w:rPr>
        <w:t>l</w:t>
      </w:r>
      <w:r w:rsidR="004328B9" w:rsidRPr="00513DCC">
        <w:rPr>
          <w:rFonts w:asciiTheme="minorHAnsi" w:hAnsiTheme="minorHAnsi"/>
        </w:rPr>
        <w:t xml:space="preserve">dıkları ve projeye aktif katıldıkları görüldü. </w:t>
      </w:r>
      <w:r w:rsidR="00FA40A8" w:rsidRPr="00513DCC">
        <w:rPr>
          <w:rFonts w:asciiTheme="minorHAnsi" w:hAnsiTheme="minorHAnsi"/>
        </w:rPr>
        <w:t xml:space="preserve"> Ayrıca </w:t>
      </w:r>
      <w:r w:rsidR="008C630A" w:rsidRPr="00513DCC">
        <w:rPr>
          <w:rFonts w:asciiTheme="minorHAnsi" w:hAnsiTheme="minorHAnsi"/>
        </w:rPr>
        <w:t xml:space="preserve">kurumda çalışan </w:t>
      </w:r>
      <w:r w:rsidR="0079652B" w:rsidRPr="00513DCC">
        <w:rPr>
          <w:rFonts w:asciiTheme="minorHAnsi" w:hAnsiTheme="minorHAnsi"/>
        </w:rPr>
        <w:t xml:space="preserve">idareci ve öğretmenler </w:t>
      </w:r>
      <w:r w:rsidR="008C630A" w:rsidRPr="00513DCC">
        <w:rPr>
          <w:rFonts w:asciiTheme="minorHAnsi" w:hAnsiTheme="minorHAnsi"/>
        </w:rPr>
        <w:t xml:space="preserve">bu projeden memnuniyet duyduklarını ifade ettiler. </w:t>
      </w:r>
      <w:r w:rsidR="004328B9" w:rsidRPr="00513DCC">
        <w:rPr>
          <w:rFonts w:asciiTheme="minorHAnsi" w:hAnsiTheme="minorHAnsi"/>
        </w:rPr>
        <w:t xml:space="preserve"> </w:t>
      </w:r>
      <w:bookmarkStart w:id="3" w:name="_TOC_250000"/>
      <w:bookmarkEnd w:id="3"/>
    </w:p>
    <w:p w14:paraId="48CB94D9" w14:textId="0FAF0E85" w:rsidR="0018702C" w:rsidRPr="00513DCC" w:rsidRDefault="0079652B" w:rsidP="00FA40A8">
      <w:pPr>
        <w:pStyle w:val="GvdeMetni"/>
        <w:spacing w:before="1" w:line="360" w:lineRule="auto"/>
        <w:ind w:right="178" w:firstLine="720"/>
        <w:jc w:val="both"/>
        <w:rPr>
          <w:rFonts w:asciiTheme="minorHAnsi" w:hAnsiTheme="minorHAnsi"/>
        </w:rPr>
      </w:pPr>
      <w:r w:rsidRPr="00513DCC">
        <w:rPr>
          <w:rFonts w:asciiTheme="minorHAnsi" w:hAnsiTheme="minorHAnsi"/>
        </w:rPr>
        <w:t>Çocukta iyi bir ağız diş sağlığı için davranış değişikliği yaratabilen düzenli sağlık eğitimleri olmalıdır. Aynı ortam ve koşullarda çocuklara eğitimin verildiği okullar bu eğitim için en uygun yerlerdir. Ağız ve diş sağlığına ilişkin okul ortamında verilecek olan eğitim çocuğun yaşamın her evresinde ağız ve diş sağlığı konusunda olumlu davranış geliştirmesine katkı sağlamaktadır.</w:t>
      </w:r>
      <w:r w:rsidR="008C630A" w:rsidRPr="00513DCC">
        <w:rPr>
          <w:rFonts w:asciiTheme="minorHAnsi" w:hAnsiTheme="minorHAnsi"/>
        </w:rPr>
        <w:t xml:space="preserve"> </w:t>
      </w:r>
      <w:r w:rsidR="004328B9" w:rsidRPr="00513DCC">
        <w:rPr>
          <w:rFonts w:asciiTheme="minorHAnsi" w:hAnsiTheme="minorHAnsi"/>
        </w:rPr>
        <w:t xml:space="preserve"> Bu nedenle dönem </w:t>
      </w:r>
      <w:proofErr w:type="spellStart"/>
      <w:r w:rsidR="004328B9" w:rsidRPr="00513DCC">
        <w:rPr>
          <w:rFonts w:asciiTheme="minorHAnsi" w:hAnsiTheme="minorHAnsi"/>
        </w:rPr>
        <w:t>dönem</w:t>
      </w:r>
      <w:proofErr w:type="spellEnd"/>
      <w:r w:rsidR="004328B9" w:rsidRPr="00513DCC">
        <w:rPr>
          <w:rFonts w:asciiTheme="minorHAnsi" w:hAnsiTheme="minorHAnsi"/>
        </w:rPr>
        <w:t xml:space="preserve"> her konuda olduğu gibi </w:t>
      </w:r>
      <w:r w:rsidRPr="00513DCC">
        <w:rPr>
          <w:rFonts w:asciiTheme="minorHAnsi" w:hAnsiTheme="minorHAnsi"/>
        </w:rPr>
        <w:t xml:space="preserve">ağız ve diş sağlığı ile </w:t>
      </w:r>
      <w:r w:rsidR="008C630A" w:rsidRPr="00513DCC">
        <w:rPr>
          <w:rFonts w:asciiTheme="minorHAnsi" w:hAnsiTheme="minorHAnsi"/>
        </w:rPr>
        <w:t xml:space="preserve">toplumun tüm bireylerinin bilgilendirilmesi </w:t>
      </w:r>
      <w:r w:rsidRPr="00513DCC">
        <w:rPr>
          <w:rFonts w:asciiTheme="minorHAnsi" w:hAnsiTheme="minorHAnsi"/>
        </w:rPr>
        <w:t xml:space="preserve">amacıyla eğitimler ve </w:t>
      </w:r>
      <w:r w:rsidR="008C630A" w:rsidRPr="00513DCC">
        <w:rPr>
          <w:rFonts w:asciiTheme="minorHAnsi" w:hAnsiTheme="minorHAnsi"/>
        </w:rPr>
        <w:t xml:space="preserve">yardımcı araçlar sağlanmalıdır.  </w:t>
      </w:r>
    </w:p>
    <w:p w14:paraId="64508E3B" w14:textId="3E2F5993" w:rsidR="00FA40A8" w:rsidRPr="00CD09C0" w:rsidRDefault="00FA40A8" w:rsidP="00FA40A8">
      <w:pPr>
        <w:pStyle w:val="GvdeMetni"/>
        <w:spacing w:before="1" w:line="360" w:lineRule="auto"/>
        <w:ind w:right="178" w:firstLine="720"/>
        <w:jc w:val="both"/>
        <w:rPr>
          <w:rFonts w:asciiTheme="minorHAnsi" w:hAnsiTheme="minorHAnsi"/>
        </w:rPr>
      </w:pPr>
      <w:r w:rsidRPr="00513DCC">
        <w:rPr>
          <w:rFonts w:asciiTheme="minorHAnsi" w:hAnsiTheme="minorHAnsi"/>
        </w:rPr>
        <w:t xml:space="preserve">Projemizi destekleyerek </w:t>
      </w:r>
      <w:r w:rsidR="0079652B" w:rsidRPr="00513DCC">
        <w:rPr>
          <w:rFonts w:asciiTheme="minorHAnsi" w:hAnsiTheme="minorHAnsi"/>
        </w:rPr>
        <w:t xml:space="preserve">çocukların ağız ve diş sağlığını korumaya katkı </w:t>
      </w:r>
      <w:r w:rsidR="008C630A" w:rsidRPr="00513DCC">
        <w:rPr>
          <w:rFonts w:asciiTheme="minorHAnsi" w:hAnsiTheme="minorHAnsi"/>
        </w:rPr>
        <w:t xml:space="preserve">sağlayan </w:t>
      </w:r>
      <w:r w:rsidRPr="00513DCC">
        <w:rPr>
          <w:rFonts w:asciiTheme="minorHAnsi" w:hAnsiTheme="minorHAnsi"/>
        </w:rPr>
        <w:t xml:space="preserve">Atatürk </w:t>
      </w:r>
      <w:r w:rsidRPr="00513DCC">
        <w:rPr>
          <w:rFonts w:asciiTheme="minorHAnsi" w:hAnsiTheme="minorHAnsi"/>
        </w:rPr>
        <w:lastRenderedPageBreak/>
        <w:t>Üniversitesi Toplumsal Duyarlılık Projeleri Uygulama ve Merkez</w:t>
      </w:r>
      <w:r>
        <w:rPr>
          <w:rFonts w:asciiTheme="minorHAnsi" w:hAnsiTheme="minorHAnsi"/>
        </w:rPr>
        <w:t>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59327" w14:textId="77777777" w:rsidR="00BE29F0" w:rsidRDefault="00BE29F0">
      <w:r>
        <w:separator/>
      </w:r>
    </w:p>
  </w:endnote>
  <w:endnote w:type="continuationSeparator" w:id="0">
    <w:p w14:paraId="56348733" w14:textId="77777777" w:rsidR="00BE29F0" w:rsidRDefault="00BE2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05D47A8" w:rsidR="008650B6" w:rsidRDefault="008650B6">
                          <w:pPr>
                            <w:spacing w:before="13"/>
                            <w:ind w:left="60"/>
                            <w:rPr>
                              <w:rFonts w:ascii="Arial"/>
                            </w:rPr>
                          </w:pPr>
                          <w:r>
                            <w:fldChar w:fldCharType="begin"/>
                          </w:r>
                          <w:r>
                            <w:rPr>
                              <w:rFonts w:ascii="Arial"/>
                            </w:rPr>
                            <w:instrText xml:space="preserve"> PAGE </w:instrText>
                          </w:r>
                          <w:r>
                            <w:fldChar w:fldCharType="separate"/>
                          </w:r>
                          <w:r w:rsidR="00513DCC">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05D47A8" w:rsidR="008650B6" w:rsidRDefault="008650B6">
                    <w:pPr>
                      <w:spacing w:before="13"/>
                      <w:ind w:left="60"/>
                      <w:rPr>
                        <w:rFonts w:ascii="Arial"/>
                      </w:rPr>
                    </w:pPr>
                    <w:r>
                      <w:fldChar w:fldCharType="begin"/>
                    </w:r>
                    <w:r>
                      <w:rPr>
                        <w:rFonts w:ascii="Arial"/>
                      </w:rPr>
                      <w:instrText xml:space="preserve"> PAGE </w:instrText>
                    </w:r>
                    <w:r>
                      <w:fldChar w:fldCharType="separate"/>
                    </w:r>
                    <w:r w:rsidR="00513DCC">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84E48" w14:textId="77777777" w:rsidR="00BE29F0" w:rsidRDefault="00BE29F0">
      <w:r>
        <w:separator/>
      </w:r>
    </w:p>
  </w:footnote>
  <w:footnote w:type="continuationSeparator" w:id="0">
    <w:p w14:paraId="05C3FEDD" w14:textId="77777777" w:rsidR="00BE29F0" w:rsidRDefault="00BE2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76D09"/>
    <w:rsid w:val="000A3656"/>
    <w:rsid w:val="000A3B96"/>
    <w:rsid w:val="000C7181"/>
    <w:rsid w:val="000E001F"/>
    <w:rsid w:val="00124849"/>
    <w:rsid w:val="00156B22"/>
    <w:rsid w:val="001703F0"/>
    <w:rsid w:val="0018702C"/>
    <w:rsid w:val="001F0663"/>
    <w:rsid w:val="00204C70"/>
    <w:rsid w:val="00262C3D"/>
    <w:rsid w:val="002A3879"/>
    <w:rsid w:val="002D3FAD"/>
    <w:rsid w:val="00337E23"/>
    <w:rsid w:val="00350163"/>
    <w:rsid w:val="0037182C"/>
    <w:rsid w:val="0042518B"/>
    <w:rsid w:val="004328B9"/>
    <w:rsid w:val="00434E80"/>
    <w:rsid w:val="004504DE"/>
    <w:rsid w:val="00463813"/>
    <w:rsid w:val="00490AAA"/>
    <w:rsid w:val="004A03DE"/>
    <w:rsid w:val="004A7C41"/>
    <w:rsid w:val="004B44A0"/>
    <w:rsid w:val="004E6B10"/>
    <w:rsid w:val="005011E7"/>
    <w:rsid w:val="00513DCC"/>
    <w:rsid w:val="00520B95"/>
    <w:rsid w:val="00527091"/>
    <w:rsid w:val="00534BE5"/>
    <w:rsid w:val="00544AD9"/>
    <w:rsid w:val="00550BF9"/>
    <w:rsid w:val="005A2EA1"/>
    <w:rsid w:val="00600AE4"/>
    <w:rsid w:val="00672B2F"/>
    <w:rsid w:val="006B46AE"/>
    <w:rsid w:val="006D29C9"/>
    <w:rsid w:val="006E1F7A"/>
    <w:rsid w:val="006F34B9"/>
    <w:rsid w:val="00703E76"/>
    <w:rsid w:val="007315B5"/>
    <w:rsid w:val="007451D8"/>
    <w:rsid w:val="00771DA0"/>
    <w:rsid w:val="00781DB4"/>
    <w:rsid w:val="0079652B"/>
    <w:rsid w:val="00816A2E"/>
    <w:rsid w:val="00847132"/>
    <w:rsid w:val="008650B6"/>
    <w:rsid w:val="00887F3D"/>
    <w:rsid w:val="00893188"/>
    <w:rsid w:val="008A1656"/>
    <w:rsid w:val="008C630A"/>
    <w:rsid w:val="00926219"/>
    <w:rsid w:val="0095371B"/>
    <w:rsid w:val="00961F15"/>
    <w:rsid w:val="00962EE2"/>
    <w:rsid w:val="00980D35"/>
    <w:rsid w:val="0099716C"/>
    <w:rsid w:val="009F03D9"/>
    <w:rsid w:val="00A05E3E"/>
    <w:rsid w:val="00A712CD"/>
    <w:rsid w:val="00AB61A6"/>
    <w:rsid w:val="00AF7E94"/>
    <w:rsid w:val="00B33463"/>
    <w:rsid w:val="00B65DE2"/>
    <w:rsid w:val="00BC6348"/>
    <w:rsid w:val="00BE29F0"/>
    <w:rsid w:val="00C109BE"/>
    <w:rsid w:val="00C235D2"/>
    <w:rsid w:val="00C300E6"/>
    <w:rsid w:val="00C654AA"/>
    <w:rsid w:val="00C76561"/>
    <w:rsid w:val="00C96C58"/>
    <w:rsid w:val="00CA7158"/>
    <w:rsid w:val="00CD09C0"/>
    <w:rsid w:val="00D25021"/>
    <w:rsid w:val="00D6383A"/>
    <w:rsid w:val="00DA270D"/>
    <w:rsid w:val="00DB6C43"/>
    <w:rsid w:val="00DB7D82"/>
    <w:rsid w:val="00DD124F"/>
    <w:rsid w:val="00DD1D1A"/>
    <w:rsid w:val="00DF54CC"/>
    <w:rsid w:val="00E37D30"/>
    <w:rsid w:val="00E90554"/>
    <w:rsid w:val="00EA0283"/>
    <w:rsid w:val="00EB4723"/>
    <w:rsid w:val="00EE4DD6"/>
    <w:rsid w:val="00F42C0A"/>
    <w:rsid w:val="00F7390F"/>
    <w:rsid w:val="00FA40A8"/>
    <w:rsid w:val="00FB72BF"/>
    <w:rsid w:val="00FE2A44"/>
    <w:rsid w:val="00FE6AE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D1E3BB15-4526-46F0-ACAC-454CE5DC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25859">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62051862">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6704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789BE-A9B9-41D5-9664-4C8AB93B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802</Words>
  <Characters>4578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zeynepolcun</dc:creator>
  <cp:keywords/>
  <dc:description/>
  <cp:lastModifiedBy>ronaldinho424</cp:lastModifiedBy>
  <cp:revision>7</cp:revision>
  <cp:lastPrinted>2021-04-15T12:57:00Z</cp:lastPrinted>
  <dcterms:created xsi:type="dcterms:W3CDTF">2022-03-25T11:20:00Z</dcterms:created>
  <dcterms:modified xsi:type="dcterms:W3CDTF">2022-03-25T11:28:00Z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