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583FF" w14:textId="77777777" w:rsidR="006E4E7A" w:rsidRDefault="00000000">
      <w:pPr>
        <w:spacing w:after="0" w:line="259" w:lineRule="auto"/>
        <w:ind w:left="35" w:firstLine="0"/>
        <w:jc w:val="center"/>
      </w:pPr>
      <w:r>
        <w:rPr>
          <w:noProof/>
        </w:rPr>
        <w:drawing>
          <wp:inline distT="0" distB="0" distL="0" distR="0" wp14:anchorId="74B7C68F" wp14:editId="494948AC">
            <wp:extent cx="813435" cy="802208"/>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6"/>
                    <a:stretch>
                      <a:fillRect/>
                    </a:stretch>
                  </pic:blipFill>
                  <pic:spPr>
                    <a:xfrm>
                      <a:off x="0" y="0"/>
                      <a:ext cx="813435" cy="802208"/>
                    </a:xfrm>
                    <a:prstGeom prst="rect">
                      <a:avLst/>
                    </a:prstGeom>
                  </pic:spPr>
                </pic:pic>
              </a:graphicData>
            </a:graphic>
          </wp:inline>
        </w:drawing>
      </w:r>
      <w:r>
        <w:rPr>
          <w:sz w:val="20"/>
        </w:rPr>
        <w:t xml:space="preserve"> </w:t>
      </w:r>
    </w:p>
    <w:p w14:paraId="02258696" w14:textId="77777777" w:rsidR="006E4E7A" w:rsidRDefault="00000000">
      <w:pPr>
        <w:spacing w:after="0" w:line="259" w:lineRule="auto"/>
        <w:ind w:left="0" w:firstLine="0"/>
        <w:jc w:val="left"/>
      </w:pPr>
      <w:r>
        <w:rPr>
          <w:sz w:val="20"/>
        </w:rPr>
        <w:t xml:space="preserve"> </w:t>
      </w:r>
    </w:p>
    <w:p w14:paraId="74A8DDC3" w14:textId="77777777" w:rsidR="006E4E7A" w:rsidRDefault="00000000">
      <w:pPr>
        <w:spacing w:after="243" w:line="259" w:lineRule="auto"/>
        <w:ind w:left="0" w:firstLine="0"/>
        <w:jc w:val="left"/>
      </w:pPr>
      <w:r>
        <w:rPr>
          <w:sz w:val="20"/>
        </w:rPr>
        <w:t xml:space="preserve"> </w:t>
      </w:r>
    </w:p>
    <w:p w14:paraId="0D5087AB" w14:textId="77777777" w:rsidR="006E4E7A" w:rsidRDefault="00000000">
      <w:pPr>
        <w:spacing w:after="159" w:line="259" w:lineRule="auto"/>
        <w:ind w:left="24" w:right="4"/>
        <w:jc w:val="center"/>
      </w:pPr>
      <w:r>
        <w:rPr>
          <w:rFonts w:ascii="Calibri" w:eastAsia="Calibri" w:hAnsi="Calibri" w:cs="Calibri"/>
          <w:b/>
        </w:rPr>
        <w:t xml:space="preserve">T.C. </w:t>
      </w:r>
    </w:p>
    <w:p w14:paraId="65715F0B" w14:textId="77777777" w:rsidR="006E4E7A" w:rsidRDefault="00000000">
      <w:pPr>
        <w:spacing w:after="159" w:line="259" w:lineRule="auto"/>
        <w:ind w:left="24" w:right="16"/>
        <w:jc w:val="center"/>
      </w:pPr>
      <w:r>
        <w:rPr>
          <w:rFonts w:ascii="Calibri" w:eastAsia="Calibri" w:hAnsi="Calibri" w:cs="Calibri"/>
          <w:b/>
        </w:rPr>
        <w:t xml:space="preserve">ATATÜRK ÜNİVERSİTESİ </w:t>
      </w:r>
    </w:p>
    <w:p w14:paraId="4958247A" w14:textId="77777777" w:rsidR="006E4E7A" w:rsidRDefault="00000000">
      <w:pPr>
        <w:spacing w:after="195" w:line="259" w:lineRule="auto"/>
        <w:ind w:left="0" w:right="1014" w:firstLine="0"/>
        <w:jc w:val="right"/>
      </w:pPr>
      <w:r>
        <w:rPr>
          <w:rFonts w:ascii="Calibri" w:eastAsia="Calibri" w:hAnsi="Calibri" w:cs="Calibri"/>
          <w:b/>
        </w:rPr>
        <w:t xml:space="preserve">TOPLUMSAL DUYARLILIK PROJELERİ UYGULAMA VE ARAŞTIRMA MERKEZİ </w:t>
      </w:r>
    </w:p>
    <w:p w14:paraId="557C4359" w14:textId="77777777" w:rsidR="006E4E7A" w:rsidRDefault="00000000">
      <w:pPr>
        <w:pStyle w:val="Balk2"/>
      </w:pPr>
      <w:r>
        <w:t xml:space="preserve">SONUÇ RAPORU </w:t>
      </w:r>
    </w:p>
    <w:p w14:paraId="1B307DCF" w14:textId="77777777" w:rsidR="006E4E7A" w:rsidRDefault="00000000">
      <w:pPr>
        <w:spacing w:after="0" w:line="259" w:lineRule="auto"/>
        <w:ind w:left="0" w:firstLine="0"/>
        <w:jc w:val="left"/>
      </w:pPr>
      <w:r>
        <w:rPr>
          <w:rFonts w:ascii="Calibri" w:eastAsia="Calibri" w:hAnsi="Calibri" w:cs="Calibri"/>
          <w:b/>
          <w:sz w:val="28"/>
        </w:rPr>
        <w:t xml:space="preserve"> </w:t>
      </w:r>
    </w:p>
    <w:p w14:paraId="2E5724D3" w14:textId="77777777" w:rsidR="006E4E7A" w:rsidRDefault="00000000">
      <w:pPr>
        <w:spacing w:after="0" w:line="259" w:lineRule="auto"/>
        <w:ind w:left="0" w:firstLine="0"/>
        <w:jc w:val="left"/>
      </w:pPr>
      <w:r>
        <w:rPr>
          <w:rFonts w:ascii="Calibri" w:eastAsia="Calibri" w:hAnsi="Calibri" w:cs="Calibri"/>
          <w:b/>
          <w:sz w:val="28"/>
        </w:rPr>
        <w:t xml:space="preserve"> </w:t>
      </w:r>
    </w:p>
    <w:p w14:paraId="602C7616" w14:textId="77777777" w:rsidR="006E4E7A" w:rsidRDefault="00000000">
      <w:pPr>
        <w:spacing w:after="0" w:line="259" w:lineRule="auto"/>
        <w:ind w:left="0" w:firstLine="0"/>
        <w:jc w:val="left"/>
      </w:pPr>
      <w:r>
        <w:rPr>
          <w:rFonts w:ascii="Calibri" w:eastAsia="Calibri" w:hAnsi="Calibri" w:cs="Calibri"/>
          <w:b/>
          <w:sz w:val="28"/>
        </w:rPr>
        <w:t xml:space="preserve"> </w:t>
      </w:r>
    </w:p>
    <w:p w14:paraId="24BB161E" w14:textId="77777777" w:rsidR="006E4E7A" w:rsidRDefault="00000000">
      <w:pPr>
        <w:spacing w:after="223" w:line="259" w:lineRule="auto"/>
        <w:ind w:left="0" w:firstLine="0"/>
        <w:jc w:val="left"/>
      </w:pPr>
      <w:r>
        <w:rPr>
          <w:rFonts w:ascii="Calibri" w:eastAsia="Calibri" w:hAnsi="Calibri" w:cs="Calibri"/>
          <w:b/>
          <w:sz w:val="28"/>
        </w:rPr>
        <w:t xml:space="preserve"> </w:t>
      </w:r>
    </w:p>
    <w:p w14:paraId="384C347F" w14:textId="23083292" w:rsidR="006E4E7A" w:rsidRDefault="00000000">
      <w:pPr>
        <w:spacing w:after="124" w:line="259" w:lineRule="auto"/>
        <w:ind w:left="1740" w:firstLine="0"/>
        <w:jc w:val="left"/>
      </w:pPr>
      <w:r>
        <w:rPr>
          <w:rFonts w:ascii="Calibri" w:eastAsia="Calibri" w:hAnsi="Calibri" w:cs="Calibri"/>
          <w:b/>
          <w:sz w:val="28"/>
        </w:rPr>
        <w:t xml:space="preserve">Proje Adı: </w:t>
      </w:r>
      <w:r w:rsidR="00571D08">
        <w:rPr>
          <w:rFonts w:ascii="Calibri" w:eastAsia="Calibri" w:hAnsi="Calibri" w:cs="Calibri"/>
          <w:b/>
          <w:sz w:val="28"/>
        </w:rPr>
        <w:t>SAĞLIKLI DİŞLER NEŞELİ ÇOCUKLAR</w:t>
      </w:r>
    </w:p>
    <w:p w14:paraId="5E86BD6F" w14:textId="131464CC" w:rsidR="006E4E7A" w:rsidRDefault="00000000">
      <w:pPr>
        <w:spacing w:after="3" w:line="259" w:lineRule="auto"/>
        <w:ind w:left="1997"/>
        <w:jc w:val="left"/>
      </w:pPr>
      <w:r>
        <w:rPr>
          <w:rFonts w:ascii="Calibri" w:eastAsia="Calibri" w:hAnsi="Calibri" w:cs="Calibri"/>
          <w:b/>
        </w:rPr>
        <w:t xml:space="preserve">Proje Kodu: </w:t>
      </w:r>
      <w:r w:rsidR="00571D08">
        <w:rPr>
          <w:rFonts w:ascii="Calibri" w:eastAsia="Calibri" w:hAnsi="Calibri" w:cs="Calibri"/>
          <w:b/>
        </w:rPr>
        <w:t>e24a01e7-4bb7-</w:t>
      </w:r>
      <w:proofErr w:type="gramStart"/>
      <w:r w:rsidR="00571D08">
        <w:rPr>
          <w:rFonts w:ascii="Calibri" w:eastAsia="Calibri" w:hAnsi="Calibri" w:cs="Calibri"/>
          <w:b/>
        </w:rPr>
        <w:t>402e</w:t>
      </w:r>
      <w:proofErr w:type="gramEnd"/>
      <w:r w:rsidR="00571D08">
        <w:rPr>
          <w:rFonts w:ascii="Calibri" w:eastAsia="Calibri" w:hAnsi="Calibri" w:cs="Calibri"/>
          <w:b/>
        </w:rPr>
        <w:t>-9008-ac1c9cab3f35</w:t>
      </w:r>
    </w:p>
    <w:p w14:paraId="721E283C" w14:textId="77777777" w:rsidR="006E4E7A" w:rsidRDefault="00000000">
      <w:pPr>
        <w:spacing w:after="0" w:line="259" w:lineRule="auto"/>
        <w:ind w:left="0" w:firstLine="0"/>
        <w:jc w:val="left"/>
      </w:pPr>
      <w:r>
        <w:rPr>
          <w:rFonts w:ascii="Calibri" w:eastAsia="Calibri" w:hAnsi="Calibri" w:cs="Calibri"/>
          <w:b/>
        </w:rPr>
        <w:t xml:space="preserve"> </w:t>
      </w:r>
    </w:p>
    <w:p w14:paraId="09FA68A2" w14:textId="77777777" w:rsidR="006E4E7A" w:rsidRDefault="00000000">
      <w:pPr>
        <w:spacing w:after="0" w:line="259" w:lineRule="auto"/>
        <w:ind w:left="0" w:firstLine="0"/>
        <w:jc w:val="left"/>
      </w:pPr>
      <w:r>
        <w:rPr>
          <w:rFonts w:ascii="Calibri" w:eastAsia="Calibri" w:hAnsi="Calibri" w:cs="Calibri"/>
          <w:b/>
        </w:rPr>
        <w:t xml:space="preserve"> </w:t>
      </w:r>
    </w:p>
    <w:p w14:paraId="668CB271" w14:textId="77777777" w:rsidR="006E4E7A" w:rsidRDefault="00000000">
      <w:pPr>
        <w:spacing w:after="0" w:line="259" w:lineRule="auto"/>
        <w:ind w:left="0" w:firstLine="0"/>
        <w:jc w:val="left"/>
      </w:pPr>
      <w:r>
        <w:rPr>
          <w:rFonts w:ascii="Calibri" w:eastAsia="Calibri" w:hAnsi="Calibri" w:cs="Calibri"/>
          <w:b/>
        </w:rPr>
        <w:t xml:space="preserve"> </w:t>
      </w:r>
    </w:p>
    <w:p w14:paraId="3EA67D9B" w14:textId="77777777" w:rsidR="006E4E7A" w:rsidRDefault="00000000">
      <w:pPr>
        <w:spacing w:after="0" w:line="259" w:lineRule="auto"/>
        <w:ind w:left="0" w:firstLine="0"/>
        <w:jc w:val="left"/>
      </w:pPr>
      <w:r>
        <w:rPr>
          <w:rFonts w:ascii="Calibri" w:eastAsia="Calibri" w:hAnsi="Calibri" w:cs="Calibri"/>
          <w:b/>
        </w:rPr>
        <w:t xml:space="preserve"> </w:t>
      </w:r>
    </w:p>
    <w:p w14:paraId="142D7402" w14:textId="77777777" w:rsidR="006E4E7A" w:rsidRDefault="00000000">
      <w:pPr>
        <w:spacing w:after="178" w:line="259" w:lineRule="auto"/>
        <w:ind w:left="0" w:firstLine="0"/>
        <w:jc w:val="left"/>
      </w:pPr>
      <w:r>
        <w:rPr>
          <w:rFonts w:ascii="Calibri" w:eastAsia="Calibri" w:hAnsi="Calibri" w:cs="Calibri"/>
          <w:b/>
        </w:rPr>
        <w:t xml:space="preserve"> </w:t>
      </w:r>
    </w:p>
    <w:p w14:paraId="2EC83C41" w14:textId="77777777" w:rsidR="006E4E7A" w:rsidRDefault="00000000">
      <w:pPr>
        <w:spacing w:after="0" w:line="259" w:lineRule="auto"/>
        <w:ind w:left="2187"/>
        <w:jc w:val="left"/>
      </w:pPr>
      <w:r>
        <w:rPr>
          <w:rFonts w:ascii="Calibri" w:eastAsia="Calibri" w:hAnsi="Calibri" w:cs="Calibri"/>
          <w:b/>
        </w:rPr>
        <w:t xml:space="preserve">Proje Danışmanı: </w:t>
      </w:r>
      <w:r>
        <w:rPr>
          <w:rFonts w:ascii="Calibri" w:eastAsia="Calibri" w:hAnsi="Calibri" w:cs="Calibri"/>
        </w:rPr>
        <w:t xml:space="preserve">Doç. Dr. Zeynep KARAMAN ÖZLÜ </w:t>
      </w:r>
    </w:p>
    <w:p w14:paraId="52BC670C" w14:textId="77777777" w:rsidR="006E4E7A" w:rsidRDefault="00000000">
      <w:pPr>
        <w:spacing w:after="36" w:line="259" w:lineRule="auto"/>
        <w:ind w:left="0" w:firstLine="0"/>
        <w:jc w:val="left"/>
      </w:pPr>
      <w:r>
        <w:rPr>
          <w:rFonts w:ascii="Calibri" w:eastAsia="Calibri" w:hAnsi="Calibri" w:cs="Calibri"/>
        </w:rPr>
        <w:t xml:space="preserve"> </w:t>
      </w:r>
    </w:p>
    <w:p w14:paraId="20CA249B" w14:textId="77777777" w:rsidR="006E4E7A" w:rsidRDefault="00000000">
      <w:pPr>
        <w:spacing w:after="0" w:line="259" w:lineRule="auto"/>
        <w:ind w:left="0" w:firstLine="0"/>
        <w:jc w:val="left"/>
      </w:pPr>
      <w:r>
        <w:rPr>
          <w:rFonts w:ascii="Calibri" w:eastAsia="Calibri" w:hAnsi="Calibri" w:cs="Calibri"/>
          <w:sz w:val="29"/>
        </w:rPr>
        <w:t xml:space="preserve"> </w:t>
      </w:r>
    </w:p>
    <w:p w14:paraId="05EB21B5" w14:textId="77777777" w:rsidR="006E4E7A" w:rsidRDefault="00000000">
      <w:pPr>
        <w:spacing w:after="159" w:line="259" w:lineRule="auto"/>
        <w:ind w:left="24"/>
        <w:jc w:val="center"/>
      </w:pPr>
      <w:r>
        <w:rPr>
          <w:rFonts w:ascii="Calibri" w:eastAsia="Calibri" w:hAnsi="Calibri" w:cs="Calibri"/>
          <w:b/>
        </w:rPr>
        <w:t xml:space="preserve">Proje Yürütücüsü </w:t>
      </w:r>
    </w:p>
    <w:p w14:paraId="2878D69A" w14:textId="49D0F01B" w:rsidR="006E4E7A" w:rsidRDefault="00571D08">
      <w:pPr>
        <w:spacing w:after="0" w:line="259" w:lineRule="auto"/>
        <w:ind w:left="24" w:right="4"/>
        <w:jc w:val="center"/>
      </w:pPr>
      <w:r>
        <w:rPr>
          <w:rFonts w:ascii="Calibri" w:eastAsia="Calibri" w:hAnsi="Calibri" w:cs="Calibri"/>
        </w:rPr>
        <w:t>İrem MUSALLİ</w:t>
      </w:r>
    </w:p>
    <w:p w14:paraId="3ECD8E1D" w14:textId="77777777" w:rsidR="006E4E7A" w:rsidRDefault="00000000">
      <w:pPr>
        <w:spacing w:after="36" w:line="259" w:lineRule="auto"/>
        <w:ind w:left="0" w:firstLine="0"/>
        <w:jc w:val="left"/>
      </w:pPr>
      <w:r>
        <w:rPr>
          <w:rFonts w:ascii="Calibri" w:eastAsia="Calibri" w:hAnsi="Calibri" w:cs="Calibri"/>
        </w:rPr>
        <w:t xml:space="preserve"> </w:t>
      </w:r>
    </w:p>
    <w:p w14:paraId="6ED1C2E7" w14:textId="77777777" w:rsidR="006E4E7A" w:rsidRDefault="00000000">
      <w:pPr>
        <w:spacing w:after="0" w:line="259" w:lineRule="auto"/>
        <w:ind w:left="0" w:firstLine="0"/>
        <w:jc w:val="left"/>
      </w:pPr>
      <w:r>
        <w:rPr>
          <w:rFonts w:ascii="Calibri" w:eastAsia="Calibri" w:hAnsi="Calibri" w:cs="Calibri"/>
          <w:sz w:val="29"/>
        </w:rPr>
        <w:t xml:space="preserve"> </w:t>
      </w:r>
    </w:p>
    <w:p w14:paraId="002F05FE" w14:textId="77777777" w:rsidR="006E4E7A" w:rsidRDefault="00000000">
      <w:pPr>
        <w:pStyle w:val="Balk3"/>
        <w:spacing w:after="159"/>
        <w:ind w:left="24" w:right="3"/>
      </w:pPr>
      <w:r>
        <w:rPr>
          <w:b/>
          <w:sz w:val="24"/>
        </w:rPr>
        <w:t xml:space="preserve">Grup Üyeleri </w:t>
      </w:r>
    </w:p>
    <w:p w14:paraId="27058E4F" w14:textId="10909C97" w:rsidR="006E4E7A" w:rsidRDefault="00571D08">
      <w:pPr>
        <w:spacing w:after="160" w:line="259" w:lineRule="auto"/>
        <w:ind w:left="24"/>
        <w:jc w:val="center"/>
        <w:rPr>
          <w:rFonts w:asciiTheme="minorHAnsi" w:hAnsiTheme="minorHAnsi" w:cstheme="minorHAnsi"/>
        </w:rPr>
      </w:pPr>
      <w:proofErr w:type="spellStart"/>
      <w:r>
        <w:rPr>
          <w:rFonts w:asciiTheme="minorHAnsi" w:hAnsiTheme="minorHAnsi" w:cstheme="minorHAnsi"/>
        </w:rPr>
        <w:t>Abdüssamet</w:t>
      </w:r>
      <w:proofErr w:type="spellEnd"/>
      <w:r>
        <w:rPr>
          <w:rFonts w:asciiTheme="minorHAnsi" w:hAnsiTheme="minorHAnsi" w:cstheme="minorHAnsi"/>
        </w:rPr>
        <w:t xml:space="preserve"> KARA</w:t>
      </w:r>
    </w:p>
    <w:p w14:paraId="5DC7526E" w14:textId="0327E451" w:rsidR="00571D08" w:rsidRDefault="00571D08">
      <w:pPr>
        <w:spacing w:after="160" w:line="259" w:lineRule="auto"/>
        <w:ind w:left="24"/>
        <w:jc w:val="center"/>
        <w:rPr>
          <w:rFonts w:asciiTheme="minorHAnsi" w:hAnsiTheme="minorHAnsi" w:cstheme="minorHAnsi"/>
        </w:rPr>
      </w:pPr>
      <w:r>
        <w:rPr>
          <w:rFonts w:asciiTheme="minorHAnsi" w:hAnsiTheme="minorHAnsi" w:cstheme="minorHAnsi"/>
        </w:rPr>
        <w:t>Hamit Furkan ELEMAN</w:t>
      </w:r>
    </w:p>
    <w:p w14:paraId="2B23C2AA" w14:textId="39EFC8B6" w:rsidR="00571D08" w:rsidRDefault="00571D08">
      <w:pPr>
        <w:spacing w:after="160" w:line="259" w:lineRule="auto"/>
        <w:ind w:left="24"/>
        <w:jc w:val="center"/>
        <w:rPr>
          <w:rFonts w:asciiTheme="minorHAnsi" w:hAnsiTheme="minorHAnsi" w:cstheme="minorHAnsi"/>
        </w:rPr>
      </w:pPr>
      <w:r>
        <w:rPr>
          <w:rFonts w:asciiTheme="minorHAnsi" w:hAnsiTheme="minorHAnsi" w:cstheme="minorHAnsi"/>
        </w:rPr>
        <w:t>Hilal SERT</w:t>
      </w:r>
    </w:p>
    <w:p w14:paraId="26795423" w14:textId="678A992F" w:rsidR="00571D08" w:rsidRDefault="00571D08">
      <w:pPr>
        <w:spacing w:after="160" w:line="259" w:lineRule="auto"/>
        <w:ind w:left="24"/>
        <w:jc w:val="center"/>
        <w:rPr>
          <w:rFonts w:asciiTheme="minorHAnsi" w:hAnsiTheme="minorHAnsi" w:cstheme="minorHAnsi"/>
        </w:rPr>
      </w:pPr>
      <w:r>
        <w:rPr>
          <w:rFonts w:asciiTheme="minorHAnsi" w:hAnsiTheme="minorHAnsi" w:cstheme="minorHAnsi"/>
        </w:rPr>
        <w:t>İbrahim Kutay BAYAT</w:t>
      </w:r>
    </w:p>
    <w:p w14:paraId="73B2EFA6" w14:textId="72257430" w:rsidR="00571D08" w:rsidRDefault="00571D08">
      <w:pPr>
        <w:spacing w:after="160" w:line="259" w:lineRule="auto"/>
        <w:ind w:left="24"/>
        <w:jc w:val="center"/>
        <w:rPr>
          <w:rFonts w:asciiTheme="minorHAnsi" w:hAnsiTheme="minorHAnsi" w:cstheme="minorHAnsi"/>
        </w:rPr>
      </w:pPr>
      <w:r>
        <w:rPr>
          <w:rFonts w:asciiTheme="minorHAnsi" w:hAnsiTheme="minorHAnsi" w:cstheme="minorHAnsi"/>
        </w:rPr>
        <w:t>İrem MUSALLİ</w:t>
      </w:r>
    </w:p>
    <w:p w14:paraId="30725959" w14:textId="0819BCE1" w:rsidR="00571D08" w:rsidRDefault="00571D08">
      <w:pPr>
        <w:spacing w:after="160" w:line="259" w:lineRule="auto"/>
        <w:ind w:left="24"/>
        <w:jc w:val="center"/>
        <w:rPr>
          <w:rFonts w:asciiTheme="minorHAnsi" w:hAnsiTheme="minorHAnsi" w:cstheme="minorHAnsi"/>
        </w:rPr>
      </w:pPr>
      <w:r>
        <w:rPr>
          <w:rFonts w:asciiTheme="minorHAnsi" w:hAnsiTheme="minorHAnsi" w:cstheme="minorHAnsi"/>
        </w:rPr>
        <w:t>Resmiye Hande KARABAĞ</w:t>
      </w:r>
    </w:p>
    <w:p w14:paraId="62A047BF" w14:textId="77777777" w:rsidR="00571D08" w:rsidRDefault="00571D08">
      <w:pPr>
        <w:spacing w:after="160" w:line="259" w:lineRule="auto"/>
        <w:ind w:left="24"/>
        <w:jc w:val="center"/>
        <w:rPr>
          <w:rFonts w:asciiTheme="minorHAnsi" w:hAnsiTheme="minorHAnsi" w:cstheme="minorHAnsi"/>
        </w:rPr>
      </w:pPr>
    </w:p>
    <w:p w14:paraId="76C976B7" w14:textId="77777777" w:rsidR="00571D08" w:rsidRPr="00571D08" w:rsidRDefault="00571D08">
      <w:pPr>
        <w:spacing w:after="160" w:line="259" w:lineRule="auto"/>
        <w:ind w:left="24"/>
        <w:jc w:val="center"/>
        <w:rPr>
          <w:rFonts w:asciiTheme="minorHAnsi" w:hAnsiTheme="minorHAnsi" w:cstheme="minorHAnsi"/>
        </w:rPr>
      </w:pPr>
    </w:p>
    <w:p w14:paraId="6BA6686E" w14:textId="3D9A64E5" w:rsidR="006E4E7A" w:rsidRDefault="00571D08" w:rsidP="00571D08">
      <w:pPr>
        <w:spacing w:after="156" w:line="259" w:lineRule="auto"/>
        <w:ind w:left="0" w:firstLine="0"/>
        <w:jc w:val="left"/>
      </w:pPr>
      <w:r>
        <w:t xml:space="preserve">                                                                    </w:t>
      </w:r>
      <w:r>
        <w:rPr>
          <w:rFonts w:ascii="Calibri" w:eastAsia="Calibri" w:hAnsi="Calibri" w:cs="Calibri"/>
          <w:b/>
        </w:rPr>
        <w:t xml:space="preserve">Nisan 2023 </w:t>
      </w:r>
    </w:p>
    <w:p w14:paraId="6A0121B2" w14:textId="77777777" w:rsidR="006E4E7A" w:rsidRDefault="00000000">
      <w:pPr>
        <w:spacing w:after="3" w:line="259" w:lineRule="auto"/>
        <w:ind w:left="4249"/>
        <w:jc w:val="left"/>
      </w:pPr>
      <w:r>
        <w:rPr>
          <w:rFonts w:ascii="Calibri" w:eastAsia="Calibri" w:hAnsi="Calibri" w:cs="Calibri"/>
          <w:b/>
        </w:rPr>
        <w:t xml:space="preserve">Erzurum </w:t>
      </w:r>
      <w:r>
        <w:br w:type="page"/>
      </w:r>
    </w:p>
    <w:p w14:paraId="48768C7F" w14:textId="77777777" w:rsidR="006E4E7A" w:rsidRDefault="00000000">
      <w:pPr>
        <w:pStyle w:val="Balk2"/>
        <w:spacing w:after="400"/>
        <w:ind w:left="115"/>
        <w:jc w:val="left"/>
      </w:pPr>
      <w:r>
        <w:rPr>
          <w:b w:val="0"/>
          <w:sz w:val="32"/>
        </w:rPr>
        <w:lastRenderedPageBreak/>
        <w:t xml:space="preserve">İÇİNDEKİLER </w:t>
      </w:r>
    </w:p>
    <w:sdt>
      <w:sdtPr>
        <w:rPr>
          <w:rFonts w:ascii="Times New Roman" w:eastAsia="Times New Roman" w:hAnsi="Times New Roman" w:cs="Times New Roman"/>
        </w:rPr>
        <w:id w:val="29311627"/>
        <w:docPartObj>
          <w:docPartGallery w:val="Table of Contents"/>
        </w:docPartObj>
      </w:sdtPr>
      <w:sdtContent>
        <w:p w14:paraId="06F8AE05" w14:textId="77777777" w:rsidR="006E4E7A" w:rsidRDefault="00000000">
          <w:pPr>
            <w:pStyle w:val="T1"/>
            <w:tabs>
              <w:tab w:val="right" w:leader="dot" w:pos="9300"/>
            </w:tabs>
          </w:pPr>
          <w:r>
            <w:fldChar w:fldCharType="begin"/>
          </w:r>
          <w:r>
            <w:instrText xml:space="preserve"> TOC \o "1-1" \h \z \u </w:instrText>
          </w:r>
          <w:r>
            <w:fldChar w:fldCharType="separate"/>
          </w:r>
          <w:hyperlink w:anchor="_Toc5891">
            <w:r>
              <w:t>ÖZET</w:t>
            </w:r>
            <w:r>
              <w:tab/>
            </w:r>
            <w:r>
              <w:fldChar w:fldCharType="begin"/>
            </w:r>
            <w:r>
              <w:instrText>PAGEREF _Toc5891 \h</w:instrText>
            </w:r>
            <w:r>
              <w:fldChar w:fldCharType="separate"/>
            </w:r>
            <w:r>
              <w:t xml:space="preserve">4 </w:t>
            </w:r>
            <w:r>
              <w:fldChar w:fldCharType="end"/>
            </w:r>
          </w:hyperlink>
        </w:p>
        <w:p w14:paraId="0D38AD0B" w14:textId="77777777" w:rsidR="006E4E7A" w:rsidRDefault="00000000">
          <w:pPr>
            <w:pStyle w:val="T1"/>
            <w:tabs>
              <w:tab w:val="right" w:leader="dot" w:pos="9300"/>
            </w:tabs>
          </w:pPr>
          <w:hyperlink w:anchor="_Toc5892">
            <w:r>
              <w:t>ABSTRACT</w:t>
            </w:r>
            <w:r>
              <w:tab/>
            </w:r>
            <w:r>
              <w:fldChar w:fldCharType="begin"/>
            </w:r>
            <w:r>
              <w:instrText>PAGEREF _Toc5892 \h</w:instrText>
            </w:r>
            <w:r>
              <w:fldChar w:fldCharType="separate"/>
            </w:r>
            <w:r>
              <w:t xml:space="preserve">4 </w:t>
            </w:r>
            <w:r>
              <w:fldChar w:fldCharType="end"/>
            </w:r>
          </w:hyperlink>
        </w:p>
        <w:p w14:paraId="52532D73" w14:textId="77777777" w:rsidR="006E4E7A" w:rsidRDefault="00000000">
          <w:pPr>
            <w:pStyle w:val="T1"/>
            <w:tabs>
              <w:tab w:val="right" w:leader="dot" w:pos="9300"/>
            </w:tabs>
          </w:pPr>
          <w:hyperlink w:anchor="_Toc5893">
            <w:r>
              <w:t>GİRİŞ</w:t>
            </w:r>
            <w:r>
              <w:tab/>
            </w:r>
            <w:r>
              <w:fldChar w:fldCharType="begin"/>
            </w:r>
            <w:r>
              <w:instrText>PAGEREF _Toc5893 \h</w:instrText>
            </w:r>
            <w:r>
              <w:fldChar w:fldCharType="separate"/>
            </w:r>
            <w:r>
              <w:t xml:space="preserve">5 </w:t>
            </w:r>
            <w:r>
              <w:fldChar w:fldCharType="end"/>
            </w:r>
          </w:hyperlink>
        </w:p>
        <w:p w14:paraId="5C03864B" w14:textId="77777777" w:rsidR="006E4E7A" w:rsidRDefault="00000000">
          <w:pPr>
            <w:pStyle w:val="T1"/>
            <w:tabs>
              <w:tab w:val="right" w:leader="dot" w:pos="9300"/>
            </w:tabs>
          </w:pPr>
          <w:hyperlink w:anchor="_Toc5894">
            <w:r>
              <w:t>ETKİNLİK</w:t>
            </w:r>
            <w:r>
              <w:tab/>
            </w:r>
            <w:r>
              <w:fldChar w:fldCharType="begin"/>
            </w:r>
            <w:r>
              <w:instrText>PAGEREF _Toc5894 \h</w:instrText>
            </w:r>
            <w:r>
              <w:fldChar w:fldCharType="separate"/>
            </w:r>
            <w:r>
              <w:t xml:space="preserve">5 </w:t>
            </w:r>
            <w:r>
              <w:fldChar w:fldCharType="end"/>
            </w:r>
          </w:hyperlink>
        </w:p>
        <w:p w14:paraId="0E43CC35" w14:textId="77777777" w:rsidR="006E4E7A" w:rsidRDefault="00000000">
          <w:pPr>
            <w:pStyle w:val="T1"/>
            <w:tabs>
              <w:tab w:val="right" w:leader="dot" w:pos="9300"/>
            </w:tabs>
          </w:pPr>
          <w:hyperlink w:anchor="_Toc5895">
            <w:r>
              <w:t>SONUÇLAR</w:t>
            </w:r>
            <w:r>
              <w:tab/>
            </w:r>
            <w:r>
              <w:fldChar w:fldCharType="begin"/>
            </w:r>
            <w:r>
              <w:instrText>PAGEREF _Toc5895 \h</w:instrText>
            </w:r>
            <w:r>
              <w:fldChar w:fldCharType="separate"/>
            </w:r>
            <w:r>
              <w:t xml:space="preserve">6 </w:t>
            </w:r>
            <w:r>
              <w:fldChar w:fldCharType="end"/>
            </w:r>
          </w:hyperlink>
        </w:p>
        <w:p w14:paraId="59FDC260" w14:textId="77777777" w:rsidR="006E4E7A" w:rsidRDefault="00000000">
          <w:pPr>
            <w:pStyle w:val="T1"/>
            <w:tabs>
              <w:tab w:val="right" w:leader="dot" w:pos="9300"/>
            </w:tabs>
          </w:pPr>
          <w:hyperlink w:anchor="_Toc5896">
            <w:r>
              <w:t>PROJE UYGULAMASINA AİT GÖRSELLER</w:t>
            </w:r>
            <w:r>
              <w:tab/>
            </w:r>
            <w:r>
              <w:fldChar w:fldCharType="begin"/>
            </w:r>
            <w:r>
              <w:instrText>PAGEREF _Toc5896 \h</w:instrText>
            </w:r>
            <w:r>
              <w:fldChar w:fldCharType="separate"/>
            </w:r>
            <w:r>
              <w:t xml:space="preserve">7 </w:t>
            </w:r>
            <w:r>
              <w:fldChar w:fldCharType="end"/>
            </w:r>
          </w:hyperlink>
        </w:p>
        <w:p w14:paraId="7716D4C2" w14:textId="77777777" w:rsidR="006E4E7A" w:rsidRDefault="00000000">
          <w:r>
            <w:fldChar w:fldCharType="end"/>
          </w:r>
        </w:p>
      </w:sdtContent>
    </w:sdt>
    <w:p w14:paraId="41ED084B" w14:textId="77777777" w:rsidR="006E4E7A" w:rsidRDefault="00000000">
      <w:pPr>
        <w:spacing w:after="0" w:line="259" w:lineRule="auto"/>
        <w:ind w:left="0" w:firstLine="0"/>
        <w:jc w:val="left"/>
      </w:pPr>
      <w:r>
        <w:rPr>
          <w:sz w:val="22"/>
        </w:rPr>
        <w:t xml:space="preserve"> </w:t>
      </w:r>
      <w:r>
        <w:br w:type="page"/>
      </w:r>
    </w:p>
    <w:p w14:paraId="3D63FBCA" w14:textId="77777777" w:rsidR="006E4E7A" w:rsidRDefault="00000000">
      <w:pPr>
        <w:pStyle w:val="Balk1"/>
        <w:ind w:left="28" w:right="3"/>
      </w:pPr>
      <w:bookmarkStart w:id="0" w:name="_Toc5891"/>
      <w:r>
        <w:lastRenderedPageBreak/>
        <w:t xml:space="preserve">ÖZET </w:t>
      </w:r>
      <w:bookmarkEnd w:id="0"/>
    </w:p>
    <w:p w14:paraId="3FBF465B" w14:textId="77777777" w:rsidR="006E4E7A" w:rsidRDefault="00000000">
      <w:pPr>
        <w:spacing w:after="0" w:line="259" w:lineRule="auto"/>
        <w:ind w:left="0" w:firstLine="0"/>
        <w:jc w:val="left"/>
      </w:pPr>
      <w:r>
        <w:rPr>
          <w:rFonts w:ascii="Calibri" w:eastAsia="Calibri" w:hAnsi="Calibri" w:cs="Calibri"/>
        </w:rPr>
        <w:t xml:space="preserve"> </w:t>
      </w:r>
    </w:p>
    <w:p w14:paraId="27FADFF6" w14:textId="33AB0660" w:rsidR="006E4E7A" w:rsidRDefault="0086407A" w:rsidP="0086407A">
      <w:pPr>
        <w:spacing w:after="11" w:line="259" w:lineRule="auto"/>
        <w:ind w:left="10" w:right="90"/>
      </w:pPr>
      <w:bookmarkStart w:id="1" w:name="_Hlk132050961"/>
      <w:bookmarkStart w:id="2" w:name="_Hlk132051306"/>
      <w:r>
        <w:t xml:space="preserve">            Üniversite seçmeli dersi olan Toplumsal Duyarlılık Projeleri kapsamında grup </w:t>
      </w:r>
    </w:p>
    <w:p w14:paraId="240B1E98" w14:textId="1F09F379" w:rsidR="006B0DC8" w:rsidRDefault="00000000">
      <w:pPr>
        <w:spacing w:after="0"/>
        <w:ind w:left="110" w:right="90"/>
      </w:pPr>
      <w:proofErr w:type="gramStart"/>
      <w:r>
        <w:t>olarak</w:t>
      </w:r>
      <w:proofErr w:type="gramEnd"/>
      <w:r>
        <w:t xml:space="preserve"> yapmış olduğumuz proje sonucu Erzurum İl Milli Eğitim Müdürlüğü </w:t>
      </w:r>
      <w:r w:rsidR="00F36518">
        <w:t xml:space="preserve">Palandöken ilçe Milli Eğitim Müdürlüğü bünyesinde bulunan Başöğretmen ilkokulunu ziyaret edip ilkokul öğrencilerine ağız ve diş sağlığı </w:t>
      </w:r>
      <w:r w:rsidR="00831475">
        <w:t>konusunda izletilen animasyonlarla ve dikkat çekici uygulamalarla çocukların bilinçlenmeleri sağlandı.</w:t>
      </w:r>
      <w:bookmarkEnd w:id="1"/>
      <w:r w:rsidR="00F36518">
        <w:t xml:space="preserve"> </w:t>
      </w:r>
      <w:r w:rsidR="00831475">
        <w:t>Bu doğrultuda ilkokul öğrencilerine</w:t>
      </w:r>
      <w:r w:rsidR="00F36518">
        <w:t xml:space="preserve"> eğitici ve keyifli bir animasyon izlet</w:t>
      </w:r>
      <w:r w:rsidR="00831475">
        <w:t xml:space="preserve">me, doğru diş fırçalama ve ağız bakımı hakkında bilgilendirme, çocuklara fantom çene üzerinde </w:t>
      </w:r>
      <w:r w:rsidR="006B0DC8">
        <w:t xml:space="preserve">diş fırçalama ve inceleme yapılmasını sağlama gibi etkinlikler gerçekleştirildi. Atatürk Üniversitesi Diş Hekimliği öğrencilerinden oluşan ekibimizle </w:t>
      </w:r>
    </w:p>
    <w:p w14:paraId="5E6E9E1B" w14:textId="70380BF9" w:rsidR="006E4E7A" w:rsidRDefault="006B0DC8">
      <w:pPr>
        <w:spacing w:after="0"/>
        <w:ind w:left="110" w:right="90"/>
      </w:pPr>
      <w:proofErr w:type="gramStart"/>
      <w:r>
        <w:t>etkinliğimiz</w:t>
      </w:r>
      <w:proofErr w:type="gramEnd"/>
      <w:r>
        <w:t xml:space="preserve"> sonunda Atatürk Üniversitesini temsilen, çocuklara öğrendiklerini hayatlarına uygulayabilmeleri için diş macunu, diş fırçası ve diş fırçalama takvimi dağıt</w:t>
      </w:r>
      <w:r w:rsidR="00380E08">
        <w:t>ıldı. Bu proje Atatürk Üniversitesi Toplumsal Duyarlılık Merkezi Müdürlüğü Projeleri tarafından desteklenmiştir.</w:t>
      </w:r>
    </w:p>
    <w:bookmarkEnd w:id="2"/>
    <w:p w14:paraId="54B4656C" w14:textId="77777777" w:rsidR="006E4E7A" w:rsidRDefault="00000000">
      <w:pPr>
        <w:spacing w:after="6" w:line="259" w:lineRule="auto"/>
        <w:ind w:left="0" w:firstLine="0"/>
        <w:jc w:val="left"/>
      </w:pPr>
      <w:r>
        <w:t xml:space="preserve"> </w:t>
      </w:r>
    </w:p>
    <w:p w14:paraId="27A3C47E" w14:textId="327C596E" w:rsidR="006E4E7A" w:rsidRDefault="00000000">
      <w:pPr>
        <w:spacing w:after="0"/>
        <w:ind w:left="110" w:right="90"/>
      </w:pPr>
      <w:r>
        <w:rPr>
          <w:rFonts w:ascii="Calibri" w:eastAsia="Calibri" w:hAnsi="Calibri" w:cs="Calibri"/>
          <w:b/>
        </w:rPr>
        <w:t xml:space="preserve">Anahtar Kelimeler: </w:t>
      </w:r>
      <w:r w:rsidR="00380E08">
        <w:t>öğrenci, diş, ağız, sağlık, eğitim, temizlik, çocuk</w:t>
      </w:r>
    </w:p>
    <w:p w14:paraId="50B5CA99" w14:textId="77777777" w:rsidR="006E4E7A" w:rsidRDefault="00000000">
      <w:pPr>
        <w:spacing w:after="24" w:line="259" w:lineRule="auto"/>
        <w:ind w:left="0" w:firstLine="0"/>
        <w:jc w:val="left"/>
      </w:pPr>
      <w:r>
        <w:t xml:space="preserve"> </w:t>
      </w:r>
    </w:p>
    <w:p w14:paraId="692A2B97" w14:textId="77777777" w:rsidR="006E4E7A" w:rsidRDefault="00000000">
      <w:pPr>
        <w:pStyle w:val="Balk1"/>
        <w:ind w:left="28" w:right="4"/>
      </w:pPr>
      <w:bookmarkStart w:id="3" w:name="_Toc5892"/>
      <w:r>
        <w:t xml:space="preserve">ABSTRACT </w:t>
      </w:r>
      <w:bookmarkEnd w:id="3"/>
    </w:p>
    <w:p w14:paraId="3C771B2C" w14:textId="56C55E68" w:rsidR="0086407A" w:rsidRPr="0086407A" w:rsidRDefault="0086407A" w:rsidP="0086407A">
      <w:r>
        <w:t xml:space="preserve">          </w:t>
      </w:r>
      <w:r w:rsidRPr="0086407A">
        <w:t xml:space="preserve">As a </w:t>
      </w:r>
      <w:proofErr w:type="spellStart"/>
      <w:r w:rsidRPr="0086407A">
        <w:t>result</w:t>
      </w:r>
      <w:proofErr w:type="spellEnd"/>
      <w:r w:rsidRPr="0086407A">
        <w:t xml:space="preserve"> of </w:t>
      </w:r>
      <w:proofErr w:type="spellStart"/>
      <w:r w:rsidRPr="0086407A">
        <w:t>the</w:t>
      </w:r>
      <w:proofErr w:type="spellEnd"/>
      <w:r w:rsidRPr="0086407A">
        <w:t xml:space="preserve"> </w:t>
      </w:r>
      <w:proofErr w:type="spellStart"/>
      <w:r w:rsidRPr="0086407A">
        <w:t>project</w:t>
      </w:r>
      <w:proofErr w:type="spellEnd"/>
      <w:r w:rsidRPr="0086407A">
        <w:t xml:space="preserve"> </w:t>
      </w:r>
      <w:proofErr w:type="spellStart"/>
      <w:r w:rsidRPr="0086407A">
        <w:t>carried</w:t>
      </w:r>
      <w:proofErr w:type="spellEnd"/>
      <w:r w:rsidRPr="0086407A">
        <w:t xml:space="preserve"> </w:t>
      </w:r>
      <w:proofErr w:type="spellStart"/>
      <w:r w:rsidRPr="0086407A">
        <w:t>out</w:t>
      </w:r>
      <w:proofErr w:type="spellEnd"/>
      <w:r w:rsidRPr="0086407A">
        <w:t xml:space="preserve"> as a </w:t>
      </w:r>
      <w:proofErr w:type="spellStart"/>
      <w:r w:rsidRPr="0086407A">
        <w:t>group</w:t>
      </w:r>
      <w:proofErr w:type="spellEnd"/>
      <w:r w:rsidRPr="0086407A">
        <w:t xml:space="preserve"> </w:t>
      </w:r>
      <w:proofErr w:type="spellStart"/>
      <w:r w:rsidRPr="0086407A">
        <w:t>within</w:t>
      </w:r>
      <w:proofErr w:type="spellEnd"/>
      <w:r w:rsidRPr="0086407A">
        <w:t xml:space="preserve"> </w:t>
      </w:r>
      <w:proofErr w:type="spellStart"/>
      <w:r w:rsidRPr="0086407A">
        <w:t>the</w:t>
      </w:r>
      <w:proofErr w:type="spellEnd"/>
      <w:r w:rsidRPr="0086407A">
        <w:t xml:space="preserve"> </w:t>
      </w:r>
      <w:proofErr w:type="spellStart"/>
      <w:r w:rsidRPr="0086407A">
        <w:t>scope</w:t>
      </w:r>
      <w:proofErr w:type="spellEnd"/>
      <w:r w:rsidRPr="0086407A">
        <w:t xml:space="preserve"> of </w:t>
      </w:r>
      <w:proofErr w:type="spellStart"/>
      <w:r w:rsidRPr="0086407A">
        <w:t>Civic</w:t>
      </w:r>
      <w:proofErr w:type="spellEnd"/>
      <w:r w:rsidRPr="0086407A">
        <w:t xml:space="preserve"> </w:t>
      </w:r>
      <w:proofErr w:type="spellStart"/>
      <w:r w:rsidRPr="0086407A">
        <w:t>Awareness</w:t>
      </w:r>
      <w:proofErr w:type="spellEnd"/>
      <w:r w:rsidRPr="0086407A">
        <w:t xml:space="preserve"> </w:t>
      </w:r>
      <w:proofErr w:type="spellStart"/>
      <w:r w:rsidRPr="0086407A">
        <w:t>Projects</w:t>
      </w:r>
      <w:proofErr w:type="spellEnd"/>
      <w:r w:rsidRPr="0086407A">
        <w:t xml:space="preserve">, </w:t>
      </w:r>
      <w:proofErr w:type="spellStart"/>
      <w:r w:rsidRPr="0086407A">
        <w:t>which</w:t>
      </w:r>
      <w:proofErr w:type="spellEnd"/>
      <w:r w:rsidRPr="0086407A">
        <w:t xml:space="preserve"> is a </w:t>
      </w:r>
      <w:proofErr w:type="spellStart"/>
      <w:r w:rsidRPr="0086407A">
        <w:t>university</w:t>
      </w:r>
      <w:proofErr w:type="spellEnd"/>
      <w:r w:rsidRPr="0086407A">
        <w:t xml:space="preserve"> </w:t>
      </w:r>
      <w:proofErr w:type="spellStart"/>
      <w:r w:rsidRPr="0086407A">
        <w:t>elective</w:t>
      </w:r>
      <w:proofErr w:type="spellEnd"/>
      <w:r w:rsidRPr="0086407A">
        <w:t xml:space="preserve"> </w:t>
      </w:r>
      <w:proofErr w:type="spellStart"/>
      <w:r w:rsidRPr="0086407A">
        <w:t>course</w:t>
      </w:r>
      <w:proofErr w:type="spellEnd"/>
      <w:r w:rsidRPr="0086407A">
        <w:t xml:space="preserve">, </w:t>
      </w:r>
      <w:proofErr w:type="spellStart"/>
      <w:r w:rsidRPr="0086407A">
        <w:t>to</w:t>
      </w:r>
      <w:proofErr w:type="spellEnd"/>
      <w:r w:rsidRPr="0086407A">
        <w:t xml:space="preserve"> </w:t>
      </w:r>
      <w:proofErr w:type="spellStart"/>
      <w:r w:rsidRPr="0086407A">
        <w:t>visit</w:t>
      </w:r>
      <w:proofErr w:type="spellEnd"/>
      <w:r w:rsidRPr="0086407A">
        <w:t xml:space="preserve"> </w:t>
      </w:r>
      <w:proofErr w:type="spellStart"/>
      <w:r w:rsidRPr="0086407A">
        <w:t>the</w:t>
      </w:r>
      <w:proofErr w:type="spellEnd"/>
      <w:r w:rsidRPr="0086407A">
        <w:t xml:space="preserve"> Başöğretmen </w:t>
      </w:r>
      <w:proofErr w:type="spellStart"/>
      <w:r w:rsidRPr="0086407A">
        <w:t>Primary</w:t>
      </w:r>
      <w:proofErr w:type="spellEnd"/>
      <w:r w:rsidRPr="0086407A">
        <w:t xml:space="preserve"> School </w:t>
      </w:r>
      <w:proofErr w:type="spellStart"/>
      <w:r w:rsidRPr="0086407A">
        <w:t>within</w:t>
      </w:r>
      <w:proofErr w:type="spellEnd"/>
      <w:r w:rsidRPr="0086407A">
        <w:t xml:space="preserve"> </w:t>
      </w:r>
      <w:proofErr w:type="spellStart"/>
      <w:r w:rsidRPr="0086407A">
        <w:t>the</w:t>
      </w:r>
      <w:proofErr w:type="spellEnd"/>
      <w:r w:rsidRPr="0086407A">
        <w:t xml:space="preserve"> body of Erzurum </w:t>
      </w:r>
      <w:proofErr w:type="spellStart"/>
      <w:r w:rsidRPr="0086407A">
        <w:t>Provincial</w:t>
      </w:r>
      <w:proofErr w:type="spellEnd"/>
      <w:r w:rsidRPr="0086407A">
        <w:t xml:space="preserve"> </w:t>
      </w:r>
      <w:proofErr w:type="spellStart"/>
      <w:r w:rsidRPr="0086407A">
        <w:t>Directorate</w:t>
      </w:r>
      <w:proofErr w:type="spellEnd"/>
      <w:r w:rsidRPr="0086407A">
        <w:t xml:space="preserve"> of </w:t>
      </w:r>
      <w:proofErr w:type="spellStart"/>
      <w:r w:rsidRPr="0086407A">
        <w:t>National</w:t>
      </w:r>
      <w:proofErr w:type="spellEnd"/>
      <w:r w:rsidRPr="0086407A">
        <w:t xml:space="preserve"> </w:t>
      </w:r>
      <w:proofErr w:type="spellStart"/>
      <w:r w:rsidRPr="0086407A">
        <w:t>Education</w:t>
      </w:r>
      <w:proofErr w:type="spellEnd"/>
      <w:r w:rsidRPr="0086407A">
        <w:t xml:space="preserve"> Palandöken </w:t>
      </w:r>
      <w:proofErr w:type="spellStart"/>
      <w:r w:rsidRPr="0086407A">
        <w:t>District</w:t>
      </w:r>
      <w:proofErr w:type="spellEnd"/>
      <w:r w:rsidRPr="0086407A">
        <w:t xml:space="preserve"> </w:t>
      </w:r>
      <w:proofErr w:type="spellStart"/>
      <w:r w:rsidRPr="0086407A">
        <w:t>Directorate</w:t>
      </w:r>
      <w:proofErr w:type="spellEnd"/>
      <w:r w:rsidRPr="0086407A">
        <w:t xml:space="preserve"> of </w:t>
      </w:r>
      <w:proofErr w:type="spellStart"/>
      <w:r w:rsidRPr="0086407A">
        <w:t>National</w:t>
      </w:r>
      <w:proofErr w:type="spellEnd"/>
      <w:r w:rsidRPr="0086407A">
        <w:t xml:space="preserve"> </w:t>
      </w:r>
      <w:proofErr w:type="spellStart"/>
      <w:r w:rsidRPr="0086407A">
        <w:t>Education</w:t>
      </w:r>
      <w:proofErr w:type="spellEnd"/>
      <w:r w:rsidRPr="0086407A">
        <w:t xml:space="preserve"> </w:t>
      </w:r>
      <w:proofErr w:type="spellStart"/>
      <w:r w:rsidRPr="0086407A">
        <w:t>and</w:t>
      </w:r>
      <w:proofErr w:type="spellEnd"/>
      <w:r w:rsidRPr="0086407A">
        <w:t xml:space="preserve"> </w:t>
      </w:r>
      <w:proofErr w:type="spellStart"/>
      <w:r w:rsidRPr="0086407A">
        <w:t>to</w:t>
      </w:r>
      <w:proofErr w:type="spellEnd"/>
      <w:r w:rsidRPr="0086407A">
        <w:t xml:space="preserve"> </w:t>
      </w:r>
      <w:proofErr w:type="spellStart"/>
      <w:r w:rsidRPr="0086407A">
        <w:t>raise</w:t>
      </w:r>
      <w:proofErr w:type="spellEnd"/>
      <w:r w:rsidRPr="0086407A">
        <w:t xml:space="preserve"> </w:t>
      </w:r>
      <w:proofErr w:type="spellStart"/>
      <w:r w:rsidRPr="0086407A">
        <w:t>awareness</w:t>
      </w:r>
      <w:proofErr w:type="spellEnd"/>
      <w:r w:rsidRPr="0086407A">
        <w:t xml:space="preserve"> of </w:t>
      </w:r>
      <w:proofErr w:type="spellStart"/>
      <w:r w:rsidRPr="0086407A">
        <w:t>children</w:t>
      </w:r>
      <w:proofErr w:type="spellEnd"/>
      <w:r w:rsidRPr="0086407A">
        <w:t xml:space="preserve"> </w:t>
      </w:r>
      <w:proofErr w:type="spellStart"/>
      <w:r w:rsidRPr="0086407A">
        <w:t>with</w:t>
      </w:r>
      <w:proofErr w:type="spellEnd"/>
      <w:r w:rsidRPr="0086407A">
        <w:t xml:space="preserve"> </w:t>
      </w:r>
      <w:proofErr w:type="spellStart"/>
      <w:r w:rsidRPr="0086407A">
        <w:t>animations</w:t>
      </w:r>
      <w:proofErr w:type="spellEnd"/>
      <w:r w:rsidRPr="0086407A">
        <w:t xml:space="preserve"> </w:t>
      </w:r>
      <w:proofErr w:type="spellStart"/>
      <w:r w:rsidRPr="0086407A">
        <w:t>and</w:t>
      </w:r>
      <w:proofErr w:type="spellEnd"/>
      <w:r w:rsidRPr="0086407A">
        <w:t xml:space="preserve"> </w:t>
      </w:r>
      <w:proofErr w:type="spellStart"/>
      <w:r w:rsidRPr="0086407A">
        <w:t>remarkable</w:t>
      </w:r>
      <w:proofErr w:type="spellEnd"/>
      <w:r w:rsidRPr="0086407A">
        <w:t xml:space="preserve"> </w:t>
      </w:r>
      <w:proofErr w:type="spellStart"/>
      <w:r w:rsidRPr="0086407A">
        <w:t>practices</w:t>
      </w:r>
      <w:proofErr w:type="spellEnd"/>
      <w:r w:rsidRPr="0086407A">
        <w:t xml:space="preserve"> on </w:t>
      </w:r>
      <w:proofErr w:type="spellStart"/>
      <w:r w:rsidRPr="0086407A">
        <w:t>mouth</w:t>
      </w:r>
      <w:proofErr w:type="spellEnd"/>
      <w:r w:rsidRPr="0086407A">
        <w:t xml:space="preserve"> </w:t>
      </w:r>
      <w:proofErr w:type="spellStart"/>
      <w:r w:rsidRPr="0086407A">
        <w:t>and</w:t>
      </w:r>
      <w:proofErr w:type="spellEnd"/>
      <w:r w:rsidRPr="0086407A">
        <w:t xml:space="preserve"> dental </w:t>
      </w:r>
      <w:proofErr w:type="spellStart"/>
      <w:r w:rsidRPr="0086407A">
        <w:t>health</w:t>
      </w:r>
      <w:proofErr w:type="spellEnd"/>
      <w:r w:rsidRPr="0086407A">
        <w:t xml:space="preserve">. </w:t>
      </w:r>
      <w:proofErr w:type="spellStart"/>
      <w:r w:rsidRPr="0086407A">
        <w:t>In</w:t>
      </w:r>
      <w:proofErr w:type="spellEnd"/>
      <w:r w:rsidRPr="0086407A">
        <w:t xml:space="preserve"> </w:t>
      </w:r>
      <w:proofErr w:type="spellStart"/>
      <w:r w:rsidRPr="0086407A">
        <w:t>this</w:t>
      </w:r>
      <w:proofErr w:type="spellEnd"/>
      <w:r w:rsidRPr="0086407A">
        <w:t xml:space="preserve"> </w:t>
      </w:r>
      <w:proofErr w:type="spellStart"/>
      <w:r w:rsidRPr="0086407A">
        <w:t>direction</w:t>
      </w:r>
      <w:proofErr w:type="spellEnd"/>
      <w:r w:rsidRPr="0086407A">
        <w:t xml:space="preserve">, </w:t>
      </w:r>
      <w:proofErr w:type="spellStart"/>
      <w:r w:rsidRPr="0086407A">
        <w:t>activities</w:t>
      </w:r>
      <w:proofErr w:type="spellEnd"/>
      <w:r w:rsidRPr="0086407A">
        <w:t xml:space="preserve"> </w:t>
      </w:r>
      <w:proofErr w:type="spellStart"/>
      <w:r w:rsidRPr="0086407A">
        <w:t>such</w:t>
      </w:r>
      <w:proofErr w:type="spellEnd"/>
      <w:r w:rsidRPr="0086407A">
        <w:t xml:space="preserve"> as </w:t>
      </w:r>
      <w:proofErr w:type="spellStart"/>
      <w:r w:rsidRPr="0086407A">
        <w:t>watching</w:t>
      </w:r>
      <w:proofErr w:type="spellEnd"/>
      <w:r w:rsidRPr="0086407A">
        <w:t xml:space="preserve"> an </w:t>
      </w:r>
      <w:proofErr w:type="spellStart"/>
      <w:r w:rsidRPr="0086407A">
        <w:t>educational</w:t>
      </w:r>
      <w:proofErr w:type="spellEnd"/>
      <w:r w:rsidRPr="0086407A">
        <w:t xml:space="preserve"> </w:t>
      </w:r>
      <w:proofErr w:type="spellStart"/>
      <w:r w:rsidRPr="0086407A">
        <w:t>and</w:t>
      </w:r>
      <w:proofErr w:type="spellEnd"/>
      <w:r w:rsidRPr="0086407A">
        <w:t xml:space="preserve"> </w:t>
      </w:r>
      <w:proofErr w:type="spellStart"/>
      <w:r w:rsidRPr="0086407A">
        <w:t>enjoyable</w:t>
      </w:r>
      <w:proofErr w:type="spellEnd"/>
      <w:r w:rsidRPr="0086407A">
        <w:t xml:space="preserve"> </w:t>
      </w:r>
      <w:proofErr w:type="spellStart"/>
      <w:r w:rsidRPr="0086407A">
        <w:t>animation</w:t>
      </w:r>
      <w:proofErr w:type="spellEnd"/>
      <w:r w:rsidRPr="0086407A">
        <w:t xml:space="preserve"> </w:t>
      </w:r>
      <w:proofErr w:type="spellStart"/>
      <w:r w:rsidRPr="0086407A">
        <w:t>for</w:t>
      </w:r>
      <w:proofErr w:type="spellEnd"/>
      <w:r w:rsidRPr="0086407A">
        <w:t xml:space="preserve"> </w:t>
      </w:r>
      <w:proofErr w:type="spellStart"/>
      <w:r w:rsidRPr="0086407A">
        <w:t>primary</w:t>
      </w:r>
      <w:proofErr w:type="spellEnd"/>
      <w:r w:rsidRPr="0086407A">
        <w:t xml:space="preserve"> </w:t>
      </w:r>
      <w:proofErr w:type="spellStart"/>
      <w:r w:rsidRPr="0086407A">
        <w:t>school</w:t>
      </w:r>
      <w:proofErr w:type="spellEnd"/>
      <w:r w:rsidRPr="0086407A">
        <w:t xml:space="preserve"> </w:t>
      </w:r>
      <w:proofErr w:type="spellStart"/>
      <w:r w:rsidRPr="0086407A">
        <w:t>students</w:t>
      </w:r>
      <w:proofErr w:type="spellEnd"/>
      <w:r w:rsidRPr="0086407A">
        <w:t xml:space="preserve">, </w:t>
      </w:r>
      <w:proofErr w:type="spellStart"/>
      <w:r w:rsidRPr="0086407A">
        <w:t>informing</w:t>
      </w:r>
      <w:proofErr w:type="spellEnd"/>
      <w:r w:rsidRPr="0086407A">
        <w:t xml:space="preserve"> </w:t>
      </w:r>
      <w:proofErr w:type="spellStart"/>
      <w:r w:rsidRPr="0086407A">
        <w:t>them</w:t>
      </w:r>
      <w:proofErr w:type="spellEnd"/>
      <w:r w:rsidRPr="0086407A">
        <w:t xml:space="preserve"> </w:t>
      </w:r>
      <w:proofErr w:type="spellStart"/>
      <w:r w:rsidRPr="0086407A">
        <w:t>about</w:t>
      </w:r>
      <w:proofErr w:type="spellEnd"/>
      <w:r w:rsidRPr="0086407A">
        <w:t xml:space="preserve"> </w:t>
      </w:r>
      <w:proofErr w:type="spellStart"/>
      <w:r w:rsidRPr="0086407A">
        <w:t>correct</w:t>
      </w:r>
      <w:proofErr w:type="spellEnd"/>
      <w:r w:rsidRPr="0086407A">
        <w:t xml:space="preserve"> </w:t>
      </w:r>
      <w:proofErr w:type="spellStart"/>
      <w:r w:rsidRPr="0086407A">
        <w:t>tooth</w:t>
      </w:r>
      <w:proofErr w:type="spellEnd"/>
      <w:r w:rsidRPr="0086407A">
        <w:t xml:space="preserve"> </w:t>
      </w:r>
      <w:proofErr w:type="spellStart"/>
      <w:r w:rsidRPr="0086407A">
        <w:t>brushing</w:t>
      </w:r>
      <w:proofErr w:type="spellEnd"/>
      <w:r w:rsidRPr="0086407A">
        <w:t xml:space="preserve"> </w:t>
      </w:r>
      <w:proofErr w:type="spellStart"/>
      <w:r w:rsidRPr="0086407A">
        <w:t>and</w:t>
      </w:r>
      <w:proofErr w:type="spellEnd"/>
      <w:r w:rsidRPr="0086407A">
        <w:t xml:space="preserve"> oral </w:t>
      </w:r>
      <w:proofErr w:type="spellStart"/>
      <w:r w:rsidRPr="0086407A">
        <w:t>care</w:t>
      </w:r>
      <w:proofErr w:type="spellEnd"/>
      <w:r w:rsidRPr="0086407A">
        <w:t xml:space="preserve">, </w:t>
      </w:r>
      <w:proofErr w:type="spellStart"/>
      <w:r w:rsidRPr="0086407A">
        <w:t>and</w:t>
      </w:r>
      <w:proofErr w:type="spellEnd"/>
      <w:r w:rsidRPr="0086407A">
        <w:t xml:space="preserve"> </w:t>
      </w:r>
      <w:proofErr w:type="spellStart"/>
      <w:r w:rsidRPr="0086407A">
        <w:t>providing</w:t>
      </w:r>
      <w:proofErr w:type="spellEnd"/>
      <w:r w:rsidRPr="0086407A">
        <w:t xml:space="preserve"> </w:t>
      </w:r>
      <w:proofErr w:type="spellStart"/>
      <w:r w:rsidRPr="0086407A">
        <w:t>children</w:t>
      </w:r>
      <w:proofErr w:type="spellEnd"/>
      <w:r w:rsidRPr="0086407A">
        <w:t xml:space="preserve"> </w:t>
      </w:r>
      <w:proofErr w:type="spellStart"/>
      <w:r w:rsidRPr="0086407A">
        <w:t>with</w:t>
      </w:r>
      <w:proofErr w:type="spellEnd"/>
      <w:r w:rsidRPr="0086407A">
        <w:t xml:space="preserve"> </w:t>
      </w:r>
      <w:proofErr w:type="spellStart"/>
      <w:r w:rsidRPr="0086407A">
        <w:t>tooth</w:t>
      </w:r>
      <w:proofErr w:type="spellEnd"/>
      <w:r w:rsidRPr="0086407A">
        <w:t xml:space="preserve"> </w:t>
      </w:r>
      <w:proofErr w:type="spellStart"/>
      <w:r w:rsidRPr="0086407A">
        <w:t>brushing</w:t>
      </w:r>
      <w:proofErr w:type="spellEnd"/>
      <w:r w:rsidRPr="0086407A">
        <w:t xml:space="preserve"> </w:t>
      </w:r>
      <w:proofErr w:type="spellStart"/>
      <w:r w:rsidRPr="0086407A">
        <w:t>and</w:t>
      </w:r>
      <w:proofErr w:type="spellEnd"/>
      <w:r w:rsidRPr="0086407A">
        <w:t xml:space="preserve"> </w:t>
      </w:r>
      <w:proofErr w:type="spellStart"/>
      <w:r w:rsidRPr="0086407A">
        <w:t>examination</w:t>
      </w:r>
      <w:proofErr w:type="spellEnd"/>
      <w:r w:rsidRPr="0086407A">
        <w:t xml:space="preserve"> on </w:t>
      </w:r>
      <w:proofErr w:type="spellStart"/>
      <w:r w:rsidRPr="0086407A">
        <w:t>the</w:t>
      </w:r>
      <w:proofErr w:type="spellEnd"/>
      <w:r w:rsidRPr="0086407A">
        <w:t xml:space="preserve"> </w:t>
      </w:r>
      <w:proofErr w:type="spellStart"/>
      <w:r w:rsidRPr="0086407A">
        <w:t>phantom</w:t>
      </w:r>
      <w:proofErr w:type="spellEnd"/>
      <w:r w:rsidRPr="0086407A">
        <w:t xml:space="preserve"> </w:t>
      </w:r>
      <w:proofErr w:type="spellStart"/>
      <w:r w:rsidRPr="0086407A">
        <w:t>jaw</w:t>
      </w:r>
      <w:proofErr w:type="spellEnd"/>
      <w:r w:rsidRPr="0086407A">
        <w:t xml:space="preserve"> </w:t>
      </w:r>
      <w:proofErr w:type="spellStart"/>
      <w:r w:rsidRPr="0086407A">
        <w:t>were</w:t>
      </w:r>
      <w:proofErr w:type="spellEnd"/>
      <w:r w:rsidRPr="0086407A">
        <w:t xml:space="preserve"> </w:t>
      </w:r>
      <w:proofErr w:type="spellStart"/>
      <w:r w:rsidRPr="0086407A">
        <w:t>held</w:t>
      </w:r>
      <w:proofErr w:type="spellEnd"/>
      <w:r w:rsidRPr="0086407A">
        <w:t xml:space="preserve">. At </w:t>
      </w:r>
      <w:proofErr w:type="spellStart"/>
      <w:r w:rsidRPr="0086407A">
        <w:t>the</w:t>
      </w:r>
      <w:proofErr w:type="spellEnd"/>
      <w:r w:rsidRPr="0086407A">
        <w:t xml:space="preserve"> </w:t>
      </w:r>
      <w:proofErr w:type="spellStart"/>
      <w:r w:rsidRPr="0086407A">
        <w:t>end</w:t>
      </w:r>
      <w:proofErr w:type="spellEnd"/>
      <w:r w:rsidRPr="0086407A">
        <w:t xml:space="preserve"> of </w:t>
      </w:r>
      <w:proofErr w:type="spellStart"/>
      <w:r w:rsidRPr="0086407A">
        <w:t>our</w:t>
      </w:r>
      <w:proofErr w:type="spellEnd"/>
      <w:r w:rsidRPr="0086407A">
        <w:t xml:space="preserve"> </w:t>
      </w:r>
      <w:proofErr w:type="spellStart"/>
      <w:r w:rsidRPr="0086407A">
        <w:t>event</w:t>
      </w:r>
      <w:proofErr w:type="spellEnd"/>
      <w:r w:rsidRPr="0086407A">
        <w:t xml:space="preserve"> </w:t>
      </w:r>
      <w:proofErr w:type="spellStart"/>
      <w:r w:rsidRPr="0086407A">
        <w:t>with</w:t>
      </w:r>
      <w:proofErr w:type="spellEnd"/>
      <w:r w:rsidRPr="0086407A">
        <w:t xml:space="preserve"> </w:t>
      </w:r>
      <w:proofErr w:type="spellStart"/>
      <w:r w:rsidRPr="0086407A">
        <w:t>our</w:t>
      </w:r>
      <w:proofErr w:type="spellEnd"/>
      <w:r w:rsidRPr="0086407A">
        <w:t xml:space="preserve"> </w:t>
      </w:r>
      <w:proofErr w:type="spellStart"/>
      <w:r w:rsidRPr="0086407A">
        <w:t>team</w:t>
      </w:r>
      <w:proofErr w:type="spellEnd"/>
      <w:r w:rsidRPr="0086407A">
        <w:t xml:space="preserve"> of Atatürk </w:t>
      </w:r>
      <w:proofErr w:type="spellStart"/>
      <w:r w:rsidRPr="0086407A">
        <w:t>University</w:t>
      </w:r>
      <w:proofErr w:type="spellEnd"/>
      <w:r w:rsidRPr="0086407A">
        <w:t xml:space="preserve"> </w:t>
      </w:r>
      <w:proofErr w:type="spellStart"/>
      <w:r w:rsidRPr="0086407A">
        <w:t>Dentistry</w:t>
      </w:r>
      <w:proofErr w:type="spellEnd"/>
      <w:r w:rsidRPr="0086407A">
        <w:t xml:space="preserve"> </w:t>
      </w:r>
      <w:proofErr w:type="spellStart"/>
      <w:r w:rsidRPr="0086407A">
        <w:t>students</w:t>
      </w:r>
      <w:proofErr w:type="spellEnd"/>
      <w:r w:rsidRPr="0086407A">
        <w:t xml:space="preserve">, </w:t>
      </w:r>
      <w:proofErr w:type="spellStart"/>
      <w:r w:rsidRPr="0086407A">
        <w:t>toothpaste</w:t>
      </w:r>
      <w:proofErr w:type="spellEnd"/>
      <w:r w:rsidRPr="0086407A">
        <w:t xml:space="preserve">, </w:t>
      </w:r>
      <w:proofErr w:type="spellStart"/>
      <w:r w:rsidRPr="0086407A">
        <w:t>toothbrush</w:t>
      </w:r>
      <w:proofErr w:type="spellEnd"/>
      <w:r w:rsidRPr="0086407A">
        <w:t xml:space="preserve"> </w:t>
      </w:r>
      <w:proofErr w:type="spellStart"/>
      <w:r w:rsidRPr="0086407A">
        <w:t>and</w:t>
      </w:r>
      <w:proofErr w:type="spellEnd"/>
      <w:r w:rsidRPr="0086407A">
        <w:t xml:space="preserve"> </w:t>
      </w:r>
      <w:proofErr w:type="spellStart"/>
      <w:r w:rsidRPr="0086407A">
        <w:t>tooth</w:t>
      </w:r>
      <w:proofErr w:type="spellEnd"/>
      <w:r w:rsidRPr="0086407A">
        <w:t xml:space="preserve"> </w:t>
      </w:r>
      <w:proofErr w:type="spellStart"/>
      <w:r w:rsidRPr="0086407A">
        <w:t>brushing</w:t>
      </w:r>
      <w:proofErr w:type="spellEnd"/>
      <w:r w:rsidRPr="0086407A">
        <w:t xml:space="preserve"> </w:t>
      </w:r>
      <w:proofErr w:type="spellStart"/>
      <w:r w:rsidRPr="0086407A">
        <w:t>calendar</w:t>
      </w:r>
      <w:proofErr w:type="spellEnd"/>
      <w:r w:rsidRPr="0086407A">
        <w:t xml:space="preserve"> </w:t>
      </w:r>
      <w:proofErr w:type="spellStart"/>
      <w:r w:rsidRPr="0086407A">
        <w:t>were</w:t>
      </w:r>
      <w:proofErr w:type="spellEnd"/>
      <w:r w:rsidRPr="0086407A">
        <w:t xml:space="preserve"> </w:t>
      </w:r>
      <w:proofErr w:type="spellStart"/>
      <w:r w:rsidRPr="0086407A">
        <w:t>distributed</w:t>
      </w:r>
      <w:proofErr w:type="spellEnd"/>
      <w:r w:rsidRPr="0086407A">
        <w:t xml:space="preserve"> </w:t>
      </w:r>
      <w:proofErr w:type="spellStart"/>
      <w:r w:rsidRPr="0086407A">
        <w:t>to</w:t>
      </w:r>
      <w:proofErr w:type="spellEnd"/>
      <w:r w:rsidRPr="0086407A">
        <w:t xml:space="preserve"> </w:t>
      </w:r>
      <w:proofErr w:type="spellStart"/>
      <w:r w:rsidRPr="0086407A">
        <w:t>the</w:t>
      </w:r>
      <w:proofErr w:type="spellEnd"/>
      <w:r w:rsidRPr="0086407A">
        <w:t xml:space="preserve"> </w:t>
      </w:r>
      <w:proofErr w:type="spellStart"/>
      <w:r w:rsidRPr="0086407A">
        <w:t>children</w:t>
      </w:r>
      <w:proofErr w:type="spellEnd"/>
      <w:r w:rsidRPr="0086407A">
        <w:t xml:space="preserve">, </w:t>
      </w:r>
      <w:proofErr w:type="spellStart"/>
      <w:r w:rsidRPr="0086407A">
        <w:t>representing</w:t>
      </w:r>
      <w:proofErr w:type="spellEnd"/>
      <w:r w:rsidRPr="0086407A">
        <w:t xml:space="preserve"> Atatürk </w:t>
      </w:r>
      <w:proofErr w:type="spellStart"/>
      <w:r w:rsidRPr="0086407A">
        <w:t>University</w:t>
      </w:r>
      <w:proofErr w:type="spellEnd"/>
      <w:r w:rsidRPr="0086407A">
        <w:t xml:space="preserve">, </w:t>
      </w:r>
      <w:proofErr w:type="spellStart"/>
      <w:r w:rsidRPr="0086407A">
        <w:t>so</w:t>
      </w:r>
      <w:proofErr w:type="spellEnd"/>
      <w:r w:rsidRPr="0086407A">
        <w:t xml:space="preserve"> </w:t>
      </w:r>
      <w:proofErr w:type="spellStart"/>
      <w:r w:rsidRPr="0086407A">
        <w:t>that</w:t>
      </w:r>
      <w:proofErr w:type="spellEnd"/>
      <w:r w:rsidRPr="0086407A">
        <w:t xml:space="preserve"> they </w:t>
      </w:r>
      <w:proofErr w:type="spellStart"/>
      <w:r w:rsidRPr="0086407A">
        <w:t>could</w:t>
      </w:r>
      <w:proofErr w:type="spellEnd"/>
      <w:r w:rsidRPr="0086407A">
        <w:t xml:space="preserve"> </w:t>
      </w:r>
      <w:proofErr w:type="spellStart"/>
      <w:r w:rsidRPr="0086407A">
        <w:t>apply</w:t>
      </w:r>
      <w:proofErr w:type="spellEnd"/>
      <w:r w:rsidRPr="0086407A">
        <w:t xml:space="preserve"> </w:t>
      </w:r>
      <w:proofErr w:type="spellStart"/>
      <w:r w:rsidRPr="0086407A">
        <w:t>what</w:t>
      </w:r>
      <w:proofErr w:type="spellEnd"/>
      <w:r w:rsidRPr="0086407A">
        <w:t xml:space="preserve"> they </w:t>
      </w:r>
      <w:proofErr w:type="spellStart"/>
      <w:r w:rsidRPr="0086407A">
        <w:t>learned</w:t>
      </w:r>
      <w:proofErr w:type="spellEnd"/>
      <w:r w:rsidRPr="0086407A">
        <w:t xml:space="preserve"> </w:t>
      </w:r>
      <w:proofErr w:type="spellStart"/>
      <w:r w:rsidRPr="0086407A">
        <w:t>to</w:t>
      </w:r>
      <w:proofErr w:type="spellEnd"/>
      <w:r w:rsidRPr="0086407A">
        <w:t xml:space="preserve"> </w:t>
      </w:r>
      <w:proofErr w:type="spellStart"/>
      <w:r w:rsidRPr="0086407A">
        <w:t>their</w:t>
      </w:r>
      <w:proofErr w:type="spellEnd"/>
      <w:r w:rsidRPr="0086407A">
        <w:t xml:space="preserve"> </w:t>
      </w:r>
      <w:proofErr w:type="spellStart"/>
      <w:r w:rsidRPr="0086407A">
        <w:t>lives</w:t>
      </w:r>
      <w:proofErr w:type="spellEnd"/>
      <w:r w:rsidRPr="0086407A">
        <w:t xml:space="preserve">. </w:t>
      </w:r>
      <w:proofErr w:type="spellStart"/>
      <w:r w:rsidRPr="0086407A">
        <w:t>This</w:t>
      </w:r>
      <w:proofErr w:type="spellEnd"/>
      <w:r w:rsidRPr="0086407A">
        <w:t xml:space="preserve"> </w:t>
      </w:r>
      <w:proofErr w:type="spellStart"/>
      <w:r w:rsidRPr="0086407A">
        <w:t>project</w:t>
      </w:r>
      <w:proofErr w:type="spellEnd"/>
      <w:r w:rsidRPr="0086407A">
        <w:t xml:space="preserve"> </w:t>
      </w:r>
      <w:proofErr w:type="spellStart"/>
      <w:r w:rsidRPr="0086407A">
        <w:t>was</w:t>
      </w:r>
      <w:proofErr w:type="spellEnd"/>
      <w:r w:rsidRPr="0086407A">
        <w:t xml:space="preserve"> </w:t>
      </w:r>
      <w:proofErr w:type="spellStart"/>
      <w:r w:rsidRPr="0086407A">
        <w:t>supported</w:t>
      </w:r>
      <w:proofErr w:type="spellEnd"/>
      <w:r w:rsidRPr="0086407A">
        <w:t xml:space="preserve"> </w:t>
      </w:r>
      <w:proofErr w:type="spellStart"/>
      <w:r w:rsidRPr="0086407A">
        <w:t>by</w:t>
      </w:r>
      <w:proofErr w:type="spellEnd"/>
      <w:r w:rsidRPr="0086407A">
        <w:t xml:space="preserve"> Atatürk </w:t>
      </w:r>
      <w:proofErr w:type="spellStart"/>
      <w:r w:rsidRPr="0086407A">
        <w:t>University</w:t>
      </w:r>
      <w:proofErr w:type="spellEnd"/>
      <w:r w:rsidRPr="0086407A">
        <w:t xml:space="preserve"> </w:t>
      </w:r>
      <w:proofErr w:type="spellStart"/>
      <w:r w:rsidRPr="0086407A">
        <w:t>Social</w:t>
      </w:r>
      <w:proofErr w:type="spellEnd"/>
      <w:r w:rsidRPr="0086407A">
        <w:t xml:space="preserve"> </w:t>
      </w:r>
      <w:proofErr w:type="spellStart"/>
      <w:r w:rsidRPr="0086407A">
        <w:t>Awareness</w:t>
      </w:r>
      <w:proofErr w:type="spellEnd"/>
      <w:r w:rsidRPr="0086407A">
        <w:t xml:space="preserve"> Center </w:t>
      </w:r>
      <w:proofErr w:type="spellStart"/>
      <w:r w:rsidRPr="0086407A">
        <w:t>Directorate</w:t>
      </w:r>
      <w:proofErr w:type="spellEnd"/>
      <w:r w:rsidRPr="0086407A">
        <w:t xml:space="preserve"> </w:t>
      </w:r>
      <w:proofErr w:type="spellStart"/>
      <w:r w:rsidRPr="0086407A">
        <w:t>Projects</w:t>
      </w:r>
      <w:proofErr w:type="spellEnd"/>
      <w:r w:rsidRPr="0086407A">
        <w:t>.</w:t>
      </w:r>
    </w:p>
    <w:p w14:paraId="020AA4DE" w14:textId="77777777" w:rsidR="00BA4168" w:rsidRPr="00BA4168" w:rsidRDefault="00BA4168" w:rsidP="00BA4168"/>
    <w:p w14:paraId="68058096" w14:textId="71908F58" w:rsidR="006E4E7A" w:rsidRPr="0086407A" w:rsidRDefault="00000000" w:rsidP="0086407A">
      <w:pPr>
        <w:spacing w:after="168" w:line="259" w:lineRule="auto"/>
        <w:ind w:left="0" w:firstLine="0"/>
        <w:jc w:val="left"/>
        <w:rPr>
          <w:szCs w:val="24"/>
        </w:rPr>
      </w:pPr>
      <w:proofErr w:type="spellStart"/>
      <w:r>
        <w:rPr>
          <w:rFonts w:ascii="Calibri" w:eastAsia="Calibri" w:hAnsi="Calibri" w:cs="Calibri"/>
          <w:b/>
        </w:rPr>
        <w:t>Keywords</w:t>
      </w:r>
      <w:proofErr w:type="spellEnd"/>
      <w:r>
        <w:rPr>
          <w:rFonts w:ascii="Calibri" w:eastAsia="Calibri" w:hAnsi="Calibri" w:cs="Calibri"/>
          <w:b/>
        </w:rPr>
        <w:t xml:space="preserve">: </w:t>
      </w:r>
      <w:proofErr w:type="spellStart"/>
      <w:r w:rsidR="0086407A">
        <w:rPr>
          <w:rFonts w:eastAsia="Arial"/>
          <w:szCs w:val="24"/>
        </w:rPr>
        <w:t>student</w:t>
      </w:r>
      <w:proofErr w:type="spellEnd"/>
      <w:r w:rsidR="0086407A">
        <w:rPr>
          <w:rFonts w:eastAsia="Arial"/>
          <w:szCs w:val="24"/>
        </w:rPr>
        <w:t xml:space="preserve">, </w:t>
      </w:r>
      <w:proofErr w:type="spellStart"/>
      <w:r w:rsidR="0086407A">
        <w:rPr>
          <w:rFonts w:eastAsia="Arial"/>
          <w:szCs w:val="24"/>
        </w:rPr>
        <w:t>tooth</w:t>
      </w:r>
      <w:proofErr w:type="spellEnd"/>
      <w:r w:rsidR="0086407A">
        <w:rPr>
          <w:rFonts w:eastAsia="Arial"/>
          <w:szCs w:val="24"/>
        </w:rPr>
        <w:t xml:space="preserve">, </w:t>
      </w:r>
      <w:proofErr w:type="spellStart"/>
      <w:r w:rsidR="0086407A">
        <w:rPr>
          <w:rFonts w:eastAsia="Arial"/>
          <w:szCs w:val="24"/>
        </w:rPr>
        <w:t>mouth</w:t>
      </w:r>
      <w:proofErr w:type="spellEnd"/>
      <w:r w:rsidR="0086407A">
        <w:rPr>
          <w:rFonts w:eastAsia="Arial"/>
          <w:szCs w:val="24"/>
        </w:rPr>
        <w:t xml:space="preserve">, </w:t>
      </w:r>
      <w:proofErr w:type="spellStart"/>
      <w:r w:rsidR="0086407A">
        <w:rPr>
          <w:rFonts w:eastAsia="Arial"/>
          <w:szCs w:val="24"/>
        </w:rPr>
        <w:t>health</w:t>
      </w:r>
      <w:proofErr w:type="spellEnd"/>
      <w:r w:rsidR="0086407A">
        <w:rPr>
          <w:rFonts w:eastAsia="Arial"/>
          <w:szCs w:val="24"/>
        </w:rPr>
        <w:t xml:space="preserve">, </w:t>
      </w:r>
      <w:proofErr w:type="spellStart"/>
      <w:r w:rsidR="0086407A">
        <w:rPr>
          <w:rFonts w:eastAsia="Arial"/>
          <w:szCs w:val="24"/>
        </w:rPr>
        <w:t>education</w:t>
      </w:r>
      <w:proofErr w:type="spellEnd"/>
      <w:r w:rsidR="0086407A">
        <w:rPr>
          <w:rFonts w:eastAsia="Arial"/>
          <w:szCs w:val="24"/>
        </w:rPr>
        <w:t xml:space="preserve">, </w:t>
      </w:r>
      <w:proofErr w:type="spellStart"/>
      <w:r w:rsidR="0086407A">
        <w:rPr>
          <w:rFonts w:eastAsia="Arial"/>
          <w:szCs w:val="24"/>
        </w:rPr>
        <w:t>hygiene</w:t>
      </w:r>
      <w:proofErr w:type="spellEnd"/>
      <w:r w:rsidR="0086407A">
        <w:rPr>
          <w:rFonts w:eastAsia="Arial"/>
          <w:szCs w:val="24"/>
        </w:rPr>
        <w:t xml:space="preserve">, </w:t>
      </w:r>
      <w:proofErr w:type="spellStart"/>
      <w:r w:rsidR="0086407A">
        <w:rPr>
          <w:rFonts w:eastAsia="Arial"/>
          <w:szCs w:val="24"/>
        </w:rPr>
        <w:t>child</w:t>
      </w:r>
      <w:proofErr w:type="spellEnd"/>
    </w:p>
    <w:p w14:paraId="3622F992" w14:textId="77777777" w:rsidR="006E4E7A" w:rsidRDefault="00000000">
      <w:pPr>
        <w:spacing w:after="0" w:line="259" w:lineRule="auto"/>
        <w:ind w:left="115" w:firstLine="0"/>
        <w:jc w:val="left"/>
      </w:pPr>
      <w:r>
        <w:rPr>
          <w:rFonts w:ascii="Calibri" w:eastAsia="Calibri" w:hAnsi="Calibri" w:cs="Calibri"/>
        </w:rPr>
        <w:t xml:space="preserve"> </w:t>
      </w:r>
    </w:p>
    <w:p w14:paraId="76CD3246" w14:textId="77777777" w:rsidR="006E4E7A" w:rsidRDefault="00000000">
      <w:pPr>
        <w:spacing w:after="0" w:line="259" w:lineRule="auto"/>
        <w:ind w:left="0" w:firstLine="0"/>
        <w:jc w:val="left"/>
      </w:pPr>
      <w:r>
        <w:rPr>
          <w:rFonts w:ascii="Calibri" w:eastAsia="Calibri" w:hAnsi="Calibri" w:cs="Calibri"/>
          <w:sz w:val="26"/>
        </w:rPr>
        <w:t xml:space="preserve"> </w:t>
      </w:r>
    </w:p>
    <w:p w14:paraId="390E9846" w14:textId="77777777" w:rsidR="006E4E7A" w:rsidRDefault="00000000">
      <w:pPr>
        <w:spacing w:after="100" w:line="259" w:lineRule="auto"/>
        <w:ind w:left="0" w:firstLine="0"/>
        <w:jc w:val="left"/>
      </w:pPr>
      <w:r>
        <w:rPr>
          <w:rFonts w:ascii="Calibri" w:eastAsia="Calibri" w:hAnsi="Calibri" w:cs="Calibri"/>
          <w:sz w:val="26"/>
        </w:rPr>
        <w:t xml:space="preserve"> </w:t>
      </w:r>
    </w:p>
    <w:p w14:paraId="7FF47E2E" w14:textId="77777777" w:rsidR="006E4E7A" w:rsidRDefault="00000000">
      <w:pPr>
        <w:spacing w:after="0" w:line="259" w:lineRule="auto"/>
        <w:ind w:left="0" w:firstLine="0"/>
        <w:jc w:val="left"/>
      </w:pPr>
      <w:r>
        <w:rPr>
          <w:rFonts w:ascii="Calibri" w:eastAsia="Calibri" w:hAnsi="Calibri" w:cs="Calibri"/>
          <w:sz w:val="38"/>
        </w:rPr>
        <w:t xml:space="preserve"> </w:t>
      </w:r>
    </w:p>
    <w:p w14:paraId="6199B939" w14:textId="77777777" w:rsidR="006E4E7A" w:rsidRDefault="00000000">
      <w:pPr>
        <w:spacing w:after="0" w:line="279" w:lineRule="auto"/>
        <w:ind w:left="115" w:right="99" w:firstLine="708"/>
      </w:pPr>
      <w:r>
        <w:rPr>
          <w:i/>
          <w:color w:val="FF0000"/>
        </w:rPr>
        <w:t>Etkinlik boyunca tüm fotoğraflarda kişilerin sorumluları tarafından izni alınmıştır. İzni alınmayan görüntüler bulanık şekilde sunulmuştur. Bu konuda tüm sorumluluğun yürütücü ve araştırmacılara ait olduğunu beyan ederiz.</w:t>
      </w:r>
      <w:r>
        <w:rPr>
          <w:i/>
        </w:rPr>
        <w:t xml:space="preserve"> </w:t>
      </w:r>
    </w:p>
    <w:p w14:paraId="38A6F476" w14:textId="77777777" w:rsidR="00BA4168" w:rsidRDefault="00BA4168">
      <w:pPr>
        <w:pStyle w:val="Balk1"/>
        <w:ind w:left="28"/>
      </w:pPr>
      <w:bookmarkStart w:id="4" w:name="_Toc5893"/>
    </w:p>
    <w:p w14:paraId="29F32F7B" w14:textId="24E802B2" w:rsidR="00EC1429" w:rsidRPr="005D341B" w:rsidRDefault="005D341B" w:rsidP="005D341B">
      <w:pPr>
        <w:ind w:left="0" w:firstLine="0"/>
        <w:rPr>
          <w:rFonts w:asciiTheme="minorHAnsi" w:hAnsiTheme="minorHAnsi" w:cstheme="minorHAnsi"/>
          <w:sz w:val="28"/>
          <w:szCs w:val="28"/>
        </w:rPr>
      </w:pPr>
      <w:r w:rsidRPr="005D341B">
        <w:rPr>
          <w:rFonts w:asciiTheme="minorHAnsi" w:hAnsiTheme="minorHAnsi" w:cstheme="minorHAnsi"/>
          <w:sz w:val="28"/>
          <w:szCs w:val="28"/>
        </w:rPr>
        <w:t xml:space="preserve">                                                                    </w:t>
      </w:r>
      <w:r w:rsidR="00EC1429" w:rsidRPr="005D341B">
        <w:rPr>
          <w:rFonts w:asciiTheme="minorHAnsi" w:hAnsiTheme="minorHAnsi" w:cstheme="minorHAnsi"/>
          <w:sz w:val="28"/>
          <w:szCs w:val="28"/>
        </w:rPr>
        <w:t xml:space="preserve">  GİRİŞ</w:t>
      </w:r>
    </w:p>
    <w:p w14:paraId="6163AC20" w14:textId="561F276D" w:rsidR="006E4E7A" w:rsidRDefault="00000000">
      <w:pPr>
        <w:pStyle w:val="Balk1"/>
        <w:ind w:left="28"/>
      </w:pPr>
      <w:r>
        <w:t xml:space="preserve"> </w:t>
      </w:r>
      <w:bookmarkEnd w:id="4"/>
    </w:p>
    <w:p w14:paraId="5F34DDD7" w14:textId="1C788FA3" w:rsidR="00E236DA" w:rsidRPr="00E236DA" w:rsidRDefault="00E236DA" w:rsidP="00E236DA">
      <w:r>
        <w:t>Ağız ve diş sağlığı bakımına dikkat edilmesi çok küçük yaşlardan itibaren gereklidir. Diş sağlığına dikkat edilmeyen çocuklarda erken yaşlarda diş çürükleri gözlemlenmektedir. Bu durumun önüne geçilmesi de çocuklara diş fırçalama alışkanlığı kazandırılarak yapılabilir. Biz de bu düşünceyle yola çıkarak ilkokul çağındaki çocukların doğru diş fırçalamayı öğrenmesi ve ağız bakımı hakkında bilgilenmelerini sağlamak amacıyla projemizi başlattık.</w:t>
      </w:r>
      <w:r w:rsidR="00DD7DF6">
        <w:t xml:space="preserve"> “Sağlıklı Dişler Neşeli Çocuklar" projesi ile üniversitemizde eğitimlerini sürdüren lisans öğrencilerin ilkokul çağındaki çocukların ağız ve diş sağlığına karşı toplumsal duyarlılık oluşturma ihtiyacından ortaya çıkmıştır. Projede çocukların ağız ve diş sağlığı hakkında bilgilenmeleri, kendi eğitimimizde kullandığımız malzemeler ile ilgilerini çekmek ve çocukların doğru diş fırçalamayı fantom çenelerde </w:t>
      </w:r>
      <w:r w:rsidR="000A1150">
        <w:t>kendilerinin yapması ile ön yargılarını kırmak amaçlanmıştır.</w:t>
      </w:r>
    </w:p>
    <w:p w14:paraId="47CF4175" w14:textId="77777777" w:rsidR="006E4E7A" w:rsidRDefault="00000000">
      <w:pPr>
        <w:spacing w:after="27" w:line="259" w:lineRule="auto"/>
        <w:ind w:left="0" w:firstLine="0"/>
        <w:jc w:val="left"/>
      </w:pPr>
      <w:r>
        <w:rPr>
          <w:rFonts w:ascii="Calibri" w:eastAsia="Calibri" w:hAnsi="Calibri" w:cs="Calibri"/>
          <w:sz w:val="21"/>
        </w:rPr>
        <w:t xml:space="preserve"> </w:t>
      </w:r>
    </w:p>
    <w:p w14:paraId="378CBC6A" w14:textId="0286FF2B" w:rsidR="006E4E7A" w:rsidRDefault="006E4E7A">
      <w:pPr>
        <w:spacing w:after="0" w:line="259" w:lineRule="auto"/>
        <w:ind w:left="0" w:firstLine="0"/>
        <w:jc w:val="left"/>
      </w:pPr>
    </w:p>
    <w:p w14:paraId="2CBEFB8C" w14:textId="77777777" w:rsidR="00E236DA" w:rsidRDefault="00E236DA">
      <w:pPr>
        <w:spacing w:after="0" w:line="259" w:lineRule="auto"/>
        <w:ind w:left="0" w:firstLine="0"/>
        <w:jc w:val="left"/>
      </w:pPr>
    </w:p>
    <w:p w14:paraId="2D24ED39" w14:textId="77777777" w:rsidR="006E4E7A" w:rsidRDefault="00000000">
      <w:pPr>
        <w:pStyle w:val="Balk1"/>
        <w:ind w:left="28"/>
      </w:pPr>
      <w:bookmarkStart w:id="5" w:name="_Toc5894"/>
      <w:r>
        <w:t xml:space="preserve">ETKİNLİK </w:t>
      </w:r>
      <w:bookmarkEnd w:id="5"/>
    </w:p>
    <w:p w14:paraId="7CAD7ED1" w14:textId="77777777" w:rsidR="006E4E7A" w:rsidRDefault="00000000">
      <w:pPr>
        <w:spacing w:after="49" w:line="259" w:lineRule="auto"/>
        <w:ind w:left="0" w:firstLine="0"/>
        <w:jc w:val="left"/>
      </w:pPr>
      <w:r>
        <w:rPr>
          <w:rFonts w:ascii="Calibri" w:eastAsia="Calibri" w:hAnsi="Calibri" w:cs="Calibri"/>
          <w:sz w:val="21"/>
        </w:rPr>
        <w:t xml:space="preserve"> </w:t>
      </w:r>
    </w:p>
    <w:p w14:paraId="26E71356" w14:textId="7FC9C97B" w:rsidR="006E4E7A" w:rsidRDefault="00000000">
      <w:pPr>
        <w:ind w:left="110" w:right="90"/>
      </w:pPr>
      <w:r>
        <w:rPr>
          <w:rFonts w:ascii="Calibri" w:eastAsia="Calibri" w:hAnsi="Calibri" w:cs="Calibri"/>
          <w:b/>
        </w:rPr>
        <w:t xml:space="preserve">Araştırmanın Yapıldığı Yer ve Zaman: </w:t>
      </w:r>
      <w:r>
        <w:t xml:space="preserve">Erzurum </w:t>
      </w:r>
      <w:r w:rsidR="000A1150">
        <w:t>Başöğretmen ilkokulu, 10 Nisan 2023.</w:t>
      </w:r>
    </w:p>
    <w:p w14:paraId="09DD8404" w14:textId="5FCC4BEF" w:rsidR="006E4E7A" w:rsidRDefault="00000000">
      <w:pPr>
        <w:ind w:left="110" w:right="90"/>
      </w:pPr>
      <w:r>
        <w:rPr>
          <w:rFonts w:ascii="Calibri" w:eastAsia="Calibri" w:hAnsi="Calibri" w:cs="Calibri"/>
          <w:b/>
        </w:rPr>
        <w:t xml:space="preserve">Kullanılan veya Dağıtımı Yapılan Malzemeler: </w:t>
      </w:r>
      <w:r w:rsidR="000A1150">
        <w:t>Diş fırçası, diş macunu, diş fırçalama takvimi.</w:t>
      </w:r>
    </w:p>
    <w:p w14:paraId="121E42A8" w14:textId="40925D7E" w:rsidR="006E4E7A" w:rsidRDefault="00000000">
      <w:pPr>
        <w:spacing w:after="180"/>
        <w:ind w:left="110" w:right="90"/>
      </w:pPr>
      <w:r>
        <w:rPr>
          <w:rFonts w:ascii="Calibri" w:eastAsia="Calibri" w:hAnsi="Calibri" w:cs="Calibri"/>
          <w:b/>
        </w:rPr>
        <w:t xml:space="preserve">Projenin Uygulanışı: </w:t>
      </w:r>
      <w:r>
        <w:t xml:space="preserve">Projenin </w:t>
      </w:r>
      <w:r w:rsidR="002A5AD5">
        <w:t xml:space="preserve">üç </w:t>
      </w:r>
      <w:r>
        <w:t xml:space="preserve">etkinlik aşaması bulunmaktadır. </w:t>
      </w:r>
    </w:p>
    <w:p w14:paraId="780C030A" w14:textId="52B723B7" w:rsidR="006E4E7A" w:rsidRDefault="00000000" w:rsidP="001141E5">
      <w:pPr>
        <w:ind w:left="110" w:right="90"/>
        <w:rPr>
          <w:rFonts w:ascii="Calibri" w:eastAsia="Calibri" w:hAnsi="Calibri" w:cs="Calibri"/>
          <w:bCs/>
        </w:rPr>
      </w:pPr>
      <w:r>
        <w:rPr>
          <w:rFonts w:ascii="Calibri" w:eastAsia="Calibri" w:hAnsi="Calibri" w:cs="Calibri"/>
          <w:b/>
        </w:rPr>
        <w:t xml:space="preserve">Ziyaret </w:t>
      </w:r>
      <w:r w:rsidR="001141E5">
        <w:rPr>
          <w:rFonts w:ascii="Calibri" w:eastAsia="Calibri" w:hAnsi="Calibri" w:cs="Calibri"/>
          <w:b/>
        </w:rPr>
        <w:t>E</w:t>
      </w:r>
      <w:r>
        <w:rPr>
          <w:rFonts w:ascii="Calibri" w:eastAsia="Calibri" w:hAnsi="Calibri" w:cs="Calibri"/>
          <w:b/>
        </w:rPr>
        <w:t xml:space="preserve">tkinliği: </w:t>
      </w:r>
      <w:r w:rsidR="001141E5">
        <w:rPr>
          <w:rFonts w:ascii="Calibri" w:eastAsia="Calibri" w:hAnsi="Calibri" w:cs="Calibri"/>
          <w:bCs/>
        </w:rPr>
        <w:t xml:space="preserve">Palandöken ilçesi Erzurum Başöğretmen </w:t>
      </w:r>
      <w:proofErr w:type="spellStart"/>
      <w:r w:rsidR="001141E5">
        <w:rPr>
          <w:rFonts w:ascii="Calibri" w:eastAsia="Calibri" w:hAnsi="Calibri" w:cs="Calibri"/>
          <w:bCs/>
        </w:rPr>
        <w:t>ilkoluluna</w:t>
      </w:r>
      <w:proofErr w:type="spellEnd"/>
      <w:r w:rsidR="001141E5">
        <w:rPr>
          <w:rFonts w:ascii="Calibri" w:eastAsia="Calibri" w:hAnsi="Calibri" w:cs="Calibri"/>
          <w:bCs/>
        </w:rPr>
        <w:t xml:space="preserve"> gidip oradaki çocuklarla bir araya gelinmiştir.</w:t>
      </w:r>
    </w:p>
    <w:p w14:paraId="36C5C434" w14:textId="04ADB80E" w:rsidR="001141E5" w:rsidRDefault="001141E5" w:rsidP="001141E5">
      <w:pPr>
        <w:ind w:left="110" w:right="90"/>
        <w:rPr>
          <w:rFonts w:ascii="Calibri" w:eastAsia="Calibri" w:hAnsi="Calibri" w:cs="Calibri"/>
          <w:bCs/>
        </w:rPr>
      </w:pPr>
      <w:r>
        <w:rPr>
          <w:rFonts w:ascii="Calibri" w:eastAsia="Calibri" w:hAnsi="Calibri" w:cs="Calibri"/>
          <w:b/>
        </w:rPr>
        <w:t>Diş Fırçalama Eğitimi:</w:t>
      </w:r>
      <w:r>
        <w:rPr>
          <w:rFonts w:ascii="Calibri" w:eastAsia="Calibri" w:hAnsi="Calibri" w:cs="Calibri"/>
          <w:bCs/>
        </w:rPr>
        <w:t xml:space="preserve"> Çocuklara onların ilgisini çekecek bir animasyon izletip sonrasında da kendi fakültemizde eğitim amaçlı kullandığımız fantom</w:t>
      </w:r>
      <w:r w:rsidR="002A5AD5">
        <w:rPr>
          <w:rFonts w:ascii="Calibri" w:eastAsia="Calibri" w:hAnsi="Calibri" w:cs="Calibri"/>
          <w:bCs/>
        </w:rPr>
        <w:t xml:space="preserve"> plastik</w:t>
      </w:r>
      <w:r>
        <w:rPr>
          <w:rFonts w:ascii="Calibri" w:eastAsia="Calibri" w:hAnsi="Calibri" w:cs="Calibri"/>
          <w:bCs/>
        </w:rPr>
        <w:t xml:space="preserve"> çeneler üzerinde doğru diş fırçalama gösterilmiştir. Ağız ve diş sağlığı bakımı hakkında bilgilendirme yapılıp çocukların soruları cevaplanmıştır.</w:t>
      </w:r>
    </w:p>
    <w:p w14:paraId="09FC6E70" w14:textId="564B7E04" w:rsidR="00CD44F9" w:rsidRPr="00CD44F9" w:rsidRDefault="00CD44F9" w:rsidP="001141E5">
      <w:pPr>
        <w:ind w:left="110" w:right="90"/>
        <w:rPr>
          <w:rFonts w:ascii="Calibri" w:eastAsia="Calibri" w:hAnsi="Calibri" w:cs="Calibri"/>
        </w:rPr>
      </w:pPr>
      <w:r>
        <w:rPr>
          <w:rFonts w:ascii="Calibri" w:eastAsia="Calibri" w:hAnsi="Calibri" w:cs="Calibri"/>
          <w:b/>
        </w:rPr>
        <w:t xml:space="preserve">Öğrenilenleri Uygulamaya </w:t>
      </w:r>
      <w:proofErr w:type="gramStart"/>
      <w:r>
        <w:rPr>
          <w:rFonts w:ascii="Calibri" w:eastAsia="Calibri" w:hAnsi="Calibri" w:cs="Calibri"/>
          <w:b/>
        </w:rPr>
        <w:t>Dökme:</w:t>
      </w:r>
      <w:r>
        <w:rPr>
          <w:rFonts w:ascii="Calibri" w:eastAsia="Calibri" w:hAnsi="Calibri" w:cs="Calibri"/>
          <w:bCs/>
        </w:rPr>
        <w:t xml:space="preserve">  Çocuklara</w:t>
      </w:r>
      <w:proofErr w:type="gramEnd"/>
      <w:r>
        <w:rPr>
          <w:rFonts w:ascii="Calibri" w:eastAsia="Calibri" w:hAnsi="Calibri" w:cs="Calibri"/>
          <w:bCs/>
        </w:rPr>
        <w:t xml:space="preserve"> kendi </w:t>
      </w:r>
      <w:r w:rsidRPr="00CD44F9">
        <w:rPr>
          <w:rFonts w:ascii="Calibri" w:eastAsia="Calibri" w:hAnsi="Calibri" w:cs="Calibri"/>
        </w:rPr>
        <w:t>fak</w:t>
      </w:r>
      <w:r w:rsidRPr="00CD44F9">
        <w:rPr>
          <w:rFonts w:ascii="Calibri" w:eastAsia="Calibri" w:hAnsi="Calibri" w:cs="Calibri" w:hint="eastAsia"/>
          <w:lang w:val="en-US"/>
        </w:rPr>
        <w:t>ü</w:t>
      </w:r>
      <w:proofErr w:type="spellStart"/>
      <w:r w:rsidRPr="00CD44F9">
        <w:rPr>
          <w:rFonts w:ascii="Calibri" w:eastAsia="Calibri" w:hAnsi="Calibri" w:cs="Calibri"/>
        </w:rPr>
        <w:t>ltemizde</w:t>
      </w:r>
      <w:proofErr w:type="spellEnd"/>
      <w:r w:rsidRPr="00CD44F9">
        <w:rPr>
          <w:rFonts w:ascii="Calibri" w:eastAsia="Calibri" w:hAnsi="Calibri" w:cs="Calibri"/>
        </w:rPr>
        <w:t xml:space="preserve"> kullandığımız fantom</w:t>
      </w:r>
      <w:r>
        <w:rPr>
          <w:rFonts w:ascii="Calibri" w:eastAsia="Calibri" w:hAnsi="Calibri" w:cs="Calibri"/>
        </w:rPr>
        <w:t xml:space="preserve"> </w:t>
      </w:r>
      <w:r w:rsidR="002A5AD5">
        <w:rPr>
          <w:rFonts w:ascii="Calibri" w:eastAsia="Calibri" w:hAnsi="Calibri" w:cs="Calibri"/>
        </w:rPr>
        <w:t xml:space="preserve">plastik </w:t>
      </w:r>
      <w:r w:rsidRPr="00CD44F9">
        <w:rPr>
          <w:rFonts w:ascii="Calibri" w:eastAsia="Calibri" w:hAnsi="Calibri" w:cs="Calibri" w:hint="eastAsia"/>
          <w:lang w:val="en-US"/>
        </w:rPr>
        <w:t>ç</w:t>
      </w:r>
      <w:r w:rsidRPr="00CD44F9">
        <w:rPr>
          <w:rFonts w:ascii="Calibri" w:eastAsia="Calibri" w:hAnsi="Calibri" w:cs="Calibri"/>
        </w:rPr>
        <w:t xml:space="preserve">ene, ayna, </w:t>
      </w:r>
      <w:proofErr w:type="spellStart"/>
      <w:r w:rsidRPr="00CD44F9">
        <w:rPr>
          <w:rFonts w:ascii="Calibri" w:eastAsia="Calibri" w:hAnsi="Calibri" w:cs="Calibri"/>
        </w:rPr>
        <w:t>sond</w:t>
      </w:r>
      <w:proofErr w:type="spellEnd"/>
      <w:r w:rsidRPr="00CD44F9">
        <w:rPr>
          <w:rFonts w:ascii="Calibri" w:eastAsia="Calibri" w:hAnsi="Calibri" w:cs="Calibri"/>
        </w:rPr>
        <w:t xml:space="preserve"> gibi birtakım ekipmanları onların </w:t>
      </w:r>
      <w:proofErr w:type="spellStart"/>
      <w:r w:rsidRPr="00CD44F9">
        <w:rPr>
          <w:rFonts w:ascii="Calibri" w:eastAsia="Calibri" w:hAnsi="Calibri" w:cs="Calibri"/>
        </w:rPr>
        <w:t>kulanımına</w:t>
      </w:r>
      <w:proofErr w:type="spellEnd"/>
      <w:r w:rsidRPr="00CD44F9">
        <w:rPr>
          <w:rFonts w:ascii="Calibri" w:eastAsia="Calibri" w:hAnsi="Calibri" w:cs="Calibri"/>
        </w:rPr>
        <w:t xml:space="preserve"> kontrol</w:t>
      </w:r>
      <w:r w:rsidRPr="00CD44F9">
        <w:rPr>
          <w:rFonts w:ascii="Calibri" w:eastAsia="Calibri" w:hAnsi="Calibri" w:cs="Calibri" w:hint="eastAsia"/>
          <w:lang w:val="en-US"/>
        </w:rPr>
        <w:t>ü</w:t>
      </w:r>
      <w:r w:rsidRPr="00CD44F9">
        <w:rPr>
          <w:rFonts w:ascii="Calibri" w:eastAsia="Calibri" w:hAnsi="Calibri" w:cs="Calibri"/>
        </w:rPr>
        <w:t>m</w:t>
      </w:r>
      <w:r w:rsidRPr="00CD44F9">
        <w:rPr>
          <w:rFonts w:ascii="Calibri" w:eastAsia="Calibri" w:hAnsi="Calibri" w:cs="Calibri" w:hint="eastAsia"/>
          <w:lang w:val="en-US"/>
        </w:rPr>
        <w:t>ü</w:t>
      </w:r>
      <w:r w:rsidRPr="00CD44F9">
        <w:rPr>
          <w:rFonts w:ascii="Calibri" w:eastAsia="Calibri" w:hAnsi="Calibri" w:cs="Calibri"/>
        </w:rPr>
        <w:t xml:space="preserve">z dahilinde sunup </w:t>
      </w:r>
      <w:r>
        <w:rPr>
          <w:rFonts w:ascii="Calibri" w:eastAsia="Calibri" w:hAnsi="Calibri" w:cs="Calibri"/>
        </w:rPr>
        <w:t>deneyerek öğrenmeleri sağlanmıştır. Onlara fantom çene üzerinde diş fırçalamayı bir oyun haline getirerek yapılan eğitimden keyif almaları sağlanmıştır.</w:t>
      </w:r>
      <w:r w:rsidR="002A5AD5">
        <w:rPr>
          <w:rFonts w:ascii="Calibri" w:eastAsia="Calibri" w:hAnsi="Calibri" w:cs="Calibri"/>
        </w:rPr>
        <w:t xml:space="preserve"> Sonrasında ise yapılan etkinliğin kalıcı olması için çocuklara </w:t>
      </w:r>
      <w:r w:rsidR="00AF42A0">
        <w:rPr>
          <w:rFonts w:ascii="Calibri" w:eastAsia="Calibri" w:hAnsi="Calibri" w:cs="Calibri"/>
        </w:rPr>
        <w:t xml:space="preserve">Atatürk Üniversitesi Toplumsal Duyarlılık Projeleri Uygulamaları ve Merkezi destekleriyle temin ettiğimiz </w:t>
      </w:r>
      <w:r w:rsidR="002A5AD5">
        <w:rPr>
          <w:rFonts w:ascii="Calibri" w:eastAsia="Calibri" w:hAnsi="Calibri" w:cs="Calibri"/>
        </w:rPr>
        <w:t>diş fırçası</w:t>
      </w:r>
      <w:r w:rsidR="00AF42A0">
        <w:rPr>
          <w:rFonts w:ascii="Calibri" w:eastAsia="Calibri" w:hAnsi="Calibri" w:cs="Calibri"/>
        </w:rPr>
        <w:t xml:space="preserve"> ve diş macunu dağıtılmıştır. Ayrıca çocuklara </w:t>
      </w:r>
      <w:r w:rsidR="00D311F6">
        <w:rPr>
          <w:rFonts w:ascii="Calibri" w:eastAsia="Calibri" w:hAnsi="Calibri" w:cs="Calibri"/>
        </w:rPr>
        <w:t xml:space="preserve">kendi elimizde bulunan </w:t>
      </w:r>
      <w:r w:rsidR="00AF42A0">
        <w:rPr>
          <w:rFonts w:ascii="Calibri" w:eastAsia="Calibri" w:hAnsi="Calibri" w:cs="Calibri"/>
        </w:rPr>
        <w:t>günlük dişlerini fırçaladıktan sonra boyayabilecekleri diş fırçalama takvimi dağıtılmıştır.</w:t>
      </w:r>
    </w:p>
    <w:p w14:paraId="39A7B3AC" w14:textId="77777777" w:rsidR="001141E5" w:rsidRPr="001141E5" w:rsidRDefault="001141E5" w:rsidP="001141E5">
      <w:pPr>
        <w:ind w:left="110" w:right="90"/>
        <w:rPr>
          <w:bCs/>
        </w:rPr>
      </w:pPr>
    </w:p>
    <w:p w14:paraId="7FDD7C28" w14:textId="77777777" w:rsidR="006E4E7A" w:rsidRDefault="00000000">
      <w:pPr>
        <w:spacing w:after="0" w:line="259" w:lineRule="auto"/>
        <w:ind w:left="0" w:firstLine="0"/>
        <w:jc w:val="left"/>
      </w:pPr>
      <w:r>
        <w:rPr>
          <w:sz w:val="20"/>
        </w:rPr>
        <w:lastRenderedPageBreak/>
        <w:t xml:space="preserve"> </w:t>
      </w:r>
    </w:p>
    <w:p w14:paraId="6EF10F87" w14:textId="77777777" w:rsidR="006E4E7A" w:rsidRDefault="00000000">
      <w:pPr>
        <w:spacing w:after="0" w:line="259" w:lineRule="auto"/>
        <w:ind w:left="0" w:firstLine="0"/>
        <w:jc w:val="left"/>
      </w:pPr>
      <w:r>
        <w:rPr>
          <w:sz w:val="20"/>
        </w:rPr>
        <w:t xml:space="preserve"> </w:t>
      </w:r>
    </w:p>
    <w:p w14:paraId="25E41F6F" w14:textId="79E73EB8" w:rsidR="006E4E7A" w:rsidRDefault="00000000" w:rsidP="00EC1429">
      <w:pPr>
        <w:spacing w:after="228" w:line="259" w:lineRule="auto"/>
        <w:ind w:left="0" w:firstLine="0"/>
        <w:jc w:val="left"/>
        <w:rPr>
          <w:rFonts w:asciiTheme="minorHAnsi" w:hAnsiTheme="minorHAnsi" w:cstheme="minorHAnsi"/>
          <w:sz w:val="28"/>
          <w:szCs w:val="28"/>
        </w:rPr>
      </w:pPr>
      <w:r w:rsidRPr="00EC1429">
        <w:rPr>
          <w:rFonts w:asciiTheme="minorHAnsi" w:hAnsiTheme="minorHAnsi" w:cstheme="minorHAnsi"/>
          <w:sz w:val="28"/>
          <w:szCs w:val="28"/>
        </w:rPr>
        <w:t xml:space="preserve"> </w:t>
      </w:r>
      <w:bookmarkStart w:id="6" w:name="_Toc5895"/>
      <w:r w:rsidR="00EC1429" w:rsidRPr="00EC1429">
        <w:rPr>
          <w:rFonts w:asciiTheme="minorHAnsi" w:hAnsiTheme="minorHAnsi" w:cstheme="minorHAnsi"/>
          <w:sz w:val="28"/>
          <w:szCs w:val="28"/>
        </w:rPr>
        <w:t xml:space="preserve">                                                            </w:t>
      </w:r>
      <w:bookmarkEnd w:id="6"/>
      <w:r w:rsidR="00EC1429">
        <w:rPr>
          <w:rFonts w:asciiTheme="minorHAnsi" w:hAnsiTheme="minorHAnsi" w:cstheme="minorHAnsi"/>
          <w:sz w:val="28"/>
          <w:szCs w:val="28"/>
        </w:rPr>
        <w:t xml:space="preserve"> </w:t>
      </w:r>
      <w:r w:rsidR="00EC1429" w:rsidRPr="00EC1429">
        <w:rPr>
          <w:rFonts w:asciiTheme="minorHAnsi" w:hAnsiTheme="minorHAnsi" w:cstheme="minorHAnsi"/>
          <w:sz w:val="28"/>
          <w:szCs w:val="28"/>
        </w:rPr>
        <w:t>SONUÇLAR</w:t>
      </w:r>
    </w:p>
    <w:p w14:paraId="34B2D543" w14:textId="2D5194D3" w:rsidR="00EA1CB1" w:rsidRDefault="00EC1429" w:rsidP="00EC1429">
      <w:pPr>
        <w:spacing w:after="228" w:line="259" w:lineRule="auto"/>
        <w:ind w:left="0" w:firstLine="0"/>
        <w:jc w:val="left"/>
        <w:rPr>
          <w:rFonts w:asciiTheme="minorHAnsi" w:hAnsiTheme="minorHAnsi" w:cstheme="minorHAnsi"/>
          <w:szCs w:val="24"/>
        </w:rPr>
      </w:pPr>
      <w:r w:rsidRPr="00EC1429">
        <w:rPr>
          <w:rFonts w:asciiTheme="minorHAnsi" w:hAnsiTheme="minorHAnsi" w:cstheme="minorHAnsi"/>
          <w:szCs w:val="24"/>
        </w:rPr>
        <w:t xml:space="preserve"> </w:t>
      </w:r>
      <w:r w:rsidR="00945F15">
        <w:rPr>
          <w:rFonts w:asciiTheme="minorHAnsi" w:hAnsiTheme="minorHAnsi" w:cstheme="minorHAnsi"/>
          <w:szCs w:val="24"/>
        </w:rPr>
        <w:t xml:space="preserve"> </w:t>
      </w:r>
      <w:r w:rsidRPr="00EC1429">
        <w:rPr>
          <w:rFonts w:asciiTheme="minorHAnsi" w:hAnsiTheme="minorHAnsi" w:cstheme="minorHAnsi"/>
          <w:szCs w:val="24"/>
        </w:rPr>
        <w:t xml:space="preserve"> Toplumsal Duyarlılık Dersi sonucu Sağlıklı Dişler Neşeli </w:t>
      </w:r>
      <w:r w:rsidRPr="00EC1429">
        <w:rPr>
          <w:rFonts w:asciiTheme="minorHAnsi" w:hAnsiTheme="minorHAnsi" w:cstheme="minorHAnsi" w:hint="eastAsia"/>
          <w:szCs w:val="24"/>
          <w:lang w:val="en-US"/>
        </w:rPr>
        <w:t>Ç</w:t>
      </w:r>
      <w:proofErr w:type="spellStart"/>
      <w:r w:rsidRPr="00EC1429">
        <w:rPr>
          <w:rFonts w:asciiTheme="minorHAnsi" w:hAnsiTheme="minorHAnsi" w:cstheme="minorHAnsi"/>
          <w:szCs w:val="24"/>
        </w:rPr>
        <w:t>ocuklar</w:t>
      </w:r>
      <w:proofErr w:type="spellEnd"/>
      <w:r w:rsidRPr="00EC1429">
        <w:rPr>
          <w:rFonts w:asciiTheme="minorHAnsi" w:hAnsiTheme="minorHAnsi" w:cstheme="minorHAnsi"/>
          <w:szCs w:val="24"/>
        </w:rPr>
        <w:t xml:space="preserve"> projemiz ile gittiğimiz Erzurum </w:t>
      </w:r>
      <w:proofErr w:type="spellStart"/>
      <w:r w:rsidRPr="00EC1429">
        <w:rPr>
          <w:rFonts w:asciiTheme="minorHAnsi" w:hAnsiTheme="minorHAnsi" w:cstheme="minorHAnsi"/>
          <w:szCs w:val="24"/>
        </w:rPr>
        <w:t>Paland</w:t>
      </w:r>
      <w:proofErr w:type="spellEnd"/>
      <w:r w:rsidRPr="00EC1429">
        <w:rPr>
          <w:rFonts w:asciiTheme="minorHAnsi" w:hAnsiTheme="minorHAnsi" w:cstheme="minorHAnsi" w:hint="eastAsia"/>
          <w:szCs w:val="24"/>
          <w:lang w:val="en-US"/>
        </w:rPr>
        <w:t>ö</w:t>
      </w:r>
      <w:proofErr w:type="spellStart"/>
      <w:r w:rsidRPr="00EC1429">
        <w:rPr>
          <w:rFonts w:asciiTheme="minorHAnsi" w:hAnsiTheme="minorHAnsi" w:cstheme="minorHAnsi"/>
          <w:szCs w:val="24"/>
        </w:rPr>
        <w:t>ken'e</w:t>
      </w:r>
      <w:proofErr w:type="spellEnd"/>
      <w:r w:rsidRPr="00EC1429">
        <w:rPr>
          <w:rFonts w:asciiTheme="minorHAnsi" w:hAnsiTheme="minorHAnsi" w:cstheme="minorHAnsi"/>
          <w:szCs w:val="24"/>
        </w:rPr>
        <w:t xml:space="preserve"> bağlı Baş</w:t>
      </w:r>
      <w:r>
        <w:rPr>
          <w:rFonts w:asciiTheme="minorHAnsi" w:hAnsiTheme="minorHAnsi" w:cstheme="minorHAnsi"/>
          <w:szCs w:val="24"/>
        </w:rPr>
        <w:t>ö</w:t>
      </w:r>
      <w:r w:rsidRPr="00EC1429">
        <w:rPr>
          <w:rFonts w:asciiTheme="minorHAnsi" w:hAnsiTheme="minorHAnsi" w:cstheme="minorHAnsi"/>
          <w:szCs w:val="24"/>
        </w:rPr>
        <w:t xml:space="preserve">ğretmen ilkokulundaki </w:t>
      </w:r>
      <w:r w:rsidRPr="00EC1429">
        <w:rPr>
          <w:rFonts w:asciiTheme="minorHAnsi" w:hAnsiTheme="minorHAnsi" w:cstheme="minorHAnsi" w:hint="eastAsia"/>
          <w:szCs w:val="24"/>
          <w:lang w:val="en-US"/>
        </w:rPr>
        <w:t>ö</w:t>
      </w:r>
      <w:proofErr w:type="spellStart"/>
      <w:r w:rsidRPr="00EC1429">
        <w:rPr>
          <w:rFonts w:asciiTheme="minorHAnsi" w:hAnsiTheme="minorHAnsi" w:cstheme="minorHAnsi"/>
          <w:szCs w:val="24"/>
        </w:rPr>
        <w:t>ğrenci</w:t>
      </w:r>
      <w:proofErr w:type="spellEnd"/>
      <w:r w:rsidRPr="00EC1429">
        <w:rPr>
          <w:rFonts w:asciiTheme="minorHAnsi" w:hAnsiTheme="minorHAnsi" w:cstheme="minorHAnsi"/>
          <w:szCs w:val="24"/>
        </w:rPr>
        <w:t xml:space="preserve"> arkadaşlarımız</w:t>
      </w:r>
      <w:r>
        <w:rPr>
          <w:rFonts w:asciiTheme="minorHAnsi" w:hAnsiTheme="minorHAnsi" w:cstheme="minorHAnsi"/>
          <w:szCs w:val="24"/>
        </w:rPr>
        <w:t>a</w:t>
      </w:r>
      <w:r w:rsidRPr="00EC1429">
        <w:rPr>
          <w:rFonts w:asciiTheme="minorHAnsi" w:hAnsiTheme="minorHAnsi" w:cstheme="minorHAnsi"/>
          <w:szCs w:val="24"/>
        </w:rPr>
        <w:t xml:space="preserve"> ağız ve diş sağlığının </w:t>
      </w:r>
      <w:r w:rsidRPr="00EC1429">
        <w:rPr>
          <w:rFonts w:asciiTheme="minorHAnsi" w:hAnsiTheme="minorHAnsi" w:cstheme="minorHAnsi" w:hint="eastAsia"/>
          <w:szCs w:val="24"/>
          <w:lang w:val="en-US"/>
        </w:rPr>
        <w:t>ö</w:t>
      </w:r>
      <w:r w:rsidRPr="00EC1429">
        <w:rPr>
          <w:rFonts w:asciiTheme="minorHAnsi" w:hAnsiTheme="minorHAnsi" w:cstheme="minorHAnsi"/>
          <w:szCs w:val="24"/>
        </w:rPr>
        <w:t>nemi ve korunması i</w:t>
      </w:r>
      <w:r w:rsidRPr="00EC1429">
        <w:rPr>
          <w:rFonts w:asciiTheme="minorHAnsi" w:hAnsiTheme="minorHAnsi" w:cstheme="minorHAnsi" w:hint="eastAsia"/>
          <w:szCs w:val="24"/>
          <w:lang w:val="en-US"/>
        </w:rPr>
        <w:t>ç</w:t>
      </w:r>
      <w:r w:rsidRPr="00EC1429">
        <w:rPr>
          <w:rFonts w:asciiTheme="minorHAnsi" w:hAnsiTheme="minorHAnsi" w:cstheme="minorHAnsi"/>
          <w:szCs w:val="24"/>
        </w:rPr>
        <w:t>in neler yapılması gerektiği</w:t>
      </w:r>
      <w:r>
        <w:rPr>
          <w:rFonts w:asciiTheme="minorHAnsi" w:hAnsiTheme="minorHAnsi" w:cstheme="minorHAnsi"/>
          <w:szCs w:val="24"/>
        </w:rPr>
        <w:t xml:space="preserve"> hakkında bilgilendirme yapılmıştır. Çocuklara diş sağlığı </w:t>
      </w:r>
      <w:r w:rsidR="00EA1CB1">
        <w:rPr>
          <w:rFonts w:asciiTheme="minorHAnsi" w:hAnsiTheme="minorHAnsi" w:cstheme="minorHAnsi"/>
          <w:szCs w:val="24"/>
        </w:rPr>
        <w:t xml:space="preserve">ile ilgili </w:t>
      </w:r>
      <w:r>
        <w:rPr>
          <w:rFonts w:asciiTheme="minorHAnsi" w:hAnsiTheme="minorHAnsi" w:cstheme="minorHAnsi"/>
          <w:szCs w:val="24"/>
        </w:rPr>
        <w:t>animasyon izletip ilgi</w:t>
      </w:r>
      <w:r w:rsidR="00EA1CB1">
        <w:rPr>
          <w:rFonts w:asciiTheme="minorHAnsi" w:hAnsiTheme="minorHAnsi" w:cstheme="minorHAnsi"/>
          <w:szCs w:val="24"/>
        </w:rPr>
        <w:t xml:space="preserve">lerini çektikten sonra </w:t>
      </w:r>
      <w:r w:rsidRPr="00EC1429">
        <w:rPr>
          <w:rFonts w:asciiTheme="minorHAnsi" w:hAnsiTheme="minorHAnsi" w:cstheme="minorHAnsi"/>
          <w:szCs w:val="24"/>
        </w:rPr>
        <w:t>interaktif bir anlatım ve devamında ise uygulamalar ve oyunlar ile</w:t>
      </w:r>
      <w:r w:rsidR="00EA1CB1">
        <w:rPr>
          <w:rFonts w:asciiTheme="minorHAnsi" w:hAnsiTheme="minorHAnsi" w:cstheme="minorHAnsi"/>
          <w:szCs w:val="24"/>
        </w:rPr>
        <w:t xml:space="preserve"> yapılan etkinlik öğretici ve keyifli olmuştur. Sonuç olarak yapmış olduğumuz projeyle birlikte ilkokul çağındaki öğrenci arkadaşlarımızın ağız ve diş sağlığı hakkında bilgi sahibi olmaları ve dişlerine gereken özeni gösterme farkındalığı sağlanmıştır.</w:t>
      </w:r>
    </w:p>
    <w:p w14:paraId="1AD050DB" w14:textId="28CBCBAE" w:rsidR="00EC1429" w:rsidRPr="00EC1429" w:rsidRDefault="00945F15" w:rsidP="00EC1429">
      <w:pPr>
        <w:spacing w:after="228" w:line="259" w:lineRule="auto"/>
        <w:ind w:left="0" w:firstLine="0"/>
        <w:jc w:val="left"/>
        <w:rPr>
          <w:rFonts w:asciiTheme="minorHAnsi" w:hAnsiTheme="minorHAnsi" w:cstheme="minorHAnsi"/>
          <w:szCs w:val="24"/>
        </w:rPr>
      </w:pPr>
      <w:r>
        <w:rPr>
          <w:rFonts w:asciiTheme="minorHAnsi" w:hAnsiTheme="minorHAnsi" w:cstheme="minorHAnsi"/>
          <w:szCs w:val="24"/>
        </w:rPr>
        <w:t xml:space="preserve">  </w:t>
      </w:r>
      <w:r w:rsidR="00EC1429" w:rsidRPr="00EC1429">
        <w:rPr>
          <w:rFonts w:asciiTheme="minorHAnsi" w:hAnsiTheme="minorHAnsi" w:cstheme="minorHAnsi"/>
          <w:szCs w:val="24"/>
        </w:rPr>
        <w:t xml:space="preserve"> </w:t>
      </w:r>
      <w:r w:rsidR="00EA1CB1">
        <w:rPr>
          <w:rFonts w:asciiTheme="minorHAnsi" w:hAnsiTheme="minorHAnsi" w:cstheme="minorHAnsi"/>
          <w:szCs w:val="24"/>
        </w:rPr>
        <w:t>Projemizi destekleyerek</w:t>
      </w:r>
      <w:r w:rsidR="00EC1429" w:rsidRPr="00EC1429">
        <w:rPr>
          <w:rFonts w:asciiTheme="minorHAnsi" w:hAnsiTheme="minorHAnsi" w:cstheme="minorHAnsi"/>
          <w:szCs w:val="24"/>
        </w:rPr>
        <w:t xml:space="preserve"> </w:t>
      </w:r>
      <w:r>
        <w:rPr>
          <w:rFonts w:asciiTheme="minorHAnsi" w:hAnsiTheme="minorHAnsi" w:cstheme="minorHAnsi"/>
          <w:szCs w:val="24"/>
        </w:rPr>
        <w:t xml:space="preserve">ilkokul çağındaki öğrenci </w:t>
      </w:r>
      <w:r w:rsidR="00EC1429" w:rsidRPr="00EC1429">
        <w:rPr>
          <w:rFonts w:asciiTheme="minorHAnsi" w:hAnsiTheme="minorHAnsi" w:cstheme="minorHAnsi"/>
          <w:szCs w:val="24"/>
        </w:rPr>
        <w:t xml:space="preserve">arkadaşlarımızın konu ile ilgili bilgilenmeleri konusunda </w:t>
      </w:r>
      <w:proofErr w:type="gramStart"/>
      <w:r w:rsidR="00EC1429" w:rsidRPr="00EC1429">
        <w:rPr>
          <w:rFonts w:asciiTheme="minorHAnsi" w:hAnsiTheme="minorHAnsi" w:cstheme="minorHAnsi"/>
          <w:szCs w:val="24"/>
        </w:rPr>
        <w:t>imkan</w:t>
      </w:r>
      <w:proofErr w:type="gramEnd"/>
      <w:r w:rsidR="00EC1429" w:rsidRPr="00EC1429">
        <w:rPr>
          <w:rFonts w:asciiTheme="minorHAnsi" w:hAnsiTheme="minorHAnsi" w:cstheme="minorHAnsi"/>
          <w:szCs w:val="24"/>
        </w:rPr>
        <w:t xml:space="preserve"> sağlayan Atat</w:t>
      </w:r>
      <w:proofErr w:type="spellStart"/>
      <w:r w:rsidR="00EC1429" w:rsidRPr="00EC1429">
        <w:rPr>
          <w:rFonts w:asciiTheme="minorHAnsi" w:hAnsiTheme="minorHAnsi" w:cstheme="minorHAnsi" w:hint="eastAsia"/>
          <w:szCs w:val="24"/>
          <w:lang w:val="en-US"/>
        </w:rPr>
        <w:t>ü</w:t>
      </w:r>
      <w:r w:rsidR="00EC1429" w:rsidRPr="00EC1429">
        <w:rPr>
          <w:rFonts w:asciiTheme="minorHAnsi" w:hAnsiTheme="minorHAnsi" w:cstheme="minorHAnsi"/>
          <w:szCs w:val="24"/>
          <w:lang w:val="en-US"/>
        </w:rPr>
        <w:t>rk</w:t>
      </w:r>
      <w:proofErr w:type="spellEnd"/>
      <w:r w:rsidR="00EC1429" w:rsidRPr="00EC1429">
        <w:rPr>
          <w:rFonts w:asciiTheme="minorHAnsi" w:hAnsiTheme="minorHAnsi" w:cstheme="minorHAnsi"/>
          <w:szCs w:val="24"/>
          <w:lang w:val="en-US"/>
        </w:rPr>
        <w:t xml:space="preserve"> </w:t>
      </w:r>
      <w:proofErr w:type="spellStart"/>
      <w:r w:rsidR="00EC1429" w:rsidRPr="00EC1429">
        <w:rPr>
          <w:rFonts w:asciiTheme="minorHAnsi" w:hAnsiTheme="minorHAnsi" w:cstheme="minorHAnsi" w:hint="eastAsia"/>
          <w:szCs w:val="24"/>
          <w:lang w:val="en-US"/>
        </w:rPr>
        <w:t>Ü</w:t>
      </w:r>
      <w:r w:rsidR="00EC1429" w:rsidRPr="00EC1429">
        <w:rPr>
          <w:rFonts w:asciiTheme="minorHAnsi" w:hAnsiTheme="minorHAnsi" w:cstheme="minorHAnsi"/>
          <w:szCs w:val="24"/>
          <w:lang w:val="en-US"/>
        </w:rPr>
        <w:t>niversitesi</w:t>
      </w:r>
      <w:proofErr w:type="spellEnd"/>
      <w:r w:rsidR="00EC1429" w:rsidRPr="00EC1429">
        <w:rPr>
          <w:rFonts w:asciiTheme="minorHAnsi" w:hAnsiTheme="minorHAnsi" w:cstheme="minorHAnsi"/>
          <w:szCs w:val="24"/>
        </w:rPr>
        <w:t xml:space="preserve"> </w:t>
      </w:r>
      <w:proofErr w:type="spellStart"/>
      <w:r w:rsidR="00EC1429" w:rsidRPr="00EC1429">
        <w:rPr>
          <w:rFonts w:asciiTheme="minorHAnsi" w:hAnsiTheme="minorHAnsi" w:cstheme="minorHAnsi"/>
          <w:szCs w:val="24"/>
          <w:lang w:val="en-US"/>
        </w:rPr>
        <w:t>Toplumsal</w:t>
      </w:r>
      <w:proofErr w:type="spellEnd"/>
      <w:r w:rsidR="00EC1429" w:rsidRPr="00EC1429">
        <w:rPr>
          <w:rFonts w:asciiTheme="minorHAnsi" w:hAnsiTheme="minorHAnsi" w:cstheme="minorHAnsi"/>
          <w:szCs w:val="24"/>
          <w:lang w:val="en-US"/>
        </w:rPr>
        <w:t xml:space="preserve"> </w:t>
      </w:r>
      <w:proofErr w:type="spellStart"/>
      <w:r w:rsidR="00EC1429" w:rsidRPr="00EC1429">
        <w:rPr>
          <w:rFonts w:asciiTheme="minorHAnsi" w:hAnsiTheme="minorHAnsi" w:cstheme="minorHAnsi"/>
          <w:szCs w:val="24"/>
          <w:lang w:val="en-US"/>
        </w:rPr>
        <w:t>Duyarlılık</w:t>
      </w:r>
      <w:proofErr w:type="spellEnd"/>
      <w:r w:rsidR="00EC1429" w:rsidRPr="00EC1429">
        <w:rPr>
          <w:rFonts w:asciiTheme="minorHAnsi" w:hAnsiTheme="minorHAnsi" w:cstheme="minorHAnsi"/>
          <w:szCs w:val="24"/>
          <w:lang w:val="en-US"/>
        </w:rPr>
        <w:t xml:space="preserve"> </w:t>
      </w:r>
      <w:proofErr w:type="spellStart"/>
      <w:r w:rsidR="00EC1429" w:rsidRPr="00EC1429">
        <w:rPr>
          <w:rFonts w:asciiTheme="minorHAnsi" w:hAnsiTheme="minorHAnsi" w:cstheme="minorHAnsi"/>
          <w:szCs w:val="24"/>
          <w:lang w:val="en-US"/>
        </w:rPr>
        <w:t>Projeleri</w:t>
      </w:r>
      <w:proofErr w:type="spellEnd"/>
      <w:r w:rsidR="00EC1429" w:rsidRPr="00EC1429">
        <w:rPr>
          <w:rFonts w:asciiTheme="minorHAnsi" w:hAnsiTheme="minorHAnsi" w:cstheme="minorHAnsi"/>
          <w:szCs w:val="24"/>
          <w:lang w:val="en-US"/>
        </w:rPr>
        <w:t xml:space="preserve"> </w:t>
      </w:r>
      <w:proofErr w:type="spellStart"/>
      <w:r w:rsidR="00EC1429" w:rsidRPr="00EC1429">
        <w:rPr>
          <w:rFonts w:asciiTheme="minorHAnsi" w:hAnsiTheme="minorHAnsi" w:cstheme="minorHAnsi"/>
          <w:szCs w:val="24"/>
          <w:lang w:val="en-US"/>
        </w:rPr>
        <w:t>Uygulama</w:t>
      </w:r>
      <w:proofErr w:type="spellEnd"/>
      <w:r w:rsidR="00EC1429" w:rsidRPr="00EC1429">
        <w:rPr>
          <w:rFonts w:asciiTheme="minorHAnsi" w:hAnsiTheme="minorHAnsi" w:cstheme="minorHAnsi"/>
          <w:szCs w:val="24"/>
          <w:lang w:val="en-US"/>
        </w:rPr>
        <w:t xml:space="preserve"> </w:t>
      </w:r>
      <w:proofErr w:type="spellStart"/>
      <w:r w:rsidR="00EC1429" w:rsidRPr="00EC1429">
        <w:rPr>
          <w:rFonts w:asciiTheme="minorHAnsi" w:hAnsiTheme="minorHAnsi" w:cstheme="minorHAnsi"/>
          <w:szCs w:val="24"/>
          <w:lang w:val="en-US"/>
        </w:rPr>
        <w:t>ve</w:t>
      </w:r>
      <w:proofErr w:type="spellEnd"/>
      <w:r w:rsidR="00EC1429" w:rsidRPr="00EC1429">
        <w:rPr>
          <w:rFonts w:asciiTheme="minorHAnsi" w:hAnsiTheme="minorHAnsi" w:cstheme="minorHAnsi"/>
          <w:szCs w:val="24"/>
          <w:lang w:val="en-US"/>
        </w:rPr>
        <w:t xml:space="preserve"> </w:t>
      </w:r>
      <w:proofErr w:type="spellStart"/>
      <w:r w:rsidR="00EC1429" w:rsidRPr="00EC1429">
        <w:rPr>
          <w:rFonts w:asciiTheme="minorHAnsi" w:hAnsiTheme="minorHAnsi" w:cstheme="minorHAnsi"/>
          <w:szCs w:val="24"/>
          <w:lang w:val="en-US"/>
        </w:rPr>
        <w:t>Merkezi’ne</w:t>
      </w:r>
      <w:proofErr w:type="spellEnd"/>
      <w:r w:rsidR="00EC1429" w:rsidRPr="00EC1429">
        <w:rPr>
          <w:rFonts w:asciiTheme="minorHAnsi" w:hAnsiTheme="minorHAnsi" w:cstheme="minorHAnsi"/>
          <w:szCs w:val="24"/>
          <w:lang w:val="en-US"/>
        </w:rPr>
        <w:t xml:space="preserve"> </w:t>
      </w:r>
      <w:proofErr w:type="spellStart"/>
      <w:r w:rsidR="00EC1429" w:rsidRPr="00EC1429">
        <w:rPr>
          <w:rFonts w:asciiTheme="minorHAnsi" w:hAnsiTheme="minorHAnsi" w:cstheme="minorHAnsi"/>
          <w:szCs w:val="24"/>
          <w:lang w:val="en-US"/>
        </w:rPr>
        <w:t>teşekk</w:t>
      </w:r>
      <w:r w:rsidR="00EC1429" w:rsidRPr="00EC1429">
        <w:rPr>
          <w:rFonts w:asciiTheme="minorHAnsi" w:hAnsiTheme="minorHAnsi" w:cstheme="minorHAnsi" w:hint="eastAsia"/>
          <w:szCs w:val="24"/>
          <w:lang w:val="en-US"/>
        </w:rPr>
        <w:t>ü</w:t>
      </w:r>
      <w:r w:rsidR="00EC1429" w:rsidRPr="00EC1429">
        <w:rPr>
          <w:rFonts w:asciiTheme="minorHAnsi" w:hAnsiTheme="minorHAnsi" w:cstheme="minorHAnsi"/>
          <w:szCs w:val="24"/>
          <w:lang w:val="en-US"/>
        </w:rPr>
        <w:t>r</w:t>
      </w:r>
      <w:proofErr w:type="spellEnd"/>
      <w:r w:rsidR="00EC1429" w:rsidRPr="00EC1429">
        <w:rPr>
          <w:rFonts w:asciiTheme="minorHAnsi" w:hAnsiTheme="minorHAnsi" w:cstheme="minorHAnsi"/>
          <w:szCs w:val="24"/>
          <w:lang w:val="en-US"/>
        </w:rPr>
        <w:t xml:space="preserve"> </w:t>
      </w:r>
      <w:proofErr w:type="spellStart"/>
      <w:r w:rsidR="00EC1429" w:rsidRPr="00EC1429">
        <w:rPr>
          <w:rFonts w:asciiTheme="minorHAnsi" w:hAnsiTheme="minorHAnsi" w:cstheme="minorHAnsi"/>
          <w:szCs w:val="24"/>
          <w:lang w:val="en-US"/>
        </w:rPr>
        <w:t>ederiz</w:t>
      </w:r>
      <w:proofErr w:type="spellEnd"/>
      <w:r w:rsidR="00EC1429" w:rsidRPr="00EC1429">
        <w:rPr>
          <w:rFonts w:asciiTheme="minorHAnsi" w:hAnsiTheme="minorHAnsi" w:cstheme="minorHAnsi"/>
          <w:szCs w:val="24"/>
        </w:rPr>
        <w:t>.</w:t>
      </w:r>
    </w:p>
    <w:p w14:paraId="3021B10A" w14:textId="77777777" w:rsidR="00EC1429" w:rsidRDefault="00EC1429" w:rsidP="00EC1429">
      <w:pPr>
        <w:spacing w:after="228" w:line="259" w:lineRule="auto"/>
        <w:ind w:left="0" w:firstLine="0"/>
        <w:jc w:val="left"/>
        <w:rPr>
          <w:rFonts w:asciiTheme="minorHAnsi" w:hAnsiTheme="minorHAnsi" w:cstheme="minorHAnsi"/>
          <w:sz w:val="28"/>
          <w:szCs w:val="28"/>
        </w:rPr>
      </w:pPr>
    </w:p>
    <w:p w14:paraId="590AFAFC" w14:textId="77777777" w:rsidR="00EC1429" w:rsidRPr="00EC1429" w:rsidRDefault="00EC1429" w:rsidP="00EC1429">
      <w:pPr>
        <w:spacing w:after="228" w:line="259" w:lineRule="auto"/>
        <w:ind w:left="0" w:firstLine="0"/>
        <w:jc w:val="left"/>
        <w:rPr>
          <w:rFonts w:asciiTheme="minorHAnsi" w:hAnsiTheme="minorHAnsi" w:cstheme="minorHAnsi"/>
          <w:sz w:val="28"/>
          <w:szCs w:val="28"/>
        </w:rPr>
      </w:pPr>
    </w:p>
    <w:p w14:paraId="472C19BA" w14:textId="77777777" w:rsidR="00EC1429" w:rsidRDefault="00EC1429" w:rsidP="00EC1429">
      <w:pPr>
        <w:spacing w:after="228" w:line="259" w:lineRule="auto"/>
        <w:ind w:left="0" w:firstLine="0"/>
        <w:jc w:val="left"/>
        <w:rPr>
          <w:szCs w:val="24"/>
        </w:rPr>
      </w:pPr>
    </w:p>
    <w:p w14:paraId="1ABA6C19" w14:textId="77777777" w:rsidR="00EC1429" w:rsidRPr="00EC1429" w:rsidRDefault="00EC1429" w:rsidP="00EC1429">
      <w:pPr>
        <w:spacing w:after="228" w:line="259" w:lineRule="auto"/>
        <w:ind w:left="0" w:firstLine="0"/>
        <w:jc w:val="left"/>
        <w:rPr>
          <w:szCs w:val="24"/>
        </w:rPr>
      </w:pPr>
    </w:p>
    <w:p w14:paraId="3B96A803" w14:textId="77777777" w:rsidR="006E4E7A" w:rsidRDefault="00000000">
      <w:pPr>
        <w:spacing w:after="33" w:line="259" w:lineRule="auto"/>
        <w:ind w:left="0" w:firstLine="0"/>
        <w:jc w:val="left"/>
      </w:pPr>
      <w:r>
        <w:rPr>
          <w:rFonts w:ascii="Calibri" w:eastAsia="Calibri" w:hAnsi="Calibri" w:cs="Calibri"/>
          <w:sz w:val="21"/>
        </w:rPr>
        <w:t xml:space="preserve"> </w:t>
      </w:r>
    </w:p>
    <w:p w14:paraId="51F8F8C4" w14:textId="4AA687F2" w:rsidR="006E4E7A" w:rsidRDefault="00000000" w:rsidP="002A5AD5">
      <w:pPr>
        <w:spacing w:after="155"/>
        <w:ind w:left="100" w:right="90" w:firstLine="902"/>
      </w:pPr>
      <w:r>
        <w:br w:type="page"/>
      </w:r>
    </w:p>
    <w:p w14:paraId="576C50F7" w14:textId="77777777" w:rsidR="006E4E7A" w:rsidRDefault="00000000">
      <w:pPr>
        <w:spacing w:after="262" w:line="259" w:lineRule="auto"/>
        <w:ind w:left="0" w:firstLine="0"/>
        <w:jc w:val="left"/>
      </w:pPr>
      <w:r>
        <w:rPr>
          <w:sz w:val="20"/>
        </w:rPr>
        <w:lastRenderedPageBreak/>
        <w:t xml:space="preserve"> </w:t>
      </w:r>
    </w:p>
    <w:p w14:paraId="716B04CB" w14:textId="77777777" w:rsidR="006E4E7A" w:rsidRDefault="00000000">
      <w:pPr>
        <w:pStyle w:val="Balk1"/>
        <w:ind w:left="0" w:right="2487" w:firstLine="0"/>
        <w:jc w:val="right"/>
      </w:pPr>
      <w:bookmarkStart w:id="7" w:name="_Toc5896"/>
      <w:r>
        <w:t xml:space="preserve">PROJE UYGULAMASINA AİT GÖRSELLER </w:t>
      </w:r>
      <w:bookmarkEnd w:id="7"/>
    </w:p>
    <w:p w14:paraId="18AB020D" w14:textId="77777777" w:rsidR="00DE2FD4" w:rsidRDefault="00DE2FD4" w:rsidP="00DE2FD4"/>
    <w:p w14:paraId="39D4AA2C" w14:textId="77777777" w:rsidR="00DE2FD4" w:rsidRPr="00DE2FD4" w:rsidRDefault="00DE2FD4" w:rsidP="00DE2FD4"/>
    <w:p w14:paraId="31A3E39F" w14:textId="77777777" w:rsidR="006E4E7A" w:rsidRDefault="00000000">
      <w:pPr>
        <w:spacing w:after="0" w:line="259" w:lineRule="auto"/>
        <w:ind w:left="0" w:firstLine="0"/>
        <w:jc w:val="left"/>
      </w:pPr>
      <w:r>
        <w:rPr>
          <w:rFonts w:ascii="Calibri" w:eastAsia="Calibri" w:hAnsi="Calibri" w:cs="Calibri"/>
          <w:sz w:val="18"/>
        </w:rPr>
        <w:t xml:space="preserve"> </w:t>
      </w:r>
    </w:p>
    <w:p w14:paraId="3C9D0E4F" w14:textId="390972FE" w:rsidR="006E4E7A" w:rsidRDefault="00000000" w:rsidP="00DE2FD4">
      <w:pPr>
        <w:spacing w:after="50" w:line="259" w:lineRule="auto"/>
        <w:jc w:val="left"/>
        <w:rPr>
          <w:rFonts w:ascii="Calibri" w:eastAsia="Calibri" w:hAnsi="Calibri" w:cs="Calibri"/>
          <w:sz w:val="19"/>
        </w:rPr>
      </w:pPr>
      <w:r>
        <w:rPr>
          <w:rFonts w:ascii="Calibri" w:eastAsia="Calibri" w:hAnsi="Calibri" w:cs="Calibri"/>
          <w:sz w:val="19"/>
        </w:rPr>
        <w:t xml:space="preserve"> </w:t>
      </w:r>
      <w:r w:rsidR="00DE2FD4">
        <w:rPr>
          <w:noProof/>
        </w:rPr>
        <w:drawing>
          <wp:inline distT="0" distB="0" distL="0" distR="0" wp14:anchorId="2146AB14" wp14:editId="75254B91">
            <wp:extent cx="3867150" cy="3340100"/>
            <wp:effectExtent l="0" t="0" r="0" b="0"/>
            <wp:docPr id="2" name="Resim 2" descr="metin, iç mekan, kişi, şahıs,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metin, iç mekan, kişi, şahıs, tavan içeren bir resim&#10;&#10;Açıklama otomatik olarak oluşturuld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7150" cy="3340100"/>
                    </a:xfrm>
                    <a:prstGeom prst="rect">
                      <a:avLst/>
                    </a:prstGeom>
                    <a:noFill/>
                    <a:ln>
                      <a:noFill/>
                    </a:ln>
                  </pic:spPr>
                </pic:pic>
              </a:graphicData>
            </a:graphic>
          </wp:inline>
        </w:drawing>
      </w:r>
    </w:p>
    <w:p w14:paraId="5942C0D4" w14:textId="1BB0F919" w:rsidR="00DE2FD4" w:rsidRDefault="00DE2FD4" w:rsidP="00DE2FD4">
      <w:pPr>
        <w:spacing w:after="50" w:line="259" w:lineRule="auto"/>
        <w:jc w:val="left"/>
      </w:pPr>
      <w:r>
        <w:rPr>
          <w:noProof/>
        </w:rPr>
        <w:drawing>
          <wp:inline distT="0" distB="0" distL="0" distR="0" wp14:anchorId="6F5106CD" wp14:editId="13DF30CD">
            <wp:extent cx="5905500" cy="3276600"/>
            <wp:effectExtent l="0" t="0" r="0" b="0"/>
            <wp:docPr id="1" name="Resim 1" descr="metin, iç mekan, tava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iç mekan, tavan, duvar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0" cy="3276600"/>
                    </a:xfrm>
                    <a:prstGeom prst="rect">
                      <a:avLst/>
                    </a:prstGeom>
                    <a:noFill/>
                    <a:ln>
                      <a:noFill/>
                    </a:ln>
                  </pic:spPr>
                </pic:pic>
              </a:graphicData>
            </a:graphic>
          </wp:inline>
        </w:drawing>
      </w:r>
    </w:p>
    <w:p w14:paraId="703ACD6E" w14:textId="0854ECF3" w:rsidR="006E4E7A" w:rsidRDefault="006E4E7A">
      <w:pPr>
        <w:spacing w:after="39" w:line="259" w:lineRule="auto"/>
        <w:ind w:left="116" w:firstLine="0"/>
        <w:jc w:val="left"/>
      </w:pPr>
    </w:p>
    <w:p w14:paraId="1AE7E1E9" w14:textId="77777777" w:rsidR="006E4E7A" w:rsidRDefault="00000000">
      <w:pPr>
        <w:spacing w:after="0" w:line="259" w:lineRule="auto"/>
        <w:ind w:left="0" w:firstLine="0"/>
        <w:jc w:val="left"/>
      </w:pPr>
      <w:r>
        <w:rPr>
          <w:rFonts w:ascii="Calibri" w:eastAsia="Calibri" w:hAnsi="Calibri" w:cs="Calibri"/>
          <w:sz w:val="16"/>
        </w:rPr>
        <w:lastRenderedPageBreak/>
        <w:t xml:space="preserve"> </w:t>
      </w:r>
    </w:p>
    <w:p w14:paraId="4CD25F51" w14:textId="14C6C5A3" w:rsidR="006E4E7A" w:rsidRDefault="006E4E7A">
      <w:pPr>
        <w:spacing w:after="0" w:line="259" w:lineRule="auto"/>
        <w:ind w:left="360" w:firstLine="0"/>
        <w:jc w:val="left"/>
      </w:pPr>
    </w:p>
    <w:p w14:paraId="3D9F7EB1" w14:textId="5CB37D41" w:rsidR="006E4E7A" w:rsidRDefault="00000000">
      <w:pPr>
        <w:spacing w:after="0" w:line="259" w:lineRule="auto"/>
        <w:ind w:left="116" w:firstLine="0"/>
        <w:rPr>
          <w:rFonts w:ascii="Calibri" w:eastAsia="Calibri" w:hAnsi="Calibri" w:cs="Calibri"/>
          <w:sz w:val="20"/>
        </w:rPr>
      </w:pPr>
      <w:r>
        <w:rPr>
          <w:rFonts w:ascii="Calibri" w:eastAsia="Calibri" w:hAnsi="Calibri" w:cs="Calibri"/>
          <w:sz w:val="20"/>
        </w:rPr>
        <w:t xml:space="preserve"> </w:t>
      </w:r>
      <w:r w:rsidR="00DE2FD4">
        <w:rPr>
          <w:noProof/>
        </w:rPr>
        <w:drawing>
          <wp:inline distT="0" distB="0" distL="0" distR="0" wp14:anchorId="387ED84E" wp14:editId="5EB46C37">
            <wp:extent cx="2895600" cy="31813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3181350"/>
                    </a:xfrm>
                    <a:prstGeom prst="rect">
                      <a:avLst/>
                    </a:prstGeom>
                    <a:noFill/>
                    <a:ln>
                      <a:noFill/>
                    </a:ln>
                  </pic:spPr>
                </pic:pic>
              </a:graphicData>
            </a:graphic>
          </wp:inline>
        </w:drawing>
      </w:r>
      <w:r w:rsidR="00DE2FD4">
        <w:rPr>
          <w:noProof/>
        </w:rPr>
        <w:drawing>
          <wp:inline distT="0" distB="0" distL="0" distR="0" wp14:anchorId="63DD20F3" wp14:editId="5873B248">
            <wp:extent cx="2774950" cy="3159125"/>
            <wp:effectExtent l="0" t="0" r="6350" b="3175"/>
            <wp:docPr id="4" name="Resim 4" descr="meti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metin, kişi, şahıs içeren bir resim&#10;&#10;Açıklama otomatik olarak oluşturuld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0" cy="3159125"/>
                    </a:xfrm>
                    <a:prstGeom prst="rect">
                      <a:avLst/>
                    </a:prstGeom>
                    <a:noFill/>
                    <a:ln>
                      <a:noFill/>
                    </a:ln>
                  </pic:spPr>
                </pic:pic>
              </a:graphicData>
            </a:graphic>
          </wp:inline>
        </w:drawing>
      </w:r>
    </w:p>
    <w:p w14:paraId="238A60FA" w14:textId="77777777" w:rsidR="00DE2FD4" w:rsidRDefault="00DE2FD4">
      <w:pPr>
        <w:spacing w:after="0" w:line="259" w:lineRule="auto"/>
        <w:ind w:left="116" w:firstLine="0"/>
        <w:rPr>
          <w:rFonts w:ascii="Calibri" w:eastAsia="Calibri" w:hAnsi="Calibri" w:cs="Calibri"/>
          <w:sz w:val="20"/>
        </w:rPr>
      </w:pPr>
    </w:p>
    <w:p w14:paraId="24BDF118" w14:textId="188C2519" w:rsidR="00DE2FD4" w:rsidRDefault="00DE2FD4">
      <w:pPr>
        <w:spacing w:after="0" w:line="259" w:lineRule="auto"/>
        <w:ind w:left="116" w:firstLine="0"/>
      </w:pPr>
      <w:r>
        <w:t xml:space="preserve"> </w:t>
      </w:r>
    </w:p>
    <w:p w14:paraId="2ACC2518" w14:textId="4D788DEF" w:rsidR="006E4E7A" w:rsidRDefault="00000000">
      <w:pPr>
        <w:spacing w:after="0" w:line="259" w:lineRule="auto"/>
        <w:ind w:left="116" w:firstLine="0"/>
        <w:rPr>
          <w:rFonts w:ascii="Calibri" w:eastAsia="Calibri" w:hAnsi="Calibri" w:cs="Calibri"/>
          <w:sz w:val="20"/>
        </w:rPr>
      </w:pPr>
      <w:r>
        <w:rPr>
          <w:rFonts w:ascii="Calibri" w:eastAsia="Calibri" w:hAnsi="Calibri" w:cs="Calibri"/>
          <w:sz w:val="20"/>
        </w:rPr>
        <w:t xml:space="preserve"> </w:t>
      </w:r>
      <w:r w:rsidR="00DE2FD4">
        <w:rPr>
          <w:noProof/>
        </w:rPr>
        <w:drawing>
          <wp:inline distT="0" distB="0" distL="0" distR="0" wp14:anchorId="43EC58FD" wp14:editId="0A044F59">
            <wp:extent cx="2914650" cy="4140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4140200"/>
                    </a:xfrm>
                    <a:prstGeom prst="rect">
                      <a:avLst/>
                    </a:prstGeom>
                    <a:noFill/>
                    <a:ln>
                      <a:noFill/>
                    </a:ln>
                  </pic:spPr>
                </pic:pic>
              </a:graphicData>
            </a:graphic>
          </wp:inline>
        </w:drawing>
      </w:r>
      <w:r w:rsidR="00DE2FD4">
        <w:rPr>
          <w:rFonts w:ascii="Calibri" w:eastAsia="Calibri" w:hAnsi="Calibri" w:cs="Calibri"/>
          <w:sz w:val="20"/>
        </w:rPr>
        <w:t xml:space="preserve"> </w:t>
      </w:r>
      <w:r w:rsidR="00DE2FD4">
        <w:rPr>
          <w:noProof/>
        </w:rPr>
        <w:drawing>
          <wp:inline distT="0" distB="0" distL="0" distR="0" wp14:anchorId="70779DFB" wp14:editId="4C82E657">
            <wp:extent cx="2794000" cy="4114800"/>
            <wp:effectExtent l="0" t="0" r="635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4000" cy="4114800"/>
                    </a:xfrm>
                    <a:prstGeom prst="rect">
                      <a:avLst/>
                    </a:prstGeom>
                    <a:noFill/>
                    <a:ln>
                      <a:noFill/>
                    </a:ln>
                  </pic:spPr>
                </pic:pic>
              </a:graphicData>
            </a:graphic>
          </wp:inline>
        </w:drawing>
      </w:r>
    </w:p>
    <w:p w14:paraId="1C616D5D" w14:textId="2A8CCFF6" w:rsidR="005A5940" w:rsidRDefault="005A5940">
      <w:pPr>
        <w:spacing w:after="0" w:line="259" w:lineRule="auto"/>
        <w:ind w:left="116" w:firstLine="0"/>
      </w:pPr>
      <w:r>
        <w:t xml:space="preserve"> </w:t>
      </w:r>
    </w:p>
    <w:p w14:paraId="223BAA4A" w14:textId="206A683F" w:rsidR="005A5940" w:rsidRDefault="005A5940">
      <w:pPr>
        <w:spacing w:after="0" w:line="259" w:lineRule="auto"/>
        <w:ind w:left="116" w:firstLine="0"/>
      </w:pPr>
      <w:r>
        <w:lastRenderedPageBreak/>
        <w:t xml:space="preserve"> </w:t>
      </w:r>
      <w:r>
        <w:rPr>
          <w:noProof/>
        </w:rPr>
        <w:drawing>
          <wp:inline distT="0" distB="0" distL="0" distR="0" wp14:anchorId="5218174E" wp14:editId="4A1D44BB">
            <wp:extent cx="3048000" cy="3105150"/>
            <wp:effectExtent l="0" t="0" r="0" b="0"/>
            <wp:docPr id="12" name="Resim 12" descr="meti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metin, kişi, şahıs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8000" cy="3105150"/>
                    </a:xfrm>
                    <a:prstGeom prst="rect">
                      <a:avLst/>
                    </a:prstGeom>
                    <a:noFill/>
                    <a:ln>
                      <a:noFill/>
                    </a:ln>
                  </pic:spPr>
                </pic:pic>
              </a:graphicData>
            </a:graphic>
          </wp:inline>
        </w:drawing>
      </w:r>
      <w:r w:rsidR="00363253">
        <w:rPr>
          <w:noProof/>
        </w:rPr>
        <w:drawing>
          <wp:inline distT="0" distB="0" distL="0" distR="0" wp14:anchorId="6F2A4CEC" wp14:editId="4CE109D2">
            <wp:extent cx="2584450" cy="3111500"/>
            <wp:effectExtent l="0" t="0" r="635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450" cy="3111500"/>
                    </a:xfrm>
                    <a:prstGeom prst="rect">
                      <a:avLst/>
                    </a:prstGeom>
                    <a:noFill/>
                    <a:ln>
                      <a:noFill/>
                    </a:ln>
                  </pic:spPr>
                </pic:pic>
              </a:graphicData>
            </a:graphic>
          </wp:inline>
        </w:drawing>
      </w:r>
    </w:p>
    <w:p w14:paraId="4905381F" w14:textId="77777777" w:rsidR="00363253" w:rsidRDefault="00363253">
      <w:pPr>
        <w:spacing w:after="0" w:line="259" w:lineRule="auto"/>
        <w:ind w:left="116" w:firstLine="0"/>
      </w:pPr>
    </w:p>
    <w:p w14:paraId="55CEA393" w14:textId="62CAB84E" w:rsidR="005A5940" w:rsidRDefault="00363253">
      <w:pPr>
        <w:spacing w:after="0" w:line="259" w:lineRule="auto"/>
        <w:ind w:left="116" w:firstLine="0"/>
      </w:pPr>
      <w:r>
        <w:rPr>
          <w:noProof/>
        </w:rPr>
        <w:drawing>
          <wp:inline distT="0" distB="0" distL="0" distR="0" wp14:anchorId="07E5EDA9" wp14:editId="460A98C5">
            <wp:extent cx="3060700" cy="3232150"/>
            <wp:effectExtent l="0" t="0" r="6350"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0700" cy="3232150"/>
                    </a:xfrm>
                    <a:prstGeom prst="rect">
                      <a:avLst/>
                    </a:prstGeom>
                    <a:noFill/>
                    <a:ln>
                      <a:noFill/>
                    </a:ln>
                  </pic:spPr>
                </pic:pic>
              </a:graphicData>
            </a:graphic>
          </wp:inline>
        </w:drawing>
      </w:r>
      <w:r>
        <w:rPr>
          <w:noProof/>
        </w:rPr>
        <w:drawing>
          <wp:inline distT="0" distB="0" distL="0" distR="0" wp14:anchorId="7A1678DA" wp14:editId="55A41FBB">
            <wp:extent cx="2679700" cy="3219450"/>
            <wp:effectExtent l="0" t="0" r="6350" b="0"/>
            <wp:docPr id="20" name="Resim 20" descr="iç mek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descr="iç mekan, kişi, şahıs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9700" cy="3219450"/>
                    </a:xfrm>
                    <a:prstGeom prst="rect">
                      <a:avLst/>
                    </a:prstGeom>
                    <a:noFill/>
                    <a:ln>
                      <a:noFill/>
                    </a:ln>
                  </pic:spPr>
                </pic:pic>
              </a:graphicData>
            </a:graphic>
          </wp:inline>
        </w:drawing>
      </w:r>
    </w:p>
    <w:p w14:paraId="16B13704" w14:textId="39392A70" w:rsidR="00363253" w:rsidRDefault="00363253">
      <w:pPr>
        <w:spacing w:after="0" w:line="259" w:lineRule="auto"/>
        <w:ind w:left="116" w:firstLine="0"/>
      </w:pPr>
      <w:r>
        <w:rPr>
          <w:noProof/>
        </w:rPr>
        <w:lastRenderedPageBreak/>
        <w:drawing>
          <wp:inline distT="0" distB="0" distL="0" distR="0" wp14:anchorId="7AFD6ABB" wp14:editId="66C4308D">
            <wp:extent cx="2749550" cy="30543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9550" cy="3054350"/>
                    </a:xfrm>
                    <a:prstGeom prst="rect">
                      <a:avLst/>
                    </a:prstGeom>
                    <a:noFill/>
                    <a:ln>
                      <a:noFill/>
                    </a:ln>
                  </pic:spPr>
                </pic:pic>
              </a:graphicData>
            </a:graphic>
          </wp:inline>
        </w:drawing>
      </w:r>
      <w:r w:rsidR="00A65684">
        <w:rPr>
          <w:noProof/>
        </w:rPr>
        <w:drawing>
          <wp:inline distT="0" distB="0" distL="0" distR="0" wp14:anchorId="7C13EC15" wp14:editId="035B9B79">
            <wp:extent cx="2813050" cy="3035300"/>
            <wp:effectExtent l="0" t="0" r="6350" b="0"/>
            <wp:docPr id="22" name="Resim 22" descr="metin, iç mekan, zemin,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descr="metin, iç mekan, zemin, duvar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3050" cy="3035300"/>
                    </a:xfrm>
                    <a:prstGeom prst="rect">
                      <a:avLst/>
                    </a:prstGeom>
                    <a:noFill/>
                    <a:ln>
                      <a:noFill/>
                    </a:ln>
                  </pic:spPr>
                </pic:pic>
              </a:graphicData>
            </a:graphic>
          </wp:inline>
        </w:drawing>
      </w:r>
    </w:p>
    <w:p w14:paraId="718CD087" w14:textId="015F95E3" w:rsidR="00A65684" w:rsidRDefault="00A65684">
      <w:pPr>
        <w:spacing w:after="0" w:line="259" w:lineRule="auto"/>
        <w:ind w:left="116" w:firstLine="0"/>
      </w:pPr>
      <w:r>
        <w:rPr>
          <w:noProof/>
        </w:rPr>
        <w:drawing>
          <wp:inline distT="0" distB="0" distL="0" distR="0" wp14:anchorId="6AE25DD4" wp14:editId="7259BCA8">
            <wp:extent cx="2743200" cy="4076700"/>
            <wp:effectExtent l="0" t="0" r="0" b="0"/>
            <wp:docPr id="23" name="Resim 23" descr="iç mekan, portakal, turuncu, o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sim 23" descr="iç mekan, portakal, turuncu, oda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4076700"/>
                    </a:xfrm>
                    <a:prstGeom prst="rect">
                      <a:avLst/>
                    </a:prstGeom>
                    <a:noFill/>
                    <a:ln>
                      <a:noFill/>
                    </a:ln>
                  </pic:spPr>
                </pic:pic>
              </a:graphicData>
            </a:graphic>
          </wp:inline>
        </w:drawing>
      </w:r>
      <w:r>
        <w:rPr>
          <w:noProof/>
        </w:rPr>
        <w:drawing>
          <wp:inline distT="0" distB="0" distL="0" distR="0" wp14:anchorId="501DEABB" wp14:editId="45B7EFD1">
            <wp:extent cx="2908300" cy="4057650"/>
            <wp:effectExtent l="0" t="0" r="635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8300" cy="4057650"/>
                    </a:xfrm>
                    <a:prstGeom prst="rect">
                      <a:avLst/>
                    </a:prstGeom>
                    <a:noFill/>
                    <a:ln>
                      <a:noFill/>
                    </a:ln>
                  </pic:spPr>
                </pic:pic>
              </a:graphicData>
            </a:graphic>
          </wp:inline>
        </w:drawing>
      </w:r>
    </w:p>
    <w:sectPr w:rsidR="00A65684">
      <w:footerReference w:type="even" r:id="rId21"/>
      <w:footerReference w:type="default" r:id="rId22"/>
      <w:footerReference w:type="first" r:id="rId23"/>
      <w:pgSz w:w="11911" w:h="16841"/>
      <w:pgMar w:top="1400" w:right="1310" w:bottom="2013" w:left="1301" w:header="708" w:footer="92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0428E" w14:textId="77777777" w:rsidR="009861ED" w:rsidRDefault="009861ED">
      <w:pPr>
        <w:spacing w:after="0" w:line="240" w:lineRule="auto"/>
      </w:pPr>
      <w:r>
        <w:separator/>
      </w:r>
    </w:p>
  </w:endnote>
  <w:endnote w:type="continuationSeparator" w:id="0">
    <w:p w14:paraId="6B8A58AB" w14:textId="77777777" w:rsidR="009861ED" w:rsidRDefault="00986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305B" w14:textId="77777777" w:rsidR="006E4E7A" w:rsidRDefault="00000000">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99E0E17" w14:textId="77777777" w:rsidR="006E4E7A" w:rsidRDefault="00000000">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58C4" w14:textId="77777777" w:rsidR="006E4E7A" w:rsidRDefault="00000000">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428429B3" w14:textId="77777777" w:rsidR="006E4E7A" w:rsidRDefault="00000000">
    <w:pPr>
      <w:spacing w:after="0" w:line="259" w:lineRule="auto"/>
      <w:ind w:left="0" w:firstLine="0"/>
      <w:jc w:val="left"/>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A43A" w14:textId="77777777" w:rsidR="006E4E7A" w:rsidRDefault="00000000">
    <w:pPr>
      <w:spacing w:after="0" w:line="259" w:lineRule="auto"/>
      <w:ind w:left="6" w:firstLine="0"/>
      <w:jc w:val="center"/>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15ED14F2" w14:textId="77777777" w:rsidR="006E4E7A" w:rsidRDefault="00000000">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9F193" w14:textId="77777777" w:rsidR="009861ED" w:rsidRDefault="009861ED">
      <w:pPr>
        <w:spacing w:after="0" w:line="240" w:lineRule="auto"/>
      </w:pPr>
      <w:r>
        <w:separator/>
      </w:r>
    </w:p>
  </w:footnote>
  <w:footnote w:type="continuationSeparator" w:id="0">
    <w:p w14:paraId="0DD6F0FA" w14:textId="77777777" w:rsidR="009861ED" w:rsidRDefault="009861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E7A"/>
    <w:rsid w:val="000A1150"/>
    <w:rsid w:val="001141E5"/>
    <w:rsid w:val="001279B6"/>
    <w:rsid w:val="002A5AD5"/>
    <w:rsid w:val="00363253"/>
    <w:rsid w:val="00380E08"/>
    <w:rsid w:val="00447947"/>
    <w:rsid w:val="004D0BC3"/>
    <w:rsid w:val="004E5AF1"/>
    <w:rsid w:val="00571D08"/>
    <w:rsid w:val="005A5940"/>
    <w:rsid w:val="005D341B"/>
    <w:rsid w:val="006B0DC8"/>
    <w:rsid w:val="006E4E7A"/>
    <w:rsid w:val="00831475"/>
    <w:rsid w:val="0086407A"/>
    <w:rsid w:val="00945F15"/>
    <w:rsid w:val="009861ED"/>
    <w:rsid w:val="00A65684"/>
    <w:rsid w:val="00AF42A0"/>
    <w:rsid w:val="00BA4168"/>
    <w:rsid w:val="00C7788C"/>
    <w:rsid w:val="00CD44F9"/>
    <w:rsid w:val="00D311F6"/>
    <w:rsid w:val="00D620C6"/>
    <w:rsid w:val="00DD7DF6"/>
    <w:rsid w:val="00DE2FD4"/>
    <w:rsid w:val="00E236DA"/>
    <w:rsid w:val="00EA1CB1"/>
    <w:rsid w:val="00EB4D68"/>
    <w:rsid w:val="00EC1429"/>
    <w:rsid w:val="00F365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A65EC"/>
  <w15:docId w15:val="{D2D16FF1-6072-4AF5-BE9C-8E6E0E5D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5" w:line="271" w:lineRule="auto"/>
      <w:ind w:left="125"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qFormat/>
    <w:pPr>
      <w:keepNext/>
      <w:keepLines/>
      <w:spacing w:after="0"/>
      <w:ind w:left="25" w:hanging="10"/>
      <w:jc w:val="center"/>
      <w:outlineLvl w:val="0"/>
    </w:pPr>
    <w:rPr>
      <w:rFonts w:ascii="Calibri" w:eastAsia="Calibri" w:hAnsi="Calibri" w:cs="Calibri"/>
      <w:color w:val="000000"/>
      <w:sz w:val="28"/>
    </w:rPr>
  </w:style>
  <w:style w:type="paragraph" w:styleId="Balk2">
    <w:name w:val="heading 2"/>
    <w:next w:val="Normal"/>
    <w:link w:val="Balk2Char"/>
    <w:uiPriority w:val="9"/>
    <w:unhideWhenUsed/>
    <w:qFormat/>
    <w:pPr>
      <w:keepNext/>
      <w:keepLines/>
      <w:spacing w:after="0"/>
      <w:ind w:left="8"/>
      <w:jc w:val="center"/>
      <w:outlineLvl w:val="1"/>
    </w:pPr>
    <w:rPr>
      <w:rFonts w:ascii="Calibri" w:eastAsia="Calibri" w:hAnsi="Calibri" w:cs="Calibri"/>
      <w:b/>
      <w:color w:val="000000"/>
      <w:sz w:val="28"/>
    </w:rPr>
  </w:style>
  <w:style w:type="paragraph" w:styleId="Balk3">
    <w:name w:val="heading 3"/>
    <w:next w:val="Normal"/>
    <w:link w:val="Balk3Char"/>
    <w:uiPriority w:val="9"/>
    <w:unhideWhenUsed/>
    <w:qFormat/>
    <w:pPr>
      <w:keepNext/>
      <w:keepLines/>
      <w:spacing w:after="0"/>
      <w:ind w:left="25" w:hanging="10"/>
      <w:jc w:val="center"/>
      <w:outlineLvl w:val="2"/>
    </w:pPr>
    <w:rPr>
      <w:rFonts w:ascii="Calibri" w:eastAsia="Calibri" w:hAnsi="Calibri" w:cs="Calibri"/>
      <w:color w:val="000000"/>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Calibri" w:eastAsia="Calibri" w:hAnsi="Calibri" w:cs="Calibri"/>
      <w:color w:val="000000"/>
      <w:sz w:val="28"/>
    </w:rPr>
  </w:style>
  <w:style w:type="character" w:customStyle="1" w:styleId="Balk2Char">
    <w:name w:val="Başlık 2 Char"/>
    <w:link w:val="Balk2"/>
    <w:rPr>
      <w:rFonts w:ascii="Calibri" w:eastAsia="Calibri" w:hAnsi="Calibri" w:cs="Calibri"/>
      <w:b/>
      <w:color w:val="000000"/>
      <w:sz w:val="28"/>
    </w:rPr>
  </w:style>
  <w:style w:type="character" w:customStyle="1" w:styleId="Balk1Char">
    <w:name w:val="Başlık 1 Char"/>
    <w:link w:val="Balk1"/>
    <w:rPr>
      <w:rFonts w:ascii="Calibri" w:eastAsia="Calibri" w:hAnsi="Calibri" w:cs="Calibri"/>
      <w:color w:val="000000"/>
      <w:sz w:val="28"/>
    </w:rPr>
  </w:style>
  <w:style w:type="paragraph" w:styleId="T1">
    <w:name w:val="toc 1"/>
    <w:hidden/>
    <w:pPr>
      <w:spacing w:after="102" w:line="265" w:lineRule="auto"/>
      <w:ind w:left="140" w:right="112" w:hanging="10"/>
    </w:pPr>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163395">
      <w:bodyDiv w:val="1"/>
      <w:marLeft w:val="0"/>
      <w:marRight w:val="0"/>
      <w:marTop w:val="0"/>
      <w:marBottom w:val="0"/>
      <w:divBdr>
        <w:top w:val="none" w:sz="0" w:space="0" w:color="auto"/>
        <w:left w:val="none" w:sz="0" w:space="0" w:color="auto"/>
        <w:bottom w:val="none" w:sz="0" w:space="0" w:color="auto"/>
        <w:right w:val="none" w:sz="0" w:space="0" w:color="auto"/>
      </w:divBdr>
    </w:div>
    <w:div w:id="1525557124">
      <w:bodyDiv w:val="1"/>
      <w:marLeft w:val="0"/>
      <w:marRight w:val="0"/>
      <w:marTop w:val="0"/>
      <w:marBottom w:val="0"/>
      <w:divBdr>
        <w:top w:val="none" w:sz="0" w:space="0" w:color="auto"/>
        <w:left w:val="none" w:sz="0" w:space="0" w:color="auto"/>
        <w:bottom w:val="none" w:sz="0" w:space="0" w:color="auto"/>
        <w:right w:val="none" w:sz="0" w:space="0" w:color="auto"/>
      </w:divBdr>
    </w:div>
    <w:div w:id="2126534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Pages>
  <Words>1013</Words>
  <Characters>5775</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cp:lastModifiedBy>IREM MUSALLI</cp:lastModifiedBy>
  <cp:revision>14</cp:revision>
  <dcterms:created xsi:type="dcterms:W3CDTF">2023-04-10T15:53:00Z</dcterms:created>
  <dcterms:modified xsi:type="dcterms:W3CDTF">2023-04-12T14:36:00Z</dcterms:modified>
</cp:coreProperties>
</file>