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AF153" w14:textId="1054C593" w:rsidR="00FB72BF" w:rsidRPr="008650B6" w:rsidRDefault="00DD1D1A">
      <w:pPr>
        <w:pStyle w:val="GvdeMetni"/>
        <w:rPr>
          <w:rFonts w:asciiTheme="minorHAnsi" w:hAnsiTheme="minorHAnsi"/>
        </w:rPr>
      </w:pPr>
      <w:bookmarkStart w:id="0" w:name="_Hlk69641747"/>
      <w:bookmarkEnd w:id="0"/>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58E5B15"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E23338" w:rsidRDefault="0095371B" w:rsidP="00DD1D1A">
      <w:pPr>
        <w:spacing w:before="89" w:line="322" w:lineRule="exact"/>
        <w:ind w:right="34"/>
        <w:jc w:val="center"/>
        <w:rPr>
          <w:rFonts w:asciiTheme="minorHAnsi" w:hAnsiTheme="minorHAnsi" w:cstheme="minorHAnsi"/>
          <w:b/>
          <w:sz w:val="28"/>
          <w:szCs w:val="28"/>
        </w:rPr>
      </w:pPr>
      <w:r w:rsidRPr="00E23338">
        <w:rPr>
          <w:rFonts w:asciiTheme="minorHAnsi" w:hAnsiTheme="minorHAnsi" w:cstheme="minorHAnsi"/>
          <w:b/>
          <w:sz w:val="28"/>
          <w:szCs w:val="28"/>
        </w:rPr>
        <w:t>T.C.</w:t>
      </w:r>
    </w:p>
    <w:p w14:paraId="5A60D70E" w14:textId="77777777" w:rsidR="00FB72BF" w:rsidRPr="00E23338" w:rsidRDefault="0095371B" w:rsidP="00DD1D1A">
      <w:pPr>
        <w:ind w:right="34"/>
        <w:jc w:val="center"/>
        <w:rPr>
          <w:rFonts w:asciiTheme="minorHAnsi" w:hAnsiTheme="minorHAnsi" w:cstheme="minorHAnsi"/>
          <w:b/>
          <w:sz w:val="28"/>
          <w:szCs w:val="28"/>
        </w:rPr>
      </w:pPr>
      <w:r w:rsidRPr="00E23338">
        <w:rPr>
          <w:rFonts w:asciiTheme="minorHAnsi" w:hAnsiTheme="minorHAnsi" w:cstheme="minorHAnsi"/>
          <w:b/>
          <w:sz w:val="28"/>
          <w:szCs w:val="28"/>
        </w:rPr>
        <w:t>ATATÜRK ÜNİVERSİTESİ</w:t>
      </w:r>
    </w:p>
    <w:p w14:paraId="50270C5A" w14:textId="7924F86E" w:rsidR="00FB72BF" w:rsidRPr="00E23338" w:rsidRDefault="00D6383A" w:rsidP="00DD1D1A">
      <w:pPr>
        <w:pStyle w:val="GvdeMetni"/>
        <w:spacing w:before="233"/>
        <w:ind w:right="34"/>
        <w:jc w:val="center"/>
        <w:rPr>
          <w:rFonts w:asciiTheme="minorHAnsi" w:hAnsiTheme="minorHAnsi" w:cstheme="minorHAnsi"/>
          <w:sz w:val="28"/>
          <w:szCs w:val="28"/>
        </w:rPr>
      </w:pPr>
      <w:r w:rsidRPr="00E23338">
        <w:rPr>
          <w:rFonts w:asciiTheme="minorHAnsi" w:hAnsiTheme="minorHAnsi" w:cstheme="minorHAnsi"/>
          <w:sz w:val="28"/>
          <w:szCs w:val="28"/>
        </w:rPr>
        <w:t>TOPLUMSAL DUYARLILIK PROJELERİ UYGULAMA VE ARAŞTIRMA MERKEZİ</w:t>
      </w:r>
    </w:p>
    <w:p w14:paraId="0511B17D" w14:textId="69B261F0" w:rsidR="00FB72BF" w:rsidRPr="00E23338" w:rsidRDefault="00FB72BF" w:rsidP="00CA7158">
      <w:pPr>
        <w:pStyle w:val="GvdeMetni"/>
        <w:ind w:right="34"/>
        <w:rPr>
          <w:rFonts w:asciiTheme="minorHAnsi" w:hAnsiTheme="minorHAnsi" w:cstheme="minorHAnsi"/>
          <w:sz w:val="28"/>
          <w:szCs w:val="28"/>
        </w:rPr>
      </w:pPr>
    </w:p>
    <w:p w14:paraId="306D4563" w14:textId="77777777" w:rsidR="00DD1D1A" w:rsidRPr="00E23338" w:rsidRDefault="00DD1D1A" w:rsidP="00CA7158">
      <w:pPr>
        <w:ind w:right="34" w:hanging="5"/>
        <w:jc w:val="center"/>
        <w:rPr>
          <w:rFonts w:asciiTheme="minorHAnsi" w:hAnsiTheme="minorHAnsi" w:cstheme="minorHAnsi"/>
          <w:b/>
          <w:sz w:val="28"/>
          <w:szCs w:val="28"/>
        </w:rPr>
      </w:pPr>
    </w:p>
    <w:p w14:paraId="12D2C541" w14:textId="75E13BDE" w:rsidR="008650B6" w:rsidRPr="00E23338" w:rsidRDefault="00DD1D1A" w:rsidP="006F2AB8">
      <w:pPr>
        <w:spacing w:line="475" w:lineRule="auto"/>
        <w:ind w:right="34" w:hanging="5"/>
        <w:jc w:val="center"/>
        <w:rPr>
          <w:rFonts w:asciiTheme="minorHAnsi" w:hAnsiTheme="minorHAnsi" w:cstheme="minorHAnsi"/>
          <w:b/>
          <w:sz w:val="28"/>
          <w:szCs w:val="28"/>
        </w:rPr>
      </w:pPr>
      <w:r w:rsidRPr="00E23338">
        <w:rPr>
          <w:rFonts w:asciiTheme="minorHAnsi" w:hAnsiTheme="minorHAnsi" w:cstheme="minorHAnsi"/>
          <w:b/>
          <w:sz w:val="28"/>
          <w:szCs w:val="28"/>
        </w:rPr>
        <w:t>“</w:t>
      </w:r>
      <w:r w:rsidR="00DE65F1" w:rsidRPr="00E23338">
        <w:rPr>
          <w:rFonts w:asciiTheme="minorHAnsi" w:hAnsiTheme="minorHAnsi" w:cstheme="minorHAnsi"/>
          <w:b/>
          <w:sz w:val="28"/>
          <w:szCs w:val="28"/>
        </w:rPr>
        <w:t>İş</w:t>
      </w:r>
      <w:r w:rsidR="00917E89" w:rsidRPr="00E23338">
        <w:rPr>
          <w:rFonts w:asciiTheme="minorHAnsi" w:hAnsiTheme="minorHAnsi" w:cstheme="minorHAnsi"/>
          <w:b/>
          <w:sz w:val="28"/>
          <w:szCs w:val="28"/>
        </w:rPr>
        <w:t xml:space="preserve"> Görüşmelerine Hazırlık Eğitimi</w:t>
      </w:r>
      <w:r w:rsidR="009E6EBB" w:rsidRPr="00E23338">
        <w:rPr>
          <w:rFonts w:asciiTheme="minorHAnsi" w:hAnsiTheme="minorHAnsi" w:cstheme="minorHAnsi"/>
          <w:b/>
          <w:sz w:val="28"/>
          <w:szCs w:val="28"/>
        </w:rPr>
        <w:t xml:space="preserve"> </w:t>
      </w:r>
      <w:r w:rsidR="006F2AB8">
        <w:rPr>
          <w:rFonts w:asciiTheme="minorHAnsi" w:hAnsiTheme="minorHAnsi" w:cstheme="minorHAnsi"/>
          <w:b/>
          <w:sz w:val="28"/>
          <w:szCs w:val="28"/>
        </w:rPr>
        <w:t>Narman</w:t>
      </w:r>
      <w:r w:rsidR="009E6EBB" w:rsidRPr="00E23338">
        <w:rPr>
          <w:rFonts w:asciiTheme="minorHAnsi" w:hAnsiTheme="minorHAnsi" w:cstheme="minorHAnsi"/>
          <w:b/>
          <w:sz w:val="28"/>
          <w:szCs w:val="28"/>
        </w:rPr>
        <w:t xml:space="preserve"> MYO</w:t>
      </w:r>
      <w:r w:rsidRPr="00E23338">
        <w:rPr>
          <w:rFonts w:asciiTheme="minorHAnsi" w:hAnsiTheme="minorHAnsi" w:cstheme="minorHAnsi"/>
          <w:b/>
          <w:sz w:val="28"/>
          <w:szCs w:val="28"/>
        </w:rPr>
        <w:t>”</w:t>
      </w:r>
    </w:p>
    <w:p w14:paraId="3AE614F9" w14:textId="47C5D695" w:rsidR="00FB72BF" w:rsidRPr="00E23338" w:rsidRDefault="0095371B" w:rsidP="006F2AB8">
      <w:pPr>
        <w:spacing w:line="475" w:lineRule="auto"/>
        <w:ind w:right="34" w:hanging="5"/>
        <w:jc w:val="center"/>
        <w:rPr>
          <w:rFonts w:asciiTheme="minorHAnsi" w:hAnsiTheme="minorHAnsi"/>
          <w:sz w:val="28"/>
          <w:szCs w:val="28"/>
        </w:rPr>
      </w:pPr>
      <w:r w:rsidRPr="00E23338">
        <w:rPr>
          <w:rFonts w:asciiTheme="minorHAnsi" w:hAnsiTheme="minorHAnsi" w:cstheme="minorHAnsi"/>
          <w:b/>
          <w:sz w:val="28"/>
          <w:szCs w:val="28"/>
        </w:rPr>
        <w:t xml:space="preserve">Proje </w:t>
      </w:r>
      <w:r w:rsidR="00DD1D1A" w:rsidRPr="00E23338">
        <w:rPr>
          <w:rFonts w:asciiTheme="minorHAnsi" w:hAnsiTheme="minorHAnsi" w:cstheme="minorHAnsi"/>
          <w:b/>
          <w:sz w:val="28"/>
          <w:szCs w:val="28"/>
        </w:rPr>
        <w:t>Kodu</w:t>
      </w:r>
      <w:r w:rsidRPr="00E23338">
        <w:rPr>
          <w:rFonts w:asciiTheme="minorHAnsi" w:hAnsiTheme="minorHAnsi" w:cstheme="minorHAnsi"/>
          <w:b/>
          <w:sz w:val="28"/>
          <w:szCs w:val="28"/>
        </w:rPr>
        <w:t>:</w:t>
      </w:r>
      <w:r w:rsidR="00DD1D1A" w:rsidRPr="00E23338">
        <w:rPr>
          <w:rFonts w:asciiTheme="minorHAnsi" w:hAnsiTheme="minorHAnsi" w:cstheme="minorHAnsi"/>
          <w:b/>
          <w:sz w:val="28"/>
          <w:szCs w:val="28"/>
        </w:rPr>
        <w:t xml:space="preserve"> </w:t>
      </w:r>
      <w:r w:rsidR="006F2AB8" w:rsidRPr="006F2AB8">
        <w:rPr>
          <w:rFonts w:asciiTheme="minorHAnsi" w:hAnsiTheme="minorHAnsi"/>
          <w:sz w:val="28"/>
          <w:szCs w:val="28"/>
        </w:rPr>
        <w:t>6187BCC1E9B48</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519B2401" w:rsidR="00DD1D1A" w:rsidRDefault="00A3692B" w:rsidP="009E6EBB">
      <w:pPr>
        <w:pStyle w:val="GvdeMetni"/>
        <w:ind w:right="34"/>
        <w:jc w:val="center"/>
        <w:rPr>
          <w:rFonts w:asciiTheme="minorHAnsi" w:hAnsiTheme="minorHAnsi"/>
          <w:b/>
          <w:sz w:val="28"/>
          <w:szCs w:val="28"/>
        </w:rPr>
      </w:pPr>
      <w:r>
        <w:rPr>
          <w:rFonts w:asciiTheme="minorHAnsi" w:hAnsiTheme="minorHAnsi"/>
          <w:b/>
          <w:sz w:val="28"/>
          <w:szCs w:val="28"/>
        </w:rPr>
        <w:t xml:space="preserve">Danışman </w:t>
      </w:r>
    </w:p>
    <w:p w14:paraId="47C12224" w14:textId="77777777" w:rsidR="00A3692B" w:rsidRPr="00DD1D1A" w:rsidRDefault="00A3692B" w:rsidP="00A3692B">
      <w:pPr>
        <w:ind w:right="34"/>
        <w:jc w:val="center"/>
        <w:rPr>
          <w:rFonts w:asciiTheme="minorHAnsi" w:hAnsiTheme="minorHAnsi"/>
          <w:sz w:val="28"/>
          <w:szCs w:val="28"/>
        </w:rPr>
      </w:pPr>
      <w:r w:rsidRPr="00CA7158">
        <w:rPr>
          <w:rFonts w:asciiTheme="minorHAnsi" w:hAnsiTheme="minorHAnsi"/>
          <w:sz w:val="28"/>
          <w:szCs w:val="28"/>
        </w:rPr>
        <w:t>Doç.</w:t>
      </w:r>
      <w:r>
        <w:rPr>
          <w:rFonts w:asciiTheme="minorHAnsi" w:hAnsiTheme="minorHAnsi"/>
          <w:sz w:val="28"/>
          <w:szCs w:val="28"/>
        </w:rPr>
        <w:t xml:space="preserve"> </w:t>
      </w:r>
      <w:r w:rsidRPr="00CA7158">
        <w:rPr>
          <w:rFonts w:asciiTheme="minorHAnsi" w:hAnsiTheme="minorHAnsi"/>
          <w:sz w:val="28"/>
          <w:szCs w:val="28"/>
        </w:rPr>
        <w:t xml:space="preserve">Dr. </w:t>
      </w:r>
      <w:r>
        <w:rPr>
          <w:rFonts w:asciiTheme="minorHAnsi" w:hAnsiTheme="minorHAnsi"/>
          <w:sz w:val="28"/>
          <w:szCs w:val="28"/>
        </w:rPr>
        <w:t>Neslihan KULÖZÜ UZUNBOY</w:t>
      </w:r>
      <w:r w:rsidRPr="00DD1D1A">
        <w:rPr>
          <w:rFonts w:asciiTheme="minorHAnsi" w:hAnsiTheme="minorHAnsi"/>
          <w:sz w:val="28"/>
          <w:szCs w:val="28"/>
        </w:rPr>
        <w:t xml:space="preserve"> </w:t>
      </w:r>
    </w:p>
    <w:p w14:paraId="5E71DF94" w14:textId="77777777" w:rsidR="00A3692B" w:rsidRPr="00DD1D1A" w:rsidRDefault="00A3692B" w:rsidP="009E6EBB">
      <w:pPr>
        <w:pStyle w:val="GvdeMetni"/>
        <w:ind w:right="34"/>
        <w:jc w:val="center"/>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0B51473B" w:rsidR="008650B6" w:rsidRPr="00DD1D1A" w:rsidRDefault="00A3692B" w:rsidP="00DD1D1A">
      <w:pPr>
        <w:ind w:right="34"/>
        <w:jc w:val="center"/>
        <w:rPr>
          <w:rFonts w:asciiTheme="minorHAnsi" w:hAnsiTheme="minorHAnsi"/>
          <w:sz w:val="28"/>
          <w:szCs w:val="28"/>
        </w:rPr>
      </w:pPr>
      <w:proofErr w:type="spellStart"/>
      <w:r>
        <w:rPr>
          <w:rFonts w:asciiTheme="minorHAnsi" w:hAnsiTheme="minorHAnsi"/>
          <w:sz w:val="28"/>
          <w:szCs w:val="28"/>
        </w:rPr>
        <w:t>Öğr</w:t>
      </w:r>
      <w:proofErr w:type="spellEnd"/>
      <w:r>
        <w:rPr>
          <w:rFonts w:asciiTheme="minorHAnsi" w:hAnsiTheme="minorHAnsi"/>
          <w:sz w:val="28"/>
          <w:szCs w:val="28"/>
        </w:rPr>
        <w:t>. Gör. Yücel NAKTİYOK</w:t>
      </w:r>
      <w:r w:rsidR="0095371B" w:rsidRPr="00DD1D1A">
        <w:rPr>
          <w:rFonts w:asciiTheme="minorHAnsi" w:hAnsiTheme="minorHAnsi"/>
          <w:sz w:val="28"/>
          <w:szCs w:val="28"/>
        </w:rPr>
        <w:t xml:space="preserve"> </w:t>
      </w:r>
    </w:p>
    <w:p w14:paraId="4761AAEA" w14:textId="1E503DA4" w:rsidR="00FB72BF" w:rsidRPr="00DD1D1A" w:rsidRDefault="00CA7158" w:rsidP="00DD1D1A">
      <w:pPr>
        <w:ind w:right="34"/>
        <w:jc w:val="center"/>
        <w:rPr>
          <w:rFonts w:asciiTheme="minorHAnsi" w:hAnsiTheme="minorHAnsi"/>
          <w:sz w:val="28"/>
          <w:szCs w:val="28"/>
        </w:rPr>
      </w:pPr>
      <w:r w:rsidRPr="00CA7158">
        <w:rPr>
          <w:rFonts w:asciiTheme="minorHAnsi" w:hAnsiTheme="minorHAnsi"/>
          <w:sz w:val="28"/>
          <w:szCs w:val="28"/>
        </w:rPr>
        <w:t>K</w:t>
      </w:r>
      <w:r w:rsidR="00553130">
        <w:rPr>
          <w:rFonts w:asciiTheme="minorHAnsi" w:hAnsiTheme="minorHAnsi"/>
          <w:sz w:val="28"/>
          <w:szCs w:val="28"/>
        </w:rPr>
        <w:t>ariyer Planlama ve Mezun İzleme Uygulama ve Araştırma Merkezi</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6A99632C" w14:textId="77777777" w:rsidR="009550B5" w:rsidRDefault="009550B5" w:rsidP="00DD1D1A">
      <w:pPr>
        <w:pStyle w:val="GvdeMetni"/>
        <w:ind w:right="34"/>
        <w:jc w:val="center"/>
        <w:rPr>
          <w:rFonts w:asciiTheme="minorHAnsi" w:hAnsiTheme="minorHAnsi"/>
          <w:sz w:val="28"/>
          <w:szCs w:val="28"/>
        </w:rPr>
      </w:pPr>
    </w:p>
    <w:p w14:paraId="2653A11B" w14:textId="77777777" w:rsidR="009550B5" w:rsidRDefault="009550B5" w:rsidP="00DD1D1A">
      <w:pPr>
        <w:pStyle w:val="GvdeMetni"/>
        <w:ind w:right="34"/>
        <w:jc w:val="center"/>
        <w:rPr>
          <w:rFonts w:asciiTheme="minorHAnsi" w:hAnsiTheme="minorHAnsi"/>
          <w:sz w:val="28"/>
          <w:szCs w:val="28"/>
        </w:rPr>
      </w:pPr>
    </w:p>
    <w:p w14:paraId="61BCE64D" w14:textId="77777777" w:rsidR="009550B5" w:rsidRDefault="009550B5" w:rsidP="00DD1D1A">
      <w:pPr>
        <w:pStyle w:val="GvdeMetni"/>
        <w:ind w:right="34"/>
        <w:jc w:val="center"/>
        <w:rPr>
          <w:rFonts w:asciiTheme="minorHAnsi" w:hAnsiTheme="minorHAnsi"/>
          <w:sz w:val="28"/>
          <w:szCs w:val="28"/>
        </w:rPr>
      </w:pPr>
    </w:p>
    <w:p w14:paraId="61DD40FA" w14:textId="31D8A0B2"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1666ECE6" w:rsidR="00FB72BF" w:rsidRPr="00DD1D1A" w:rsidRDefault="00221B13"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553130" w:rsidRDefault="000C7181" w:rsidP="000C7181">
          <w:pPr>
            <w:pStyle w:val="T2"/>
            <w:spacing w:line="360" w:lineRule="auto"/>
            <w:ind w:left="0"/>
            <w:rPr>
              <w:rFonts w:cstheme="minorHAnsi"/>
              <w:sz w:val="24"/>
              <w:szCs w:val="24"/>
            </w:rPr>
          </w:pPr>
          <w:r w:rsidRPr="00553130">
            <w:rPr>
              <w:rFonts w:cstheme="minorHAnsi"/>
              <w:sz w:val="24"/>
              <w:szCs w:val="24"/>
            </w:rPr>
            <w:t>Önsöz</w:t>
          </w:r>
          <w:r w:rsidRPr="00553130">
            <w:rPr>
              <w:rFonts w:cstheme="minorHAnsi"/>
              <w:sz w:val="24"/>
              <w:szCs w:val="24"/>
            </w:rPr>
            <w:ptab w:relativeTo="margin" w:alignment="right" w:leader="dot"/>
          </w:r>
          <w:r w:rsidRPr="00553130">
            <w:rPr>
              <w:rFonts w:cstheme="minorHAnsi"/>
              <w:sz w:val="24"/>
              <w:szCs w:val="24"/>
            </w:rPr>
            <w:t>2</w:t>
          </w:r>
        </w:p>
        <w:p w14:paraId="27EEE601" w14:textId="1C695750" w:rsidR="000C7181" w:rsidRPr="00553130" w:rsidRDefault="000C7181" w:rsidP="000C7181">
          <w:pPr>
            <w:pStyle w:val="T3"/>
            <w:spacing w:line="360" w:lineRule="auto"/>
            <w:ind w:left="0"/>
            <w:rPr>
              <w:rFonts w:cstheme="minorHAnsi"/>
              <w:sz w:val="24"/>
              <w:szCs w:val="24"/>
            </w:rPr>
          </w:pPr>
          <w:r w:rsidRPr="00553130">
            <w:rPr>
              <w:rFonts w:cstheme="minorHAnsi"/>
              <w:sz w:val="24"/>
              <w:szCs w:val="24"/>
            </w:rPr>
            <w:t xml:space="preserve">Özet </w:t>
          </w:r>
          <w:r w:rsidRPr="00553130">
            <w:rPr>
              <w:rFonts w:cstheme="minorHAnsi"/>
              <w:sz w:val="24"/>
              <w:szCs w:val="24"/>
            </w:rPr>
            <w:ptab w:relativeTo="margin" w:alignment="right" w:leader="dot"/>
          </w:r>
          <w:r w:rsidRPr="00553130">
            <w:rPr>
              <w:rFonts w:cstheme="minorHAnsi"/>
              <w:sz w:val="24"/>
              <w:szCs w:val="24"/>
            </w:rPr>
            <w:t>3</w:t>
          </w:r>
        </w:p>
        <w:p w14:paraId="577DB6A6" w14:textId="17DA41B5" w:rsidR="000C7181" w:rsidRPr="00553130" w:rsidRDefault="000C7181" w:rsidP="000C7181">
          <w:pPr>
            <w:pStyle w:val="T3"/>
            <w:spacing w:line="360" w:lineRule="auto"/>
            <w:ind w:left="0"/>
            <w:rPr>
              <w:rFonts w:cstheme="minorHAnsi"/>
              <w:sz w:val="24"/>
              <w:szCs w:val="24"/>
            </w:rPr>
          </w:pPr>
          <w:r w:rsidRPr="00553130">
            <w:rPr>
              <w:rFonts w:cstheme="minorHAnsi"/>
              <w:sz w:val="24"/>
              <w:szCs w:val="24"/>
            </w:rPr>
            <w:t xml:space="preserve">Materyal ve Yöntem </w:t>
          </w:r>
          <w:r w:rsidRPr="00553130">
            <w:rPr>
              <w:rFonts w:cstheme="minorHAnsi"/>
              <w:sz w:val="24"/>
              <w:szCs w:val="24"/>
            </w:rPr>
            <w:ptab w:relativeTo="margin" w:alignment="right" w:leader="dot"/>
          </w:r>
          <w:r w:rsidR="00F97F98">
            <w:rPr>
              <w:rFonts w:cstheme="minorHAnsi"/>
              <w:sz w:val="24"/>
              <w:szCs w:val="24"/>
            </w:rPr>
            <w:t>4</w:t>
          </w:r>
        </w:p>
        <w:p w14:paraId="0CD4D171" w14:textId="47275B24" w:rsidR="000C7181" w:rsidRPr="00553130" w:rsidRDefault="000C7181" w:rsidP="000C7181">
          <w:pPr>
            <w:pStyle w:val="T2"/>
            <w:spacing w:line="360" w:lineRule="auto"/>
            <w:ind w:left="0"/>
            <w:rPr>
              <w:rFonts w:cstheme="minorHAnsi"/>
              <w:sz w:val="24"/>
              <w:szCs w:val="24"/>
            </w:rPr>
          </w:pPr>
          <w:r w:rsidRPr="00553130">
            <w:rPr>
              <w:rFonts w:cstheme="minorHAnsi"/>
              <w:sz w:val="24"/>
              <w:szCs w:val="24"/>
            </w:rPr>
            <w:t>Proje Uygulamasına Ait Görseller</w:t>
          </w:r>
          <w:r w:rsidRPr="00553130">
            <w:rPr>
              <w:rFonts w:cstheme="minorHAnsi"/>
              <w:sz w:val="24"/>
              <w:szCs w:val="24"/>
            </w:rPr>
            <w:ptab w:relativeTo="margin" w:alignment="right" w:leader="dot"/>
          </w:r>
          <w:r w:rsidR="00DE65F1">
            <w:rPr>
              <w:rFonts w:cstheme="minorHAnsi"/>
              <w:sz w:val="24"/>
              <w:szCs w:val="24"/>
            </w:rPr>
            <w:t>5</w:t>
          </w:r>
        </w:p>
        <w:p w14:paraId="624265AF" w14:textId="34BCA10B" w:rsidR="000C7181" w:rsidRPr="000C7181" w:rsidRDefault="000C7181" w:rsidP="006F2AB8">
          <w:pPr>
            <w:pStyle w:val="T3"/>
            <w:spacing w:line="360" w:lineRule="auto"/>
            <w:ind w:left="0"/>
            <w:rPr>
              <w:rFonts w:cstheme="minorHAnsi"/>
              <w:sz w:val="24"/>
              <w:szCs w:val="24"/>
            </w:rPr>
          </w:pPr>
          <w:r w:rsidRPr="00553130">
            <w:rPr>
              <w:rFonts w:cstheme="minorHAnsi"/>
              <w:sz w:val="24"/>
              <w:szCs w:val="24"/>
            </w:rPr>
            <w:t>Sonuçlar</w:t>
          </w:r>
          <w:r w:rsidRPr="00553130">
            <w:rPr>
              <w:rFonts w:cstheme="minorHAnsi"/>
              <w:sz w:val="24"/>
              <w:szCs w:val="24"/>
            </w:rPr>
            <w:ptab w:relativeTo="margin" w:alignment="right" w:leader="dot"/>
          </w:r>
          <w:r w:rsidR="006F2AB8">
            <w:rPr>
              <w:rFonts w:cstheme="minorHAnsi"/>
              <w:sz w:val="24"/>
              <w:szCs w:val="24"/>
            </w:rPr>
            <w:t>8</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t>ÖNSÖZ</w:t>
      </w:r>
    </w:p>
    <w:p w14:paraId="46C92ACC" w14:textId="2217A292" w:rsidR="00553130" w:rsidRPr="009E6EBB" w:rsidRDefault="00553130" w:rsidP="009E6EBB">
      <w:pPr>
        <w:spacing w:line="360" w:lineRule="auto"/>
        <w:ind w:firstLine="720"/>
        <w:jc w:val="both"/>
        <w:rPr>
          <w:rFonts w:asciiTheme="minorHAnsi" w:hAnsiTheme="minorHAnsi" w:cstheme="minorHAnsi"/>
          <w:sz w:val="24"/>
          <w:szCs w:val="24"/>
          <w:shd w:val="clear" w:color="auto" w:fill="FFFFFF"/>
        </w:rPr>
      </w:pPr>
      <w:proofErr w:type="spellStart"/>
      <w:r w:rsidRPr="009E6EBB">
        <w:rPr>
          <w:rFonts w:asciiTheme="minorHAnsi" w:hAnsiTheme="minorHAnsi" w:cstheme="minorHAnsi"/>
          <w:sz w:val="24"/>
          <w:szCs w:val="24"/>
          <w:shd w:val="clear" w:color="auto" w:fill="FFFFFF"/>
        </w:rPr>
        <w:t>Pandemi</w:t>
      </w:r>
      <w:proofErr w:type="spellEnd"/>
      <w:r w:rsidRPr="009E6EBB">
        <w:rPr>
          <w:rFonts w:asciiTheme="minorHAnsi" w:hAnsiTheme="minorHAnsi" w:cstheme="minorHAnsi"/>
          <w:sz w:val="24"/>
          <w:szCs w:val="24"/>
          <w:shd w:val="clear" w:color="auto" w:fill="FFFFFF"/>
        </w:rPr>
        <w:t xml:space="preserve"> nedeniyle öğrencilerimizin alışık oldukları ortamın dışında kalmış olmaları </w:t>
      </w:r>
      <w:r w:rsidR="009550B5" w:rsidRPr="009E6EBB">
        <w:rPr>
          <w:rFonts w:asciiTheme="minorHAnsi" w:hAnsiTheme="minorHAnsi" w:cstheme="minorHAnsi"/>
          <w:sz w:val="24"/>
          <w:szCs w:val="24"/>
          <w:shd w:val="clear" w:color="auto" w:fill="FFFFFF"/>
        </w:rPr>
        <w:t xml:space="preserve">yeterince sosyalleşememeleri ve kendilerini ifade etme konusunda karşılıklı iletişim süreçlerinde yeterince deneyim edinememelerine </w:t>
      </w:r>
      <w:r w:rsidRPr="009E6EBB">
        <w:rPr>
          <w:rFonts w:asciiTheme="minorHAnsi" w:hAnsiTheme="minorHAnsi" w:cstheme="minorHAnsi"/>
          <w:sz w:val="24"/>
          <w:szCs w:val="24"/>
          <w:shd w:val="clear" w:color="auto" w:fill="FFFFFF"/>
        </w:rPr>
        <w:t xml:space="preserve">neden olmaktadır. Bu da öğrencilerimizin gelecek kaygılarını arttırmaktadır. </w:t>
      </w:r>
    </w:p>
    <w:p w14:paraId="211F8275" w14:textId="28F1D392" w:rsidR="007D3A69" w:rsidRPr="009E6EBB" w:rsidRDefault="00553130" w:rsidP="006F2AB8">
      <w:pPr>
        <w:spacing w:line="360" w:lineRule="auto"/>
        <w:ind w:firstLine="720"/>
        <w:jc w:val="both"/>
        <w:rPr>
          <w:rFonts w:asciiTheme="minorHAnsi" w:hAnsiTheme="minorHAnsi" w:cstheme="minorHAnsi"/>
          <w:sz w:val="24"/>
          <w:szCs w:val="24"/>
          <w:shd w:val="clear" w:color="auto" w:fill="FFFFFF"/>
        </w:rPr>
      </w:pPr>
      <w:r w:rsidRPr="009E6EBB">
        <w:rPr>
          <w:rFonts w:asciiTheme="minorHAnsi" w:hAnsiTheme="minorHAnsi" w:cstheme="minorHAnsi"/>
          <w:sz w:val="24"/>
          <w:szCs w:val="24"/>
          <w:shd w:val="clear" w:color="auto" w:fill="FFFFFF"/>
        </w:rPr>
        <w:t xml:space="preserve">Buradan hareketle, </w:t>
      </w:r>
      <w:r w:rsidR="007D3A69" w:rsidRPr="009E6EBB">
        <w:rPr>
          <w:rFonts w:asciiTheme="minorHAnsi" w:hAnsiTheme="minorHAnsi" w:cstheme="minorHAnsi"/>
          <w:sz w:val="24"/>
          <w:szCs w:val="24"/>
          <w:shd w:val="clear" w:color="auto" w:fill="FFFFFF"/>
        </w:rPr>
        <w:t>hazırlanan</w:t>
      </w:r>
      <w:r w:rsidRPr="009E6EBB">
        <w:rPr>
          <w:rFonts w:asciiTheme="minorHAnsi" w:hAnsiTheme="minorHAnsi" w:cstheme="minorHAnsi"/>
          <w:sz w:val="24"/>
          <w:szCs w:val="24"/>
          <w:shd w:val="clear" w:color="auto" w:fill="FFFFFF"/>
        </w:rPr>
        <w:t xml:space="preserve"> </w:t>
      </w:r>
      <w:r w:rsidR="00DE65F1" w:rsidRPr="009E6EBB">
        <w:rPr>
          <w:rFonts w:asciiTheme="minorHAnsi" w:hAnsiTheme="minorHAnsi" w:cstheme="minorHAnsi"/>
          <w:sz w:val="24"/>
          <w:szCs w:val="24"/>
          <w:shd w:val="clear" w:color="auto" w:fill="FFFFFF"/>
        </w:rPr>
        <w:t>İş</w:t>
      </w:r>
      <w:r w:rsidR="00917E89" w:rsidRPr="009E6EBB">
        <w:rPr>
          <w:rFonts w:asciiTheme="minorHAnsi" w:hAnsiTheme="minorHAnsi" w:cstheme="minorHAnsi"/>
          <w:sz w:val="24"/>
          <w:szCs w:val="24"/>
          <w:shd w:val="clear" w:color="auto" w:fill="FFFFFF"/>
        </w:rPr>
        <w:t xml:space="preserve"> Görüşmelerine Hazırlık </w:t>
      </w:r>
      <w:r w:rsidR="009550B5" w:rsidRPr="009E6EBB">
        <w:rPr>
          <w:rFonts w:asciiTheme="minorHAnsi" w:hAnsiTheme="minorHAnsi" w:cstheme="minorHAnsi"/>
          <w:sz w:val="24"/>
          <w:szCs w:val="24"/>
          <w:shd w:val="clear" w:color="auto" w:fill="FFFFFF"/>
        </w:rPr>
        <w:t xml:space="preserve">Eğitimi </w:t>
      </w:r>
      <w:r w:rsidRPr="009E6EBB">
        <w:rPr>
          <w:rFonts w:asciiTheme="minorHAnsi" w:hAnsiTheme="minorHAnsi" w:cstheme="minorHAnsi"/>
          <w:sz w:val="24"/>
          <w:szCs w:val="24"/>
          <w:shd w:val="clear" w:color="auto" w:fill="FFFFFF"/>
        </w:rPr>
        <w:t>toplumsal duyarlılık projesi ve bu proje kapsamında gerçekleştirilen etkinliğin amacı</w:t>
      </w:r>
      <w:r w:rsidR="009E6EBB" w:rsidRPr="009E6EBB">
        <w:rPr>
          <w:rFonts w:asciiTheme="minorHAnsi" w:hAnsiTheme="minorHAnsi" w:cstheme="minorHAnsi"/>
          <w:sz w:val="24"/>
          <w:szCs w:val="24"/>
          <w:shd w:val="clear" w:color="auto" w:fill="FFFFFF"/>
        </w:rPr>
        <w:t>,</w:t>
      </w:r>
      <w:r w:rsidRPr="009E6EBB">
        <w:rPr>
          <w:rFonts w:asciiTheme="minorHAnsi" w:hAnsiTheme="minorHAnsi" w:cstheme="minorHAnsi"/>
          <w:sz w:val="24"/>
          <w:szCs w:val="24"/>
          <w:shd w:val="clear" w:color="auto" w:fill="FFFFFF"/>
        </w:rPr>
        <w:t xml:space="preserve"> </w:t>
      </w:r>
      <w:r w:rsidR="009E6EBB" w:rsidRPr="009E6EBB">
        <w:rPr>
          <w:rFonts w:asciiTheme="minorHAnsi" w:hAnsiTheme="minorHAnsi" w:cstheme="minorHAnsi"/>
          <w:sz w:val="24"/>
          <w:szCs w:val="24"/>
          <w:shd w:val="clear" w:color="auto" w:fill="FFFFFF"/>
        </w:rPr>
        <w:t xml:space="preserve">Atatürk Üniversitesi </w:t>
      </w:r>
      <w:r w:rsidR="006F2AB8">
        <w:rPr>
          <w:rFonts w:asciiTheme="minorHAnsi" w:hAnsiTheme="minorHAnsi" w:cstheme="minorHAnsi"/>
          <w:sz w:val="24"/>
          <w:szCs w:val="24"/>
          <w:shd w:val="clear" w:color="auto" w:fill="FFFFFF"/>
        </w:rPr>
        <w:t>Narman</w:t>
      </w:r>
      <w:r w:rsidR="009E6EBB" w:rsidRPr="009E6EBB">
        <w:rPr>
          <w:rFonts w:asciiTheme="minorHAnsi" w:hAnsiTheme="minorHAnsi" w:cstheme="minorHAnsi"/>
          <w:sz w:val="24"/>
          <w:szCs w:val="24"/>
          <w:shd w:val="clear" w:color="auto" w:fill="FFFFFF"/>
        </w:rPr>
        <w:t xml:space="preserve"> Meslek Yüksekokulu öğrencilerine yönelik, mesafe ve aşı ön şartıyla iki gün yüz yüze bir gün çevrimiçi İş Görüşmelerine Hazırlık Eğitimi düzenlemektir. Düzenlenecek eğitim kapsamında katılımcıların, İş arama süreçlerinde kendilerini daha iyi ifade edebilmelerine yol gösterici olacak bilgi ve deneyime sahip olmalarının sağlanmasıdır. </w:t>
      </w:r>
    </w:p>
    <w:p w14:paraId="3755F0F3" w14:textId="77777777" w:rsidR="007D3A69" w:rsidRPr="009E6EBB" w:rsidRDefault="007D3A69" w:rsidP="00553130">
      <w:pPr>
        <w:spacing w:line="360" w:lineRule="auto"/>
        <w:ind w:firstLine="720"/>
        <w:jc w:val="both"/>
        <w:rPr>
          <w:rFonts w:ascii="Source Sans Pro" w:hAnsi="Source Sans Pro"/>
          <w:shd w:val="clear" w:color="auto" w:fill="FFFFFF"/>
        </w:rPr>
      </w:pPr>
    </w:p>
    <w:p w14:paraId="289C6D20" w14:textId="77777777" w:rsidR="0037182C" w:rsidRPr="009E6EBB" w:rsidRDefault="0037182C" w:rsidP="00AF7E94">
      <w:pPr>
        <w:spacing w:line="360" w:lineRule="auto"/>
        <w:ind w:firstLine="720"/>
        <w:jc w:val="both"/>
        <w:rPr>
          <w:rFonts w:asciiTheme="minorHAnsi" w:hAnsiTheme="minorHAnsi" w:cs="Segoe UI"/>
          <w:sz w:val="24"/>
          <w:szCs w:val="24"/>
          <w:shd w:val="clear" w:color="auto" w:fill="FFFFFF"/>
        </w:rPr>
      </w:pPr>
    </w:p>
    <w:p w14:paraId="717A4609" w14:textId="38D350E4" w:rsidR="007D3A69" w:rsidRDefault="007D3A69" w:rsidP="007D3A69">
      <w:pPr>
        <w:spacing w:line="360" w:lineRule="auto"/>
        <w:ind w:firstLine="720"/>
        <w:jc w:val="both"/>
        <w:rPr>
          <w:rFonts w:ascii="Source Sans Pro" w:hAnsi="Source Sans Pro"/>
          <w:color w:val="212529"/>
          <w:shd w:val="clear" w:color="auto" w:fill="FFFFFF"/>
        </w:rPr>
      </w:pPr>
    </w:p>
    <w:p w14:paraId="5C9D6FC2" w14:textId="67BDE162" w:rsidR="00AF7E94" w:rsidRDefault="00AF7E94">
      <w:pPr>
        <w:rPr>
          <w:rFonts w:asciiTheme="minorHAnsi" w:hAnsiTheme="minorHAnsi"/>
          <w:b/>
          <w:bCs/>
          <w:sz w:val="28"/>
          <w:szCs w:val="28"/>
        </w:rPr>
      </w:pPr>
      <w:r>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t>ÖZET</w:t>
      </w:r>
    </w:p>
    <w:p w14:paraId="5B3F78FF" w14:textId="77777777" w:rsidR="005B5FC0" w:rsidRPr="009E6EBB" w:rsidRDefault="007D3A69" w:rsidP="005B5FC0">
      <w:pPr>
        <w:spacing w:line="360" w:lineRule="auto"/>
        <w:ind w:firstLine="720"/>
        <w:jc w:val="both"/>
        <w:rPr>
          <w:rFonts w:asciiTheme="minorHAnsi" w:hAnsiTheme="minorHAnsi" w:cstheme="minorHAnsi"/>
          <w:sz w:val="24"/>
          <w:szCs w:val="24"/>
          <w:shd w:val="clear" w:color="auto" w:fill="FFFFFF"/>
        </w:rPr>
      </w:pPr>
      <w:r>
        <w:rPr>
          <w:rFonts w:asciiTheme="minorHAnsi" w:hAnsiTheme="minorHAnsi"/>
          <w:sz w:val="28"/>
          <w:szCs w:val="28"/>
        </w:rPr>
        <w:tab/>
      </w:r>
      <w:r w:rsidR="005B5FC0" w:rsidRPr="009E6EBB">
        <w:rPr>
          <w:rFonts w:asciiTheme="minorHAnsi" w:hAnsiTheme="minorHAnsi" w:cstheme="minorHAnsi"/>
          <w:sz w:val="24"/>
          <w:szCs w:val="24"/>
          <w:shd w:val="clear" w:color="auto" w:fill="FFFFFF"/>
        </w:rPr>
        <w:t>İki</w:t>
      </w:r>
      <w:r w:rsidRPr="009E6EBB">
        <w:rPr>
          <w:rFonts w:asciiTheme="minorHAnsi" w:hAnsiTheme="minorHAnsi" w:cstheme="minorHAnsi"/>
          <w:sz w:val="24"/>
          <w:szCs w:val="24"/>
          <w:shd w:val="clear" w:color="auto" w:fill="FFFFFF"/>
        </w:rPr>
        <w:t xml:space="preserve"> yılı aşkın süredir tüm dünyanın etkisi altında olduğu </w:t>
      </w:r>
      <w:proofErr w:type="spellStart"/>
      <w:r w:rsidRPr="009E6EBB">
        <w:rPr>
          <w:rFonts w:asciiTheme="minorHAnsi" w:hAnsiTheme="minorHAnsi" w:cstheme="minorHAnsi"/>
          <w:sz w:val="24"/>
          <w:szCs w:val="24"/>
          <w:shd w:val="clear" w:color="auto" w:fill="FFFFFF"/>
        </w:rPr>
        <w:t>pandemi</w:t>
      </w:r>
      <w:proofErr w:type="spellEnd"/>
      <w:r w:rsidRPr="009E6EBB">
        <w:rPr>
          <w:rFonts w:asciiTheme="minorHAnsi" w:hAnsiTheme="minorHAnsi" w:cstheme="minorHAnsi"/>
          <w:sz w:val="24"/>
          <w:szCs w:val="24"/>
          <w:shd w:val="clear" w:color="auto" w:fill="FFFFFF"/>
        </w:rPr>
        <w:t xml:space="preserve"> </w:t>
      </w:r>
      <w:r w:rsidR="005B5FC0" w:rsidRPr="009E6EBB">
        <w:rPr>
          <w:rFonts w:asciiTheme="minorHAnsi" w:hAnsiTheme="minorHAnsi" w:cstheme="minorHAnsi"/>
          <w:sz w:val="24"/>
          <w:szCs w:val="24"/>
          <w:shd w:val="clear" w:color="auto" w:fill="FFFFFF"/>
        </w:rPr>
        <w:t>sonucu</w:t>
      </w:r>
      <w:r w:rsidR="009550B5" w:rsidRPr="009E6EBB">
        <w:rPr>
          <w:rFonts w:asciiTheme="minorHAnsi" w:hAnsiTheme="minorHAnsi" w:cstheme="minorHAnsi"/>
          <w:sz w:val="24"/>
          <w:szCs w:val="24"/>
          <w:shd w:val="clear" w:color="auto" w:fill="FFFFFF"/>
        </w:rPr>
        <w:t xml:space="preserve"> öğrencilerimizin alışık oldukları ortamın dışında kalmış olmaları nedeniyle yeterince sosyalleşememeleri ve kendilerini ifade etme konusunda karşılıklı iletişim süreçlerinde yeterince deneyim edinememelerine neden olmaktadır. </w:t>
      </w:r>
      <w:r w:rsidR="00917E89" w:rsidRPr="009E6EBB">
        <w:rPr>
          <w:rFonts w:asciiTheme="minorHAnsi" w:hAnsiTheme="minorHAnsi" w:cstheme="minorHAnsi"/>
          <w:sz w:val="24"/>
          <w:szCs w:val="24"/>
          <w:shd w:val="clear" w:color="auto" w:fill="FFFFFF"/>
        </w:rPr>
        <w:t xml:space="preserve">İş Görüşmelerine Hazırlık Eğitimi </w:t>
      </w:r>
      <w:r w:rsidR="009550B5" w:rsidRPr="009E6EBB">
        <w:rPr>
          <w:rFonts w:asciiTheme="minorHAnsi" w:hAnsiTheme="minorHAnsi" w:cstheme="minorHAnsi"/>
          <w:sz w:val="24"/>
          <w:szCs w:val="24"/>
          <w:shd w:val="clear" w:color="auto" w:fill="FFFFFF"/>
        </w:rPr>
        <w:t xml:space="preserve">toplumsal duyarlılık projesi ve bu proje kapsamında gerçekleştirilen etkinliğin amacı </w:t>
      </w:r>
      <w:r w:rsidR="005B5FC0" w:rsidRPr="009E6EBB">
        <w:rPr>
          <w:rFonts w:asciiTheme="minorHAnsi" w:hAnsiTheme="minorHAnsi" w:cstheme="minorHAnsi"/>
          <w:sz w:val="24"/>
          <w:szCs w:val="24"/>
          <w:shd w:val="clear" w:color="auto" w:fill="FFFFFF"/>
        </w:rPr>
        <w:t xml:space="preserve">katılımcıların, İş arama süreçlerinde kendilerini daha iyi ifade edebilmelerine yol gösterici olacak bilgi ve deneyime sahip olmalarının sağlanması, kendini tanıma ve tanıtma, cv çeşitleri ve hazırlama teknikleri, iş arama kanalları ve süreçleri, iş arama süreçlerinde beden dili, iletişim gibi konularda bilgilendirilmeleri, mülakat ve grup mülakatı süreçlerini uygulamalı olarak </w:t>
      </w:r>
      <w:proofErr w:type="gramStart"/>
      <w:r w:rsidR="005B5FC0" w:rsidRPr="009E6EBB">
        <w:rPr>
          <w:rFonts w:asciiTheme="minorHAnsi" w:hAnsiTheme="minorHAnsi" w:cstheme="minorHAnsi"/>
          <w:sz w:val="24"/>
          <w:szCs w:val="24"/>
          <w:shd w:val="clear" w:color="auto" w:fill="FFFFFF"/>
        </w:rPr>
        <w:t>deneyimlemeleri,</w:t>
      </w:r>
      <w:proofErr w:type="gramEnd"/>
      <w:r w:rsidR="005B5FC0" w:rsidRPr="009E6EBB">
        <w:rPr>
          <w:rFonts w:asciiTheme="minorHAnsi" w:hAnsiTheme="minorHAnsi" w:cstheme="minorHAnsi"/>
          <w:sz w:val="24"/>
          <w:szCs w:val="24"/>
          <w:shd w:val="clear" w:color="auto" w:fill="FFFFFF"/>
        </w:rPr>
        <w:t xml:space="preserve"> ile mezuniyet sonrası iş bulma veya iş görüşmelerine ilişkin kaygılarının en az indirilmesidir.</w:t>
      </w:r>
    </w:p>
    <w:p w14:paraId="78957A03" w14:textId="40B52BF9" w:rsidR="007D3A69" w:rsidRPr="009E6EBB" w:rsidRDefault="007D3A69" w:rsidP="005B5FC0">
      <w:pPr>
        <w:spacing w:line="360" w:lineRule="auto"/>
        <w:ind w:firstLine="720"/>
        <w:jc w:val="both"/>
        <w:rPr>
          <w:rFonts w:asciiTheme="minorHAnsi" w:hAnsiTheme="minorHAnsi" w:cstheme="minorHAnsi"/>
          <w:sz w:val="24"/>
          <w:szCs w:val="24"/>
          <w:shd w:val="clear" w:color="auto" w:fill="FFFFFF"/>
        </w:rPr>
      </w:pPr>
      <w:r w:rsidRPr="009E6EBB">
        <w:rPr>
          <w:rFonts w:asciiTheme="minorHAnsi" w:hAnsiTheme="minorHAnsi" w:cstheme="minorHAnsi"/>
          <w:sz w:val="24"/>
          <w:szCs w:val="24"/>
          <w:shd w:val="clear" w:color="auto" w:fill="FFFFFF"/>
        </w:rPr>
        <w:t xml:space="preserve">Proje kapsamında düzenlenen </w:t>
      </w:r>
      <w:r w:rsidR="009550B5" w:rsidRPr="009E6EBB">
        <w:rPr>
          <w:rFonts w:asciiTheme="minorHAnsi" w:hAnsiTheme="minorHAnsi" w:cstheme="minorHAnsi"/>
          <w:sz w:val="24"/>
          <w:szCs w:val="24"/>
          <w:shd w:val="clear" w:color="auto" w:fill="FFFFFF"/>
        </w:rPr>
        <w:t xml:space="preserve">eğitim </w:t>
      </w:r>
      <w:r w:rsidRPr="009E6EBB">
        <w:rPr>
          <w:rFonts w:asciiTheme="minorHAnsi" w:hAnsiTheme="minorHAnsi" w:cstheme="minorHAnsi"/>
          <w:sz w:val="24"/>
          <w:szCs w:val="24"/>
          <w:shd w:val="clear" w:color="auto" w:fill="FFFFFF"/>
        </w:rPr>
        <w:t xml:space="preserve">Atatürk Üniversitesi </w:t>
      </w:r>
      <w:r w:rsidR="009550B5" w:rsidRPr="009E6EBB">
        <w:rPr>
          <w:rFonts w:asciiTheme="minorHAnsi" w:hAnsiTheme="minorHAnsi" w:cstheme="minorHAnsi"/>
          <w:sz w:val="24"/>
          <w:szCs w:val="24"/>
          <w:shd w:val="clear" w:color="auto" w:fill="FFFFFF"/>
        </w:rPr>
        <w:t>Kariyer Planlama ve Mezun İzleme Uy</w:t>
      </w:r>
      <w:r w:rsidR="005B5FC0" w:rsidRPr="009E6EBB">
        <w:rPr>
          <w:rFonts w:asciiTheme="minorHAnsi" w:hAnsiTheme="minorHAnsi" w:cstheme="minorHAnsi"/>
          <w:sz w:val="24"/>
          <w:szCs w:val="24"/>
          <w:shd w:val="clear" w:color="auto" w:fill="FFFFFF"/>
        </w:rPr>
        <w:t xml:space="preserve">gulama ve Araştırma Merkezin de iki gün yüz yüze bir gün uzaktan çevrim </w:t>
      </w:r>
      <w:r w:rsidR="009E6EBB" w:rsidRPr="009E6EBB">
        <w:rPr>
          <w:rFonts w:asciiTheme="minorHAnsi" w:hAnsiTheme="minorHAnsi" w:cstheme="minorHAnsi"/>
          <w:sz w:val="24"/>
          <w:szCs w:val="24"/>
          <w:shd w:val="clear" w:color="auto" w:fill="FFFFFF"/>
        </w:rPr>
        <w:t>içi olacak</w:t>
      </w:r>
      <w:r w:rsidR="005B5FC0" w:rsidRPr="009E6EBB">
        <w:rPr>
          <w:rFonts w:asciiTheme="minorHAnsi" w:hAnsiTheme="minorHAnsi" w:cstheme="minorHAnsi"/>
          <w:sz w:val="24"/>
          <w:szCs w:val="24"/>
          <w:shd w:val="clear" w:color="auto" w:fill="FFFFFF"/>
        </w:rPr>
        <w:t xml:space="preserve"> şekilde </w:t>
      </w:r>
      <w:r w:rsidR="009550B5" w:rsidRPr="009E6EBB">
        <w:rPr>
          <w:rFonts w:asciiTheme="minorHAnsi" w:hAnsiTheme="minorHAnsi" w:cstheme="minorHAnsi"/>
          <w:sz w:val="24"/>
          <w:szCs w:val="24"/>
          <w:shd w:val="clear" w:color="auto" w:fill="FFFFFF"/>
        </w:rPr>
        <w:t xml:space="preserve">yürütülmüştür. </w:t>
      </w:r>
    </w:p>
    <w:p w14:paraId="3E85E0A9" w14:textId="645238D4" w:rsidR="008650B6" w:rsidRPr="009E6EBB" w:rsidRDefault="008650B6" w:rsidP="009C4F59">
      <w:pPr>
        <w:spacing w:line="360" w:lineRule="auto"/>
        <w:ind w:firstLine="720"/>
        <w:jc w:val="both"/>
        <w:rPr>
          <w:rFonts w:asciiTheme="minorHAnsi" w:hAnsiTheme="minorHAnsi" w:cstheme="minorHAnsi"/>
          <w:sz w:val="24"/>
          <w:szCs w:val="24"/>
          <w:shd w:val="clear" w:color="auto" w:fill="FFFFFF"/>
        </w:rPr>
      </w:pPr>
      <w:r w:rsidRPr="009E6EBB">
        <w:rPr>
          <w:rFonts w:asciiTheme="minorHAnsi" w:hAnsiTheme="minorHAnsi" w:cstheme="minorHAnsi"/>
          <w:sz w:val="24"/>
          <w:szCs w:val="24"/>
          <w:shd w:val="clear" w:color="auto" w:fill="FFFFFF"/>
        </w:rPr>
        <w:t>Bu proje Atatürk Üniversitesi</w:t>
      </w:r>
      <w:r w:rsidR="007D3A69" w:rsidRPr="009E6EBB">
        <w:rPr>
          <w:rFonts w:asciiTheme="minorHAnsi" w:hAnsiTheme="minorHAnsi" w:cstheme="minorHAnsi"/>
          <w:sz w:val="24"/>
          <w:szCs w:val="24"/>
          <w:shd w:val="clear" w:color="auto" w:fill="FFFFFF"/>
        </w:rPr>
        <w:t>’nin</w:t>
      </w:r>
      <w:r w:rsidRPr="009E6EBB">
        <w:rPr>
          <w:rFonts w:asciiTheme="minorHAnsi" w:hAnsiTheme="minorHAnsi" w:cstheme="minorHAnsi"/>
          <w:sz w:val="24"/>
          <w:szCs w:val="24"/>
          <w:shd w:val="clear" w:color="auto" w:fill="FFFFFF"/>
        </w:rPr>
        <w:t xml:space="preserve"> </w:t>
      </w:r>
      <w:r w:rsidR="007D3A69" w:rsidRPr="009E6EBB">
        <w:rPr>
          <w:rFonts w:asciiTheme="minorHAnsi" w:hAnsiTheme="minorHAnsi" w:cstheme="minorHAnsi"/>
          <w:sz w:val="24"/>
          <w:szCs w:val="24"/>
          <w:shd w:val="clear" w:color="auto" w:fill="FFFFFF"/>
        </w:rPr>
        <w:t xml:space="preserve">sağladığı destekle, </w:t>
      </w:r>
      <w:r w:rsidR="00781DB4" w:rsidRPr="009E6EBB">
        <w:rPr>
          <w:rFonts w:asciiTheme="minorHAnsi" w:hAnsiTheme="minorHAnsi" w:cstheme="minorHAnsi"/>
          <w:sz w:val="24"/>
          <w:szCs w:val="24"/>
          <w:shd w:val="clear" w:color="auto" w:fill="FFFFFF"/>
        </w:rPr>
        <w:t>Toplumsal Duyarlılık Proje</w:t>
      </w:r>
      <w:r w:rsidR="007D3A69" w:rsidRPr="009E6EBB">
        <w:rPr>
          <w:rFonts w:asciiTheme="minorHAnsi" w:hAnsiTheme="minorHAnsi" w:cstheme="minorHAnsi"/>
          <w:sz w:val="24"/>
          <w:szCs w:val="24"/>
          <w:shd w:val="clear" w:color="auto" w:fill="FFFFFF"/>
        </w:rPr>
        <w:t>si olarak, gerçekleştirilmiştir</w:t>
      </w:r>
      <w:r w:rsidRPr="009E6EBB">
        <w:rPr>
          <w:rFonts w:asciiTheme="minorHAnsi" w:hAnsiTheme="minorHAnsi" w:cstheme="minorHAnsi"/>
          <w:sz w:val="24"/>
          <w:szCs w:val="24"/>
          <w:shd w:val="clear" w:color="auto" w:fill="FFFFFF"/>
        </w:rPr>
        <w:t>.</w:t>
      </w:r>
    </w:p>
    <w:p w14:paraId="3A35A695" w14:textId="77777777" w:rsidR="000A3656" w:rsidRPr="009E6EBB" w:rsidRDefault="000A3656" w:rsidP="00AF7E94">
      <w:pPr>
        <w:pStyle w:val="GvdeMetni"/>
        <w:spacing w:line="360" w:lineRule="auto"/>
        <w:ind w:right="34"/>
        <w:jc w:val="both"/>
        <w:rPr>
          <w:rFonts w:asciiTheme="minorHAnsi" w:hAnsiTheme="minorHAnsi" w:cstheme="minorHAnsi"/>
          <w:b/>
          <w:bCs/>
          <w:shd w:val="clear" w:color="auto" w:fill="FFFFFF"/>
        </w:rPr>
      </w:pPr>
    </w:p>
    <w:p w14:paraId="31089361" w14:textId="16FB3DD5" w:rsidR="00FE2A44" w:rsidRPr="009E6EBB" w:rsidRDefault="00FE2A44" w:rsidP="006F2AB8">
      <w:pPr>
        <w:pStyle w:val="GvdeMetni"/>
        <w:spacing w:line="360" w:lineRule="auto"/>
        <w:ind w:right="34"/>
        <w:jc w:val="both"/>
        <w:rPr>
          <w:rFonts w:asciiTheme="minorHAnsi" w:hAnsiTheme="minorHAnsi" w:cstheme="minorHAnsi"/>
          <w:shd w:val="clear" w:color="auto" w:fill="FFFFFF"/>
        </w:rPr>
      </w:pPr>
      <w:r w:rsidRPr="009E6EBB">
        <w:rPr>
          <w:rFonts w:asciiTheme="minorHAnsi" w:hAnsiTheme="minorHAnsi" w:cstheme="minorHAnsi"/>
          <w:b/>
          <w:bCs/>
          <w:shd w:val="clear" w:color="auto" w:fill="FFFFFF"/>
        </w:rPr>
        <w:t>Anahtar Kelimeler:</w:t>
      </w:r>
      <w:r w:rsidRPr="009E6EBB">
        <w:rPr>
          <w:rFonts w:asciiTheme="minorHAnsi" w:hAnsiTheme="minorHAnsi" w:cstheme="minorHAnsi"/>
        </w:rPr>
        <w:t xml:space="preserve"> </w:t>
      </w:r>
      <w:r w:rsidR="009E6EBB" w:rsidRPr="009E6EBB">
        <w:rPr>
          <w:rFonts w:asciiTheme="minorHAnsi" w:hAnsiTheme="minorHAnsi" w:cstheme="minorHAnsi"/>
          <w:shd w:val="clear" w:color="auto" w:fill="FFFFFF"/>
        </w:rPr>
        <w:t xml:space="preserve">Toplumsal Katkı, Kariyer Planlama, Öğrenci, İş Görüşmesi, </w:t>
      </w:r>
      <w:r w:rsidR="006F2AB8">
        <w:rPr>
          <w:rFonts w:asciiTheme="minorHAnsi" w:hAnsiTheme="minorHAnsi" w:cstheme="minorHAnsi"/>
          <w:shd w:val="clear" w:color="auto" w:fill="FFFFFF"/>
        </w:rPr>
        <w:t>Narman</w:t>
      </w:r>
      <w:r w:rsidR="009E6EBB" w:rsidRPr="009E6EBB">
        <w:rPr>
          <w:rFonts w:asciiTheme="minorHAnsi" w:hAnsiTheme="minorHAnsi" w:cstheme="minorHAnsi"/>
          <w:shd w:val="clear" w:color="auto" w:fill="FFFFFF"/>
        </w:rPr>
        <w:t xml:space="preserve"> MYO.</w:t>
      </w:r>
    </w:p>
    <w:p w14:paraId="310ABDDD" w14:textId="77777777" w:rsidR="008650B6" w:rsidRPr="009E6EBB" w:rsidRDefault="008650B6"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47FA8641" w14:textId="432A3EBB"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9E6EBB" w:rsidRDefault="0095371B" w:rsidP="00CA7158">
      <w:pPr>
        <w:pStyle w:val="Balk1"/>
        <w:spacing w:line="360" w:lineRule="auto"/>
        <w:ind w:left="0"/>
        <w:rPr>
          <w:rFonts w:asciiTheme="minorHAnsi" w:hAnsiTheme="minorHAnsi"/>
        </w:rPr>
      </w:pPr>
      <w:r w:rsidRPr="009E6EBB">
        <w:rPr>
          <w:rFonts w:asciiTheme="minorHAnsi" w:hAnsiTheme="minorHAnsi"/>
        </w:rPr>
        <w:t>Araştırmanın Türü</w:t>
      </w:r>
    </w:p>
    <w:p w14:paraId="2B217C07" w14:textId="77777777" w:rsidR="00FB72BF" w:rsidRPr="009E6EBB" w:rsidRDefault="00262C3D" w:rsidP="000C7181">
      <w:pPr>
        <w:pStyle w:val="GvdeMetni"/>
        <w:spacing w:after="240" w:line="360" w:lineRule="auto"/>
        <w:ind w:right="2604"/>
        <w:rPr>
          <w:rFonts w:asciiTheme="minorHAnsi" w:hAnsiTheme="minorHAnsi"/>
        </w:rPr>
      </w:pPr>
      <w:r w:rsidRPr="009E6EBB">
        <w:rPr>
          <w:rFonts w:asciiTheme="minorHAnsi" w:hAnsiTheme="minorHAnsi"/>
        </w:rPr>
        <w:t>Bu çalışma</w:t>
      </w:r>
      <w:r w:rsidR="0095371B" w:rsidRPr="009E6EBB">
        <w:rPr>
          <w:rFonts w:asciiTheme="minorHAnsi" w:hAnsiTheme="minorHAnsi"/>
        </w:rPr>
        <w:t xml:space="preserve"> </w:t>
      </w:r>
      <w:r w:rsidRPr="009E6EBB">
        <w:rPr>
          <w:rFonts w:asciiTheme="minorHAnsi" w:hAnsiTheme="minorHAnsi"/>
        </w:rPr>
        <w:t xml:space="preserve">bir </w:t>
      </w:r>
      <w:r w:rsidR="006F34B9" w:rsidRPr="009E6EBB">
        <w:rPr>
          <w:rFonts w:asciiTheme="minorHAnsi" w:hAnsiTheme="minorHAnsi"/>
        </w:rPr>
        <w:t xml:space="preserve">Toplumsal </w:t>
      </w:r>
      <w:r w:rsidRPr="009E6EBB">
        <w:rPr>
          <w:rFonts w:asciiTheme="minorHAnsi" w:hAnsiTheme="minorHAnsi"/>
        </w:rPr>
        <w:t xml:space="preserve">Duyarlılık </w:t>
      </w:r>
      <w:r w:rsidR="0095371B" w:rsidRPr="009E6EBB">
        <w:rPr>
          <w:rFonts w:asciiTheme="minorHAnsi" w:hAnsiTheme="minorHAnsi"/>
        </w:rPr>
        <w:t>Projesi</w:t>
      </w:r>
      <w:r w:rsidRPr="009E6EBB">
        <w:rPr>
          <w:rFonts w:asciiTheme="minorHAnsi" w:hAnsiTheme="minorHAnsi"/>
        </w:rPr>
        <w:t>’</w:t>
      </w:r>
      <w:r w:rsidR="0095371B" w:rsidRPr="009E6EBB">
        <w:rPr>
          <w:rFonts w:asciiTheme="minorHAnsi" w:hAnsiTheme="minorHAnsi"/>
        </w:rPr>
        <w:t>dir.</w:t>
      </w:r>
    </w:p>
    <w:p w14:paraId="3E9FE532" w14:textId="05F5C670" w:rsidR="00FB72BF" w:rsidRPr="009E6EBB" w:rsidRDefault="0095371B" w:rsidP="00CA7158">
      <w:pPr>
        <w:pStyle w:val="Balk1"/>
        <w:spacing w:before="0" w:line="360" w:lineRule="auto"/>
        <w:ind w:left="0"/>
        <w:rPr>
          <w:rFonts w:asciiTheme="minorHAnsi" w:hAnsiTheme="minorHAnsi"/>
        </w:rPr>
      </w:pPr>
      <w:r w:rsidRPr="009E6EBB">
        <w:rPr>
          <w:rFonts w:asciiTheme="minorHAnsi" w:hAnsiTheme="minorHAnsi"/>
        </w:rPr>
        <w:t>Araştırmanın Yapıldığı Yer ve</w:t>
      </w:r>
      <w:r w:rsidRPr="009E6EBB">
        <w:rPr>
          <w:rFonts w:asciiTheme="minorHAnsi" w:hAnsiTheme="minorHAnsi"/>
          <w:spacing w:val="-2"/>
        </w:rPr>
        <w:t xml:space="preserve"> </w:t>
      </w:r>
      <w:r w:rsidRPr="009E6EBB">
        <w:rPr>
          <w:rFonts w:asciiTheme="minorHAnsi" w:hAnsiTheme="minorHAnsi"/>
        </w:rPr>
        <w:t>Zaman</w:t>
      </w:r>
    </w:p>
    <w:p w14:paraId="1728820A" w14:textId="79E24D0F" w:rsidR="00FB72BF" w:rsidRPr="009E6EBB" w:rsidRDefault="0095371B" w:rsidP="006F2AB8">
      <w:pPr>
        <w:pStyle w:val="GvdeMetni"/>
        <w:spacing w:line="360" w:lineRule="auto"/>
        <w:ind w:right="177" w:firstLine="720"/>
        <w:jc w:val="both"/>
        <w:rPr>
          <w:rFonts w:asciiTheme="minorHAnsi" w:hAnsiTheme="minorHAnsi" w:cstheme="minorHAnsi"/>
        </w:rPr>
      </w:pPr>
      <w:r w:rsidRPr="009E6EBB">
        <w:rPr>
          <w:rFonts w:asciiTheme="minorHAnsi" w:hAnsiTheme="minorHAnsi" w:cstheme="minorHAnsi"/>
        </w:rPr>
        <w:t xml:space="preserve">Proje ekibi tarafından </w:t>
      </w:r>
      <w:r w:rsidR="006F2AB8">
        <w:rPr>
          <w:rFonts w:asciiTheme="minorHAnsi" w:hAnsiTheme="minorHAnsi" w:cstheme="minorHAnsi"/>
        </w:rPr>
        <w:t>17 – 18 Kasım</w:t>
      </w:r>
      <w:r w:rsidR="001D09E0">
        <w:rPr>
          <w:rFonts w:asciiTheme="minorHAnsi" w:hAnsiTheme="minorHAnsi" w:cstheme="minorHAnsi"/>
        </w:rPr>
        <w:t xml:space="preserve"> </w:t>
      </w:r>
      <w:proofErr w:type="gramStart"/>
      <w:r w:rsidR="001D09E0">
        <w:rPr>
          <w:rFonts w:asciiTheme="minorHAnsi" w:hAnsiTheme="minorHAnsi" w:cstheme="minorHAnsi"/>
        </w:rPr>
        <w:t>2021</w:t>
      </w:r>
      <w:r w:rsidR="00490947" w:rsidRPr="009E6EBB">
        <w:rPr>
          <w:rFonts w:asciiTheme="minorHAnsi" w:hAnsiTheme="minorHAnsi" w:cstheme="minorHAnsi"/>
        </w:rPr>
        <w:t xml:space="preserve"> </w:t>
      </w:r>
      <w:r w:rsidRPr="009E6EBB">
        <w:rPr>
          <w:rFonts w:asciiTheme="minorHAnsi" w:hAnsiTheme="minorHAnsi" w:cstheme="minorHAnsi"/>
        </w:rPr>
        <w:t xml:space="preserve"> tarih</w:t>
      </w:r>
      <w:r w:rsidR="00962EE2" w:rsidRPr="009E6EBB">
        <w:rPr>
          <w:rFonts w:asciiTheme="minorHAnsi" w:hAnsiTheme="minorHAnsi" w:cstheme="minorHAnsi"/>
        </w:rPr>
        <w:t>leri</w:t>
      </w:r>
      <w:proofErr w:type="gramEnd"/>
      <w:r w:rsidR="00962EE2" w:rsidRPr="009E6EBB">
        <w:rPr>
          <w:rFonts w:asciiTheme="minorHAnsi" w:hAnsiTheme="minorHAnsi" w:cstheme="minorHAnsi"/>
        </w:rPr>
        <w:t xml:space="preserve"> arasında</w:t>
      </w:r>
      <w:r w:rsidRPr="009E6EBB">
        <w:rPr>
          <w:rFonts w:asciiTheme="minorHAnsi" w:hAnsiTheme="minorHAnsi" w:cstheme="minorHAnsi"/>
        </w:rPr>
        <w:t xml:space="preserve"> </w:t>
      </w:r>
      <w:r w:rsidR="00490947" w:rsidRPr="009E6EBB">
        <w:rPr>
          <w:rFonts w:asciiTheme="minorHAnsi" w:hAnsiTheme="minorHAnsi" w:cstheme="minorHAnsi"/>
        </w:rPr>
        <w:t xml:space="preserve">yüz yüze </w:t>
      </w:r>
      <w:r w:rsidR="006F2AB8">
        <w:rPr>
          <w:rFonts w:asciiTheme="minorHAnsi" w:hAnsiTheme="minorHAnsi" w:cstheme="minorHAnsi"/>
        </w:rPr>
        <w:t>19</w:t>
      </w:r>
      <w:r w:rsidR="00490947" w:rsidRPr="009E6EBB">
        <w:rPr>
          <w:rFonts w:asciiTheme="minorHAnsi" w:hAnsiTheme="minorHAnsi" w:cstheme="minorHAnsi"/>
        </w:rPr>
        <w:t xml:space="preserve"> </w:t>
      </w:r>
      <w:r w:rsidR="006F2AB8">
        <w:rPr>
          <w:rFonts w:asciiTheme="minorHAnsi" w:hAnsiTheme="minorHAnsi" w:cstheme="minorHAnsi"/>
        </w:rPr>
        <w:t>Kasım</w:t>
      </w:r>
      <w:r w:rsidR="00490947" w:rsidRPr="009E6EBB">
        <w:rPr>
          <w:rFonts w:asciiTheme="minorHAnsi" w:hAnsiTheme="minorHAnsi" w:cstheme="minorHAnsi"/>
        </w:rPr>
        <w:t xml:space="preserve"> </w:t>
      </w:r>
      <w:r w:rsidR="001D09E0">
        <w:rPr>
          <w:rFonts w:asciiTheme="minorHAnsi" w:hAnsiTheme="minorHAnsi" w:cstheme="minorHAnsi"/>
        </w:rPr>
        <w:t xml:space="preserve">2021 </w:t>
      </w:r>
      <w:r w:rsidR="00490947" w:rsidRPr="009E6EBB">
        <w:rPr>
          <w:rFonts w:asciiTheme="minorHAnsi" w:hAnsiTheme="minorHAnsi" w:cstheme="minorHAnsi"/>
        </w:rPr>
        <w:t xml:space="preserve">tarihinde </w:t>
      </w:r>
      <w:r w:rsidR="00733A9F" w:rsidRPr="009E6EBB">
        <w:rPr>
          <w:rFonts w:asciiTheme="minorHAnsi" w:hAnsiTheme="minorHAnsi" w:cstheme="minorHAnsi"/>
        </w:rPr>
        <w:t xml:space="preserve">çevrimiçi olarak gerçekleştirilmiştir. Proje kapsamında gerçekleştirilen </w:t>
      </w:r>
      <w:r w:rsidR="00DE65F1" w:rsidRPr="009E6EBB">
        <w:rPr>
          <w:rFonts w:asciiTheme="minorHAnsi" w:hAnsiTheme="minorHAnsi" w:cstheme="minorHAnsi"/>
        </w:rPr>
        <w:t>eğitim</w:t>
      </w:r>
      <w:r w:rsidR="00733A9F" w:rsidRPr="009E6EBB">
        <w:rPr>
          <w:rFonts w:asciiTheme="minorHAnsi" w:hAnsiTheme="minorHAnsi" w:cstheme="minorHAnsi"/>
        </w:rPr>
        <w:t xml:space="preserve"> </w:t>
      </w:r>
      <w:r w:rsidR="00490947" w:rsidRPr="009E6EBB">
        <w:rPr>
          <w:rFonts w:asciiTheme="minorHAnsi" w:hAnsiTheme="minorHAnsi" w:cstheme="minorHAnsi"/>
        </w:rPr>
        <w:t>Atatürk Üniversitesi Kariyer Planlama ve Mezun İzleme Uygulama ve Araştırma Merkezinde</w:t>
      </w:r>
      <w:r w:rsidR="00DE65F1" w:rsidRPr="009E6EBB">
        <w:rPr>
          <w:rFonts w:asciiTheme="minorHAnsi" w:hAnsiTheme="minorHAnsi" w:cstheme="minorHAnsi"/>
        </w:rPr>
        <w:t xml:space="preserve"> gerçekleştirilmiştir. </w:t>
      </w:r>
    </w:p>
    <w:p w14:paraId="08116911" w14:textId="78881C97" w:rsidR="00FB72BF" w:rsidRPr="009E6EBB" w:rsidRDefault="006F34B9" w:rsidP="00CA7158">
      <w:pPr>
        <w:pStyle w:val="Balk1"/>
        <w:spacing w:before="5" w:line="360" w:lineRule="auto"/>
        <w:ind w:left="0"/>
        <w:rPr>
          <w:rFonts w:asciiTheme="minorHAnsi" w:hAnsiTheme="minorHAnsi"/>
        </w:rPr>
      </w:pPr>
      <w:r w:rsidRPr="009E6EBB">
        <w:rPr>
          <w:rFonts w:asciiTheme="minorHAnsi" w:hAnsiTheme="minorHAnsi" w:cs="Segoe UI"/>
          <w:shd w:val="clear" w:color="auto" w:fill="FFFFFF"/>
        </w:rPr>
        <w:t xml:space="preserve">Projenin </w:t>
      </w:r>
      <w:r w:rsidR="0095371B" w:rsidRPr="009E6EBB">
        <w:rPr>
          <w:rFonts w:asciiTheme="minorHAnsi" w:hAnsiTheme="minorHAnsi"/>
        </w:rPr>
        <w:t>Uygulanışı</w:t>
      </w:r>
    </w:p>
    <w:p w14:paraId="4A38ED19" w14:textId="36BEB532" w:rsidR="007B5048" w:rsidRPr="009E6EBB" w:rsidRDefault="0042518B" w:rsidP="0037182C">
      <w:pPr>
        <w:pStyle w:val="GvdeMetni"/>
        <w:spacing w:line="360" w:lineRule="auto"/>
        <w:ind w:right="177" w:firstLine="720"/>
        <w:jc w:val="both"/>
        <w:rPr>
          <w:rFonts w:asciiTheme="minorHAnsi" w:hAnsiTheme="minorHAnsi" w:cstheme="minorHAnsi"/>
        </w:rPr>
      </w:pPr>
      <w:r w:rsidRPr="009E6EBB">
        <w:rPr>
          <w:rFonts w:asciiTheme="minorHAnsi" w:hAnsiTheme="minorHAnsi" w:cstheme="minorHAnsi"/>
        </w:rPr>
        <w:t xml:space="preserve">Projenin uygulanması </w:t>
      </w:r>
      <w:r w:rsidR="007B5048" w:rsidRPr="009E6EBB">
        <w:rPr>
          <w:rFonts w:asciiTheme="minorHAnsi" w:hAnsiTheme="minorHAnsi" w:cstheme="minorHAnsi"/>
        </w:rPr>
        <w:t>süreci</w:t>
      </w:r>
      <w:r w:rsidRPr="009E6EBB">
        <w:rPr>
          <w:rFonts w:asciiTheme="minorHAnsi" w:hAnsiTheme="minorHAnsi" w:cstheme="minorHAnsi"/>
        </w:rPr>
        <w:t>, proje başvuru sürecinde belir</w:t>
      </w:r>
      <w:r w:rsidR="007B5048" w:rsidRPr="009E6EBB">
        <w:rPr>
          <w:rFonts w:asciiTheme="minorHAnsi" w:hAnsiTheme="minorHAnsi" w:cstheme="minorHAnsi"/>
        </w:rPr>
        <w:t>tildiği gibi gerçekleşmiştir. Bu çerçevede proje kapsamında izlenen süreç aşağıdaki gibi gerçekleşmiştir.</w:t>
      </w:r>
    </w:p>
    <w:p w14:paraId="29A0C959" w14:textId="74F6D9A3" w:rsidR="00F617FD" w:rsidRPr="009E6EBB" w:rsidRDefault="00F617FD" w:rsidP="00A3692B">
      <w:pPr>
        <w:pStyle w:val="GvdeMetni"/>
        <w:numPr>
          <w:ilvl w:val="0"/>
          <w:numId w:val="3"/>
        </w:numPr>
        <w:spacing w:line="360" w:lineRule="auto"/>
        <w:ind w:right="177"/>
        <w:jc w:val="both"/>
        <w:rPr>
          <w:rFonts w:asciiTheme="minorHAnsi" w:hAnsiTheme="minorHAnsi" w:cstheme="minorHAnsi"/>
        </w:rPr>
      </w:pPr>
      <w:r w:rsidRPr="009E6EBB">
        <w:rPr>
          <w:rFonts w:asciiTheme="minorHAnsi" w:hAnsiTheme="minorHAnsi" w:cstheme="minorHAnsi"/>
        </w:rPr>
        <w:t xml:space="preserve">Aşama: </w:t>
      </w:r>
      <w:proofErr w:type="spellStart"/>
      <w:r w:rsidRPr="009E6EBB">
        <w:rPr>
          <w:rFonts w:asciiTheme="minorHAnsi" w:hAnsiTheme="minorHAnsi" w:cstheme="minorHAnsi"/>
        </w:rPr>
        <w:t>İşkur</w:t>
      </w:r>
      <w:proofErr w:type="spellEnd"/>
      <w:r w:rsidRPr="009E6EBB">
        <w:rPr>
          <w:rFonts w:asciiTheme="minorHAnsi" w:hAnsiTheme="minorHAnsi" w:cstheme="minorHAnsi"/>
        </w:rPr>
        <w:t xml:space="preserve"> İş kulübü yöneticisi ile görüşülerek kendilerinden eğitim talep edilmiştir, </w:t>
      </w:r>
    </w:p>
    <w:p w14:paraId="726A1B0B" w14:textId="79800741" w:rsidR="00F617FD" w:rsidRPr="009E6EBB" w:rsidRDefault="00A3692B" w:rsidP="009C4F59">
      <w:pPr>
        <w:pStyle w:val="GvdeMetni"/>
        <w:spacing w:line="360" w:lineRule="auto"/>
        <w:ind w:right="177" w:firstLine="720"/>
        <w:jc w:val="both"/>
        <w:rPr>
          <w:rFonts w:asciiTheme="minorHAnsi" w:hAnsiTheme="minorHAnsi" w:cstheme="minorHAnsi"/>
        </w:rPr>
      </w:pPr>
      <w:r>
        <w:rPr>
          <w:rFonts w:asciiTheme="minorHAnsi" w:hAnsiTheme="minorHAnsi" w:cstheme="minorHAnsi"/>
        </w:rPr>
        <w:t xml:space="preserve">2- </w:t>
      </w:r>
      <w:r w:rsidR="00F617FD" w:rsidRPr="009E6EBB">
        <w:rPr>
          <w:rFonts w:asciiTheme="minorHAnsi" w:hAnsiTheme="minorHAnsi" w:cstheme="minorHAnsi"/>
        </w:rPr>
        <w:t xml:space="preserve">Aşama: Eğitim için takvim belirlenmiştir, </w:t>
      </w:r>
    </w:p>
    <w:p w14:paraId="3E6121BF" w14:textId="2BD6CF91" w:rsidR="00F617FD" w:rsidRPr="009E6EBB" w:rsidRDefault="00A3692B" w:rsidP="006F2AB8">
      <w:pPr>
        <w:pStyle w:val="GvdeMetni"/>
        <w:spacing w:line="360" w:lineRule="auto"/>
        <w:ind w:right="177" w:firstLine="720"/>
        <w:jc w:val="both"/>
        <w:rPr>
          <w:rFonts w:asciiTheme="minorHAnsi" w:hAnsiTheme="minorHAnsi" w:cstheme="minorHAnsi"/>
        </w:rPr>
      </w:pPr>
      <w:r>
        <w:rPr>
          <w:rFonts w:asciiTheme="minorHAnsi" w:hAnsiTheme="minorHAnsi" w:cstheme="minorHAnsi"/>
        </w:rPr>
        <w:t xml:space="preserve">3- </w:t>
      </w:r>
      <w:r w:rsidR="00F617FD" w:rsidRPr="009E6EBB">
        <w:rPr>
          <w:rFonts w:asciiTheme="minorHAnsi" w:hAnsiTheme="minorHAnsi" w:cstheme="minorHAnsi"/>
        </w:rPr>
        <w:t xml:space="preserve">Aşama: </w:t>
      </w:r>
      <w:r w:rsidR="006F2AB8">
        <w:rPr>
          <w:rFonts w:asciiTheme="minorHAnsi" w:hAnsiTheme="minorHAnsi" w:cstheme="minorHAnsi"/>
        </w:rPr>
        <w:t xml:space="preserve">Narman </w:t>
      </w:r>
      <w:r w:rsidR="00490947" w:rsidRPr="009E6EBB">
        <w:rPr>
          <w:rFonts w:asciiTheme="minorHAnsi" w:hAnsiTheme="minorHAnsi" w:cstheme="minorHAnsi"/>
        </w:rPr>
        <w:t>MYO Müdürlüğü ile görüşülerek etkinlik için uzlaşma sağlanmış</w:t>
      </w:r>
      <w:r w:rsidR="009C4F59" w:rsidRPr="009E6EBB">
        <w:rPr>
          <w:rFonts w:asciiTheme="minorHAnsi" w:hAnsiTheme="minorHAnsi" w:cstheme="minorHAnsi"/>
        </w:rPr>
        <w:t>tır</w:t>
      </w:r>
      <w:r w:rsidR="00F617FD" w:rsidRPr="009E6EBB">
        <w:rPr>
          <w:rFonts w:asciiTheme="minorHAnsi" w:hAnsiTheme="minorHAnsi" w:cstheme="minorHAnsi"/>
        </w:rPr>
        <w:t xml:space="preserve">, </w:t>
      </w:r>
    </w:p>
    <w:p w14:paraId="2AFBF451" w14:textId="58F0AB1B" w:rsidR="00F617FD" w:rsidRPr="009E6EBB" w:rsidRDefault="00A3692B" w:rsidP="009C4F59">
      <w:pPr>
        <w:pStyle w:val="GvdeMetni"/>
        <w:spacing w:line="360" w:lineRule="auto"/>
        <w:ind w:left="720" w:right="177"/>
        <w:jc w:val="both"/>
        <w:rPr>
          <w:rFonts w:asciiTheme="minorHAnsi" w:hAnsiTheme="minorHAnsi" w:cstheme="minorHAnsi"/>
        </w:rPr>
      </w:pPr>
      <w:r>
        <w:rPr>
          <w:rFonts w:asciiTheme="minorHAnsi" w:hAnsiTheme="minorHAnsi" w:cstheme="minorHAnsi"/>
        </w:rPr>
        <w:t xml:space="preserve">4- </w:t>
      </w:r>
      <w:r w:rsidR="00444E5F" w:rsidRPr="009E6EBB">
        <w:rPr>
          <w:rFonts w:asciiTheme="minorHAnsi" w:hAnsiTheme="minorHAnsi" w:cstheme="minorHAnsi"/>
        </w:rPr>
        <w:t xml:space="preserve">Aşama: </w:t>
      </w:r>
      <w:r w:rsidR="00490947" w:rsidRPr="009E6EBB">
        <w:rPr>
          <w:rFonts w:asciiTheme="minorHAnsi" w:hAnsiTheme="minorHAnsi" w:cstheme="minorHAnsi"/>
        </w:rPr>
        <w:t xml:space="preserve">Eğitim gün ve saatlerinin belirlenmesinin ardından, etkinliğe ilişkin </w:t>
      </w:r>
      <w:proofErr w:type="gramStart"/>
      <w:r w:rsidR="00490947" w:rsidRPr="009E6EBB">
        <w:rPr>
          <w:rFonts w:asciiTheme="minorHAnsi" w:hAnsiTheme="minorHAnsi" w:cstheme="minorHAnsi"/>
        </w:rPr>
        <w:t xml:space="preserve">detayların </w:t>
      </w:r>
      <w:r w:rsidR="009C4F59" w:rsidRPr="009E6EBB">
        <w:rPr>
          <w:rFonts w:asciiTheme="minorHAnsi" w:hAnsiTheme="minorHAnsi" w:cstheme="minorHAnsi"/>
        </w:rPr>
        <w:t xml:space="preserve">      </w:t>
      </w:r>
      <w:r w:rsidR="00490947" w:rsidRPr="009E6EBB">
        <w:rPr>
          <w:rFonts w:asciiTheme="minorHAnsi" w:hAnsiTheme="minorHAnsi" w:cstheme="minorHAnsi"/>
        </w:rPr>
        <w:t>da</w:t>
      </w:r>
      <w:proofErr w:type="gramEnd"/>
      <w:r w:rsidR="00490947" w:rsidRPr="009E6EBB">
        <w:rPr>
          <w:rFonts w:asciiTheme="minorHAnsi" w:hAnsiTheme="minorHAnsi" w:cstheme="minorHAnsi"/>
        </w:rPr>
        <w:t xml:space="preserve"> yer aldığı afişinin hazırlanm</w:t>
      </w:r>
      <w:r w:rsidR="009C4F59" w:rsidRPr="009E6EBB">
        <w:rPr>
          <w:rFonts w:asciiTheme="minorHAnsi" w:hAnsiTheme="minorHAnsi" w:cstheme="minorHAnsi"/>
        </w:rPr>
        <w:t>ıştır,</w:t>
      </w:r>
      <w:r w:rsidR="00490947" w:rsidRPr="009E6EBB">
        <w:rPr>
          <w:rFonts w:asciiTheme="minorHAnsi" w:hAnsiTheme="minorHAnsi" w:cstheme="minorHAnsi"/>
        </w:rPr>
        <w:t xml:space="preserve"> (şekil 1)</w:t>
      </w:r>
      <w:r w:rsidR="00F617FD" w:rsidRPr="009E6EBB">
        <w:rPr>
          <w:rFonts w:asciiTheme="minorHAnsi" w:hAnsiTheme="minorHAnsi" w:cstheme="minorHAnsi"/>
        </w:rPr>
        <w:t xml:space="preserve">, </w:t>
      </w:r>
    </w:p>
    <w:p w14:paraId="4FEA3027" w14:textId="082689FE" w:rsidR="009C4F59" w:rsidRPr="009E6EBB" w:rsidRDefault="00A3692B" w:rsidP="006F2AB8">
      <w:pPr>
        <w:pStyle w:val="GvdeMetni"/>
        <w:spacing w:line="360" w:lineRule="auto"/>
        <w:ind w:left="720" w:right="177"/>
        <w:jc w:val="both"/>
        <w:rPr>
          <w:rFonts w:asciiTheme="minorHAnsi" w:hAnsiTheme="minorHAnsi" w:cstheme="minorHAnsi"/>
        </w:rPr>
      </w:pPr>
      <w:r>
        <w:rPr>
          <w:rFonts w:asciiTheme="minorHAnsi" w:hAnsiTheme="minorHAnsi" w:cstheme="minorHAnsi"/>
        </w:rPr>
        <w:t xml:space="preserve">5- </w:t>
      </w:r>
      <w:r w:rsidR="00F617FD" w:rsidRPr="009E6EBB">
        <w:rPr>
          <w:rFonts w:asciiTheme="minorHAnsi" w:hAnsiTheme="minorHAnsi" w:cstheme="minorHAnsi"/>
        </w:rPr>
        <w:t xml:space="preserve">Aşama: </w:t>
      </w:r>
      <w:r w:rsidR="00AE687E" w:rsidRPr="009E6EBB">
        <w:rPr>
          <w:rFonts w:asciiTheme="minorHAnsi" w:hAnsiTheme="minorHAnsi" w:cstheme="minorHAnsi"/>
        </w:rPr>
        <w:t> Hazırlanan af</w:t>
      </w:r>
      <w:r w:rsidR="009C4F59" w:rsidRPr="009E6EBB">
        <w:rPr>
          <w:rFonts w:asciiTheme="minorHAnsi" w:hAnsiTheme="minorHAnsi" w:cstheme="minorHAnsi"/>
        </w:rPr>
        <w:t xml:space="preserve">işin sosyal medya hesaplarımız ile </w:t>
      </w:r>
      <w:r w:rsidR="00AE687E" w:rsidRPr="009E6EBB">
        <w:rPr>
          <w:rFonts w:asciiTheme="minorHAnsi" w:hAnsiTheme="minorHAnsi" w:cstheme="minorHAnsi"/>
        </w:rPr>
        <w:t xml:space="preserve">KİD ve </w:t>
      </w:r>
      <w:r w:rsidR="006F2AB8">
        <w:rPr>
          <w:rFonts w:asciiTheme="minorHAnsi" w:hAnsiTheme="minorHAnsi" w:cstheme="minorHAnsi"/>
        </w:rPr>
        <w:t>Narman</w:t>
      </w:r>
      <w:r w:rsidR="00AE687E" w:rsidRPr="009E6EBB">
        <w:rPr>
          <w:rFonts w:asciiTheme="minorHAnsi" w:hAnsiTheme="minorHAnsi" w:cstheme="minorHAnsi"/>
        </w:rPr>
        <w:t xml:space="preserve"> MYO ile paylaşım yapılm</w:t>
      </w:r>
      <w:r w:rsidR="009C4F59" w:rsidRPr="009E6EBB">
        <w:rPr>
          <w:rFonts w:asciiTheme="minorHAnsi" w:hAnsiTheme="minorHAnsi" w:cstheme="minorHAnsi"/>
        </w:rPr>
        <w:t>ıştır,</w:t>
      </w:r>
    </w:p>
    <w:p w14:paraId="7CAF7D24" w14:textId="7AC6639F" w:rsidR="00F617FD" w:rsidRPr="009E6EBB" w:rsidRDefault="00A3692B" w:rsidP="001D09E0">
      <w:pPr>
        <w:pStyle w:val="GvdeMetni"/>
        <w:spacing w:line="360" w:lineRule="auto"/>
        <w:ind w:left="720" w:right="177"/>
        <w:jc w:val="both"/>
        <w:rPr>
          <w:rFonts w:asciiTheme="minorHAnsi" w:hAnsiTheme="minorHAnsi" w:cstheme="minorHAnsi"/>
        </w:rPr>
      </w:pPr>
      <w:r>
        <w:rPr>
          <w:rFonts w:asciiTheme="minorHAnsi" w:hAnsiTheme="minorHAnsi" w:cstheme="minorHAnsi"/>
        </w:rPr>
        <w:t xml:space="preserve">6- </w:t>
      </w:r>
      <w:r w:rsidR="00F617FD" w:rsidRPr="009E6EBB">
        <w:rPr>
          <w:rFonts w:asciiTheme="minorHAnsi" w:hAnsiTheme="minorHAnsi" w:cstheme="minorHAnsi"/>
        </w:rPr>
        <w:t xml:space="preserve">Aşama: </w:t>
      </w:r>
      <w:r w:rsidR="001D09E0">
        <w:rPr>
          <w:rFonts w:asciiTheme="minorHAnsi" w:hAnsiTheme="minorHAnsi" w:cstheme="minorHAnsi"/>
        </w:rPr>
        <w:t xml:space="preserve">17 – 18 Kasım </w:t>
      </w:r>
      <w:proofErr w:type="gramStart"/>
      <w:r w:rsidR="001D09E0">
        <w:rPr>
          <w:rFonts w:asciiTheme="minorHAnsi" w:hAnsiTheme="minorHAnsi" w:cstheme="minorHAnsi"/>
        </w:rPr>
        <w:t>2021</w:t>
      </w:r>
      <w:r w:rsidR="001D09E0" w:rsidRPr="009E6EBB">
        <w:rPr>
          <w:rFonts w:asciiTheme="minorHAnsi" w:hAnsiTheme="minorHAnsi" w:cstheme="minorHAnsi"/>
        </w:rPr>
        <w:t xml:space="preserve">  tarihleri</w:t>
      </w:r>
      <w:proofErr w:type="gramEnd"/>
      <w:r w:rsidR="001D09E0" w:rsidRPr="009E6EBB">
        <w:rPr>
          <w:rFonts w:asciiTheme="minorHAnsi" w:hAnsiTheme="minorHAnsi" w:cstheme="minorHAnsi"/>
        </w:rPr>
        <w:t xml:space="preserve"> arasında yüz yüze </w:t>
      </w:r>
      <w:r w:rsidR="001D09E0">
        <w:rPr>
          <w:rFonts w:asciiTheme="minorHAnsi" w:hAnsiTheme="minorHAnsi" w:cstheme="minorHAnsi"/>
        </w:rPr>
        <w:t>19</w:t>
      </w:r>
      <w:r w:rsidR="001D09E0" w:rsidRPr="009E6EBB">
        <w:rPr>
          <w:rFonts w:asciiTheme="minorHAnsi" w:hAnsiTheme="minorHAnsi" w:cstheme="minorHAnsi"/>
        </w:rPr>
        <w:t xml:space="preserve"> </w:t>
      </w:r>
      <w:r w:rsidR="001D09E0">
        <w:rPr>
          <w:rFonts w:asciiTheme="minorHAnsi" w:hAnsiTheme="minorHAnsi" w:cstheme="minorHAnsi"/>
        </w:rPr>
        <w:t>Kasım</w:t>
      </w:r>
      <w:r w:rsidR="001D09E0" w:rsidRPr="009E6EBB">
        <w:rPr>
          <w:rFonts w:asciiTheme="minorHAnsi" w:hAnsiTheme="minorHAnsi" w:cstheme="minorHAnsi"/>
        </w:rPr>
        <w:t xml:space="preserve"> </w:t>
      </w:r>
      <w:r w:rsidR="001D09E0">
        <w:rPr>
          <w:rFonts w:asciiTheme="minorHAnsi" w:hAnsiTheme="minorHAnsi" w:cstheme="minorHAnsi"/>
        </w:rPr>
        <w:t>2021</w:t>
      </w:r>
      <w:r w:rsidR="006F2AB8" w:rsidRPr="009E6EBB">
        <w:rPr>
          <w:rFonts w:asciiTheme="minorHAnsi" w:hAnsiTheme="minorHAnsi" w:cstheme="minorHAnsi"/>
        </w:rPr>
        <w:t xml:space="preserve"> tarihinde çevrimiçi </w:t>
      </w:r>
      <w:r w:rsidR="00AE687E" w:rsidRPr="009E6EBB">
        <w:rPr>
          <w:rFonts w:asciiTheme="minorHAnsi" w:hAnsiTheme="minorHAnsi" w:cstheme="minorHAnsi"/>
        </w:rPr>
        <w:t>olarak gerçekleştirilmiştir. (şekil 2, 3)</w:t>
      </w:r>
    </w:p>
    <w:p w14:paraId="0E7DD10C" w14:textId="3A497B66" w:rsidR="009C4F59" w:rsidRPr="009E6EBB" w:rsidRDefault="00A3692B" w:rsidP="00A3692B">
      <w:pPr>
        <w:pStyle w:val="GvdeMetni"/>
        <w:spacing w:line="360" w:lineRule="auto"/>
        <w:ind w:left="720" w:right="177"/>
        <w:jc w:val="both"/>
        <w:rPr>
          <w:rFonts w:asciiTheme="minorHAnsi" w:hAnsiTheme="minorHAnsi" w:cstheme="minorHAnsi"/>
        </w:rPr>
      </w:pPr>
      <w:r>
        <w:rPr>
          <w:rFonts w:asciiTheme="minorHAnsi" w:hAnsiTheme="minorHAnsi" w:cstheme="minorHAnsi"/>
        </w:rPr>
        <w:t xml:space="preserve">7- </w:t>
      </w:r>
      <w:r w:rsidR="00F617FD" w:rsidRPr="009E6EBB">
        <w:rPr>
          <w:rFonts w:asciiTheme="minorHAnsi" w:hAnsiTheme="minorHAnsi" w:cstheme="minorHAnsi"/>
        </w:rPr>
        <w:t xml:space="preserve">Aşama: </w:t>
      </w:r>
      <w:r w:rsidR="009C4F59" w:rsidRPr="009E6EBB">
        <w:rPr>
          <w:rFonts w:asciiTheme="minorHAnsi" w:hAnsiTheme="minorHAnsi" w:cstheme="minorHAnsi"/>
        </w:rPr>
        <w:t>Eğitime katılan öğrencilere iki günlük öğlen ve akşam yemeği ile Atatürk Üniversitesi Ata Otel de bir gecelik konaklama sağlanmıştır,</w:t>
      </w:r>
    </w:p>
    <w:p w14:paraId="7A35D161" w14:textId="300FBECA" w:rsidR="002D556F" w:rsidRPr="009E6EBB" w:rsidRDefault="00A3692B" w:rsidP="009C4F59">
      <w:pPr>
        <w:pStyle w:val="GvdeMetni"/>
        <w:spacing w:line="360" w:lineRule="auto"/>
        <w:ind w:right="177" w:firstLine="720"/>
        <w:jc w:val="both"/>
        <w:rPr>
          <w:rFonts w:asciiTheme="minorHAnsi" w:hAnsiTheme="minorHAnsi" w:cstheme="minorHAnsi"/>
        </w:rPr>
      </w:pPr>
      <w:r>
        <w:rPr>
          <w:rFonts w:asciiTheme="minorHAnsi" w:hAnsiTheme="minorHAnsi" w:cstheme="minorHAnsi"/>
        </w:rPr>
        <w:t xml:space="preserve">8- </w:t>
      </w:r>
      <w:r w:rsidR="009C4F59" w:rsidRPr="009E6EBB">
        <w:rPr>
          <w:rFonts w:asciiTheme="minorHAnsi" w:hAnsiTheme="minorHAnsi" w:cstheme="minorHAnsi"/>
        </w:rPr>
        <w:t xml:space="preserve">Aşama: </w:t>
      </w:r>
      <w:r w:rsidR="00444E5F" w:rsidRPr="009E6EBB">
        <w:rPr>
          <w:rFonts w:asciiTheme="minorHAnsi" w:hAnsiTheme="minorHAnsi" w:cstheme="minorHAnsi"/>
        </w:rPr>
        <w:t>Eğitim sonunda katılımcı öğrencilere katılım belgelerinin verilmiştir. (şekil 4)</w:t>
      </w:r>
    </w:p>
    <w:p w14:paraId="2A5E6F13" w14:textId="03D80572" w:rsidR="002D556F" w:rsidRDefault="002D556F" w:rsidP="0059226A">
      <w:pPr>
        <w:pStyle w:val="GvdeMetni"/>
        <w:spacing w:line="360" w:lineRule="auto"/>
        <w:ind w:left="768" w:right="177"/>
        <w:jc w:val="both"/>
        <w:rPr>
          <w:rFonts w:asciiTheme="minorHAnsi" w:hAnsiTheme="minorHAnsi" w:cstheme="minorHAnsi"/>
          <w:color w:val="212529"/>
          <w:shd w:val="clear" w:color="auto" w:fill="FFFFFF"/>
        </w:rPr>
      </w:pPr>
    </w:p>
    <w:p w14:paraId="11559C37" w14:textId="193C8A33" w:rsidR="002D556F" w:rsidRDefault="009C4F59" w:rsidP="0059226A">
      <w:pPr>
        <w:pStyle w:val="GvdeMetni"/>
        <w:spacing w:line="360" w:lineRule="auto"/>
        <w:ind w:left="768" w:right="177"/>
        <w:jc w:val="both"/>
        <w:rPr>
          <w:rFonts w:asciiTheme="minorHAnsi" w:hAnsiTheme="minorHAnsi" w:cstheme="minorHAnsi"/>
          <w:color w:val="212529"/>
          <w:shd w:val="clear" w:color="auto" w:fill="FFFFFF"/>
        </w:rPr>
      </w:pPr>
      <w:r>
        <w:rPr>
          <w:rFonts w:ascii="Source Sans Pro" w:hAnsi="Source Sans Pro"/>
          <w:color w:val="212529"/>
          <w:shd w:val="clear" w:color="auto" w:fill="FFFFFF"/>
        </w:rPr>
        <w:t>.</w:t>
      </w:r>
    </w:p>
    <w:p w14:paraId="444A8780" w14:textId="7A3D1356" w:rsidR="002D556F" w:rsidRDefault="002D556F" w:rsidP="0059226A">
      <w:pPr>
        <w:pStyle w:val="GvdeMetni"/>
        <w:spacing w:line="360" w:lineRule="auto"/>
        <w:ind w:left="768" w:right="177"/>
        <w:jc w:val="both"/>
        <w:rPr>
          <w:rFonts w:asciiTheme="minorHAnsi" w:hAnsiTheme="minorHAnsi" w:cstheme="minorHAnsi"/>
          <w:color w:val="212529"/>
          <w:shd w:val="clear" w:color="auto" w:fill="FFFFFF"/>
        </w:rPr>
      </w:pPr>
    </w:p>
    <w:p w14:paraId="141BC248" w14:textId="07F8F756" w:rsidR="002D556F" w:rsidRDefault="002D556F" w:rsidP="0059226A">
      <w:pPr>
        <w:pStyle w:val="GvdeMetni"/>
        <w:spacing w:line="360" w:lineRule="auto"/>
        <w:ind w:left="768" w:right="177"/>
        <w:jc w:val="both"/>
        <w:rPr>
          <w:rFonts w:asciiTheme="minorHAnsi" w:hAnsiTheme="minorHAnsi" w:cstheme="minorHAnsi"/>
          <w:color w:val="212529"/>
          <w:shd w:val="clear" w:color="auto" w:fill="FFFFFF"/>
        </w:rPr>
      </w:pPr>
    </w:p>
    <w:p w14:paraId="27F69B1E" w14:textId="7CE6E77D" w:rsidR="002D556F" w:rsidRDefault="002D556F" w:rsidP="0059226A">
      <w:pPr>
        <w:pStyle w:val="GvdeMetni"/>
        <w:spacing w:line="360" w:lineRule="auto"/>
        <w:ind w:left="768" w:right="177"/>
        <w:jc w:val="both"/>
        <w:rPr>
          <w:rFonts w:asciiTheme="minorHAnsi" w:hAnsiTheme="minorHAnsi" w:cstheme="minorHAnsi"/>
          <w:color w:val="212529"/>
          <w:shd w:val="clear" w:color="auto" w:fill="FFFFFF"/>
        </w:rPr>
      </w:pPr>
    </w:p>
    <w:p w14:paraId="414BA9AF" w14:textId="77777777" w:rsidR="00F617FD" w:rsidRDefault="00F617FD" w:rsidP="0059226A">
      <w:pPr>
        <w:pStyle w:val="GvdeMetni"/>
        <w:spacing w:line="360" w:lineRule="auto"/>
        <w:ind w:left="768" w:right="177"/>
        <w:jc w:val="both"/>
        <w:rPr>
          <w:rFonts w:asciiTheme="minorHAnsi" w:hAnsiTheme="minorHAnsi" w:cstheme="minorHAnsi"/>
          <w:color w:val="212529"/>
          <w:shd w:val="clear" w:color="auto" w:fill="FFFFFF"/>
        </w:rPr>
      </w:pPr>
    </w:p>
    <w:p w14:paraId="5B30FC64" w14:textId="77777777" w:rsidR="005B5FC0" w:rsidRDefault="005B5FC0" w:rsidP="0059226A">
      <w:pPr>
        <w:pStyle w:val="GvdeMetni"/>
        <w:spacing w:line="360" w:lineRule="auto"/>
        <w:ind w:left="768" w:right="177"/>
        <w:jc w:val="both"/>
        <w:rPr>
          <w:rFonts w:asciiTheme="minorHAnsi" w:hAnsiTheme="minorHAnsi" w:cstheme="minorHAnsi"/>
          <w:color w:val="212529"/>
          <w:shd w:val="clear" w:color="auto" w:fill="FFFFFF"/>
        </w:rPr>
      </w:pPr>
    </w:p>
    <w:p w14:paraId="07D717E2" w14:textId="7B67BDCC" w:rsidR="007B5048" w:rsidRPr="00293727" w:rsidRDefault="002D556F" w:rsidP="0059226A">
      <w:pPr>
        <w:pStyle w:val="GvdeMetni"/>
        <w:spacing w:line="360" w:lineRule="auto"/>
        <w:ind w:left="768" w:right="177"/>
        <w:jc w:val="both"/>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 xml:space="preserve"> </w:t>
      </w:r>
    </w:p>
    <w:p w14:paraId="43510115" w14:textId="7434A8EE" w:rsidR="001D03C6" w:rsidRDefault="004A03DE" w:rsidP="001D03C6">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t>PROJE UYGULAMASINA AİT GÖRSELLER</w:t>
      </w:r>
    </w:p>
    <w:p w14:paraId="388C48D8" w14:textId="4ADADA23" w:rsidR="001D03C6" w:rsidRDefault="006F2AB8" w:rsidP="001D03C6">
      <w:pPr>
        <w:pStyle w:val="Balk1"/>
        <w:spacing w:before="0" w:after="240" w:line="360" w:lineRule="auto"/>
        <w:ind w:left="0"/>
        <w:jc w:val="center"/>
        <w:rPr>
          <w:rFonts w:asciiTheme="minorHAnsi" w:hAnsiTheme="minorHAnsi"/>
          <w:sz w:val="28"/>
          <w:szCs w:val="28"/>
        </w:rPr>
      </w:pPr>
      <w:r>
        <w:rPr>
          <w:rFonts w:asciiTheme="minorHAnsi" w:hAnsiTheme="minorHAnsi"/>
          <w:noProof/>
          <w:sz w:val="28"/>
          <w:szCs w:val="28"/>
          <w:lang w:eastAsia="tr-TR"/>
        </w:rPr>
        <w:drawing>
          <wp:inline distT="0" distB="0" distL="0" distR="0" wp14:anchorId="658D30D8" wp14:editId="691801B8">
            <wp:extent cx="5098755" cy="7140102"/>
            <wp:effectExtent l="0" t="0" r="6985" b="3810"/>
            <wp:docPr id="4" name="Resim 4" descr="C:\Users\User\Desktop\afiş resim belge\AFİŞ NARMA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fiş resim belge\AFİŞ NARMAN.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7367" cy="7152161"/>
                    </a:xfrm>
                    <a:prstGeom prst="rect">
                      <a:avLst/>
                    </a:prstGeom>
                    <a:noFill/>
                    <a:ln>
                      <a:noFill/>
                    </a:ln>
                  </pic:spPr>
                </pic:pic>
              </a:graphicData>
            </a:graphic>
          </wp:inline>
        </w:drawing>
      </w:r>
    </w:p>
    <w:p w14:paraId="23574927" w14:textId="3D40CE2E" w:rsidR="0037182C" w:rsidRPr="0037182C" w:rsidRDefault="00065A84" w:rsidP="001D03C6">
      <w:pPr>
        <w:spacing w:before="240"/>
        <w:jc w:val="center"/>
        <w:rPr>
          <w:rFonts w:asciiTheme="minorHAnsi" w:hAnsiTheme="minorHAnsi"/>
          <w:sz w:val="24"/>
          <w:szCs w:val="24"/>
        </w:rPr>
      </w:pPr>
      <w:r w:rsidRPr="00065A84">
        <w:rPr>
          <w:rFonts w:asciiTheme="minorHAnsi" w:hAnsiTheme="minorHAnsi"/>
          <w:b/>
          <w:sz w:val="24"/>
          <w:szCs w:val="24"/>
        </w:rPr>
        <w:t>Şekil 1.</w:t>
      </w:r>
      <w:r>
        <w:rPr>
          <w:rFonts w:asciiTheme="minorHAnsi" w:hAnsiTheme="minorHAnsi"/>
          <w:sz w:val="24"/>
          <w:szCs w:val="24"/>
        </w:rPr>
        <w:t xml:space="preserve"> </w:t>
      </w:r>
      <w:r w:rsidR="00F617FD">
        <w:rPr>
          <w:rFonts w:asciiTheme="minorHAnsi" w:hAnsiTheme="minorHAnsi"/>
          <w:sz w:val="24"/>
          <w:szCs w:val="24"/>
        </w:rPr>
        <w:t xml:space="preserve">Toplumsal Duyarlılık Projesi Kapsamında Gerçekleştirilen Etkinliğin </w:t>
      </w:r>
      <w:r>
        <w:rPr>
          <w:rFonts w:asciiTheme="minorHAnsi" w:hAnsiTheme="minorHAnsi"/>
          <w:sz w:val="24"/>
          <w:szCs w:val="24"/>
        </w:rPr>
        <w:t>Afişi.</w:t>
      </w:r>
    </w:p>
    <w:p w14:paraId="6B6F2FA7" w14:textId="238405DE" w:rsidR="001D03C6" w:rsidRDefault="001D03C6" w:rsidP="000C7181">
      <w:pPr>
        <w:pStyle w:val="Balk1"/>
        <w:spacing w:before="0" w:after="240" w:line="360" w:lineRule="auto"/>
        <w:ind w:left="0"/>
        <w:jc w:val="center"/>
        <w:rPr>
          <w:rFonts w:asciiTheme="minorHAnsi" w:hAnsiTheme="minorHAnsi"/>
          <w:sz w:val="28"/>
          <w:szCs w:val="28"/>
        </w:rPr>
      </w:pPr>
    </w:p>
    <w:p w14:paraId="2E57490D" w14:textId="10645C1F" w:rsidR="00A3692B" w:rsidRDefault="00EB3239" w:rsidP="000C7181">
      <w:pPr>
        <w:pStyle w:val="Balk1"/>
        <w:spacing w:before="0" w:after="240" w:line="360" w:lineRule="auto"/>
        <w:ind w:left="0"/>
        <w:jc w:val="center"/>
        <w:rPr>
          <w:rFonts w:asciiTheme="minorHAnsi" w:hAnsiTheme="minorHAnsi"/>
          <w:sz w:val="28"/>
          <w:szCs w:val="28"/>
        </w:rPr>
      </w:pPr>
      <w:r w:rsidRPr="00EB3239">
        <w:rPr>
          <w:rFonts w:asciiTheme="minorHAnsi" w:hAnsiTheme="minorHAnsi"/>
          <w:noProof/>
          <w:sz w:val="28"/>
          <w:szCs w:val="28"/>
          <w:lang w:eastAsia="tr-TR"/>
        </w:rPr>
        <w:drawing>
          <wp:inline distT="0" distB="0" distL="0" distR="0" wp14:anchorId="789AEF32" wp14:editId="4E3448E7">
            <wp:extent cx="5962236" cy="3703320"/>
            <wp:effectExtent l="0" t="0" r="635" b="0"/>
            <wp:docPr id="3" name="Resim 3" descr="C:\Users\Hp\Desktop\narman foto 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arman foto 5.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4418" cy="3704675"/>
                    </a:xfrm>
                    <a:prstGeom prst="rect">
                      <a:avLst/>
                    </a:prstGeom>
                    <a:noFill/>
                    <a:ln>
                      <a:noFill/>
                    </a:ln>
                  </pic:spPr>
                </pic:pic>
              </a:graphicData>
            </a:graphic>
          </wp:inline>
        </w:drawing>
      </w:r>
    </w:p>
    <w:p w14:paraId="29B74A1D" w14:textId="030959FE" w:rsidR="00A3692B" w:rsidRDefault="00A3692B" w:rsidP="00A3692B">
      <w:pPr>
        <w:spacing w:before="240"/>
        <w:jc w:val="center"/>
        <w:rPr>
          <w:rFonts w:asciiTheme="minorHAnsi" w:hAnsiTheme="minorHAnsi"/>
          <w:sz w:val="24"/>
          <w:szCs w:val="24"/>
        </w:rPr>
      </w:pPr>
      <w:r>
        <w:rPr>
          <w:rFonts w:asciiTheme="minorHAnsi" w:hAnsiTheme="minorHAnsi"/>
          <w:b/>
          <w:sz w:val="24"/>
          <w:szCs w:val="24"/>
        </w:rPr>
        <w:t>Şekil 2</w:t>
      </w:r>
      <w:r w:rsidRPr="00065A84">
        <w:rPr>
          <w:rFonts w:asciiTheme="minorHAnsi" w:hAnsiTheme="minorHAnsi"/>
          <w:b/>
          <w:sz w:val="24"/>
          <w:szCs w:val="24"/>
        </w:rPr>
        <w:t>.</w:t>
      </w:r>
      <w:r>
        <w:rPr>
          <w:rFonts w:asciiTheme="minorHAnsi" w:hAnsiTheme="minorHAnsi"/>
          <w:sz w:val="24"/>
          <w:szCs w:val="24"/>
        </w:rPr>
        <w:t xml:space="preserve"> Toplumsal Duyarlılık Projesi Kapsamında Gerçekleştirilen Etkinliğin Fotoğrafı.</w:t>
      </w:r>
    </w:p>
    <w:p w14:paraId="5E55FCF7" w14:textId="2CE717DE" w:rsidR="00A3692B" w:rsidRPr="0037182C" w:rsidRDefault="00EB3239" w:rsidP="00A3692B">
      <w:pPr>
        <w:spacing w:before="240"/>
        <w:jc w:val="center"/>
        <w:rPr>
          <w:rFonts w:asciiTheme="minorHAnsi" w:hAnsiTheme="minorHAnsi"/>
          <w:sz w:val="24"/>
          <w:szCs w:val="24"/>
        </w:rPr>
      </w:pPr>
      <w:r w:rsidRPr="00EB3239">
        <w:rPr>
          <w:rFonts w:asciiTheme="minorHAnsi" w:hAnsiTheme="minorHAnsi"/>
          <w:noProof/>
          <w:sz w:val="24"/>
          <w:szCs w:val="24"/>
          <w:lang w:eastAsia="tr-TR"/>
        </w:rPr>
        <w:drawing>
          <wp:inline distT="0" distB="0" distL="0" distR="0" wp14:anchorId="0A7EEE5E" wp14:editId="192D9BDF">
            <wp:extent cx="5962226" cy="3947160"/>
            <wp:effectExtent l="0" t="0" r="635" b="0"/>
            <wp:docPr id="9" name="Resim 9" descr="C:\Users\Hp\Desktop\Narman Foto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Narman Foto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4549" cy="3948698"/>
                    </a:xfrm>
                    <a:prstGeom prst="rect">
                      <a:avLst/>
                    </a:prstGeom>
                    <a:noFill/>
                    <a:ln>
                      <a:noFill/>
                    </a:ln>
                  </pic:spPr>
                </pic:pic>
              </a:graphicData>
            </a:graphic>
          </wp:inline>
        </w:drawing>
      </w:r>
    </w:p>
    <w:p w14:paraId="1F381B91" w14:textId="77777777" w:rsidR="00A3692B" w:rsidRDefault="00A3692B" w:rsidP="00A3692B">
      <w:pPr>
        <w:spacing w:before="240"/>
        <w:jc w:val="center"/>
        <w:rPr>
          <w:rFonts w:asciiTheme="minorHAnsi" w:hAnsiTheme="minorHAnsi"/>
          <w:b/>
          <w:sz w:val="24"/>
          <w:szCs w:val="24"/>
        </w:rPr>
      </w:pPr>
    </w:p>
    <w:p w14:paraId="3D57484C" w14:textId="2D5BDD2F" w:rsidR="00A3692B" w:rsidRPr="0037182C" w:rsidRDefault="00A3692B" w:rsidP="00A3692B">
      <w:pPr>
        <w:spacing w:before="240"/>
        <w:jc w:val="center"/>
        <w:rPr>
          <w:rFonts w:asciiTheme="minorHAnsi" w:hAnsiTheme="minorHAnsi"/>
          <w:sz w:val="24"/>
          <w:szCs w:val="24"/>
        </w:rPr>
      </w:pPr>
      <w:r>
        <w:rPr>
          <w:rFonts w:asciiTheme="minorHAnsi" w:hAnsiTheme="minorHAnsi"/>
          <w:b/>
          <w:sz w:val="24"/>
          <w:szCs w:val="24"/>
        </w:rPr>
        <w:t>Şekil 3</w:t>
      </w:r>
      <w:r w:rsidRPr="00065A84">
        <w:rPr>
          <w:rFonts w:asciiTheme="minorHAnsi" w:hAnsiTheme="minorHAnsi"/>
          <w:b/>
          <w:sz w:val="24"/>
          <w:szCs w:val="24"/>
        </w:rPr>
        <w:t>.</w:t>
      </w:r>
      <w:r>
        <w:rPr>
          <w:rFonts w:asciiTheme="minorHAnsi" w:hAnsiTheme="minorHAnsi"/>
          <w:sz w:val="24"/>
          <w:szCs w:val="24"/>
        </w:rPr>
        <w:t xml:space="preserve"> </w:t>
      </w:r>
      <w:r w:rsidR="00EB3239">
        <w:rPr>
          <w:rFonts w:asciiTheme="minorHAnsi" w:hAnsiTheme="minorHAnsi"/>
          <w:sz w:val="24"/>
          <w:szCs w:val="24"/>
        </w:rPr>
        <w:t>Toplumsal Duyarlılık Projesi Kapsamında Gerçekleştirilen Etkinliğin Fotoğrafı.</w:t>
      </w:r>
    </w:p>
    <w:p w14:paraId="46A040A0" w14:textId="77777777" w:rsidR="00A3692B" w:rsidRDefault="00A3692B" w:rsidP="001D03C6">
      <w:pPr>
        <w:pStyle w:val="Balk1"/>
        <w:spacing w:before="0" w:after="240" w:line="360" w:lineRule="auto"/>
        <w:ind w:left="0"/>
        <w:jc w:val="center"/>
        <w:rPr>
          <w:rFonts w:asciiTheme="minorHAnsi" w:hAnsiTheme="minorHAnsi"/>
          <w:sz w:val="28"/>
          <w:szCs w:val="28"/>
        </w:rPr>
      </w:pPr>
    </w:p>
    <w:p w14:paraId="0CDC086E" w14:textId="4EB13CC4" w:rsidR="00A3692B" w:rsidRDefault="00EB3239" w:rsidP="001D03C6">
      <w:pPr>
        <w:pStyle w:val="Balk1"/>
        <w:spacing w:before="0" w:after="240" w:line="360" w:lineRule="auto"/>
        <w:ind w:left="0"/>
        <w:jc w:val="center"/>
        <w:rPr>
          <w:rFonts w:asciiTheme="minorHAnsi" w:hAnsiTheme="minorHAnsi"/>
          <w:sz w:val="28"/>
          <w:szCs w:val="28"/>
        </w:rPr>
      </w:pPr>
      <w:r w:rsidRPr="00EB3239">
        <w:rPr>
          <w:rFonts w:asciiTheme="minorHAnsi" w:hAnsiTheme="minorHAnsi"/>
          <w:noProof/>
          <w:sz w:val="28"/>
          <w:szCs w:val="28"/>
          <w:lang w:eastAsia="tr-TR"/>
        </w:rPr>
        <w:drawing>
          <wp:inline distT="0" distB="0" distL="0" distR="0" wp14:anchorId="3E9F4A56" wp14:editId="0762F114">
            <wp:extent cx="5962650" cy="4257039"/>
            <wp:effectExtent l="0" t="0" r="0" b="0"/>
            <wp:docPr id="11" name="Resim 11" descr="C:\Users\Hp\Desktop\Katılım Belgesi.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Katılım Belgesi.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4257039"/>
                    </a:xfrm>
                    <a:prstGeom prst="rect">
                      <a:avLst/>
                    </a:prstGeom>
                    <a:noFill/>
                    <a:ln>
                      <a:noFill/>
                    </a:ln>
                  </pic:spPr>
                </pic:pic>
              </a:graphicData>
            </a:graphic>
          </wp:inline>
        </w:drawing>
      </w:r>
    </w:p>
    <w:p w14:paraId="4B980E63" w14:textId="1554C5EA" w:rsidR="00A3692B" w:rsidRPr="00A3692B" w:rsidRDefault="00A3692B" w:rsidP="00EB3239">
      <w:pPr>
        <w:pStyle w:val="Balk1"/>
        <w:spacing w:before="0" w:after="240" w:line="360" w:lineRule="auto"/>
        <w:ind w:left="0"/>
        <w:rPr>
          <w:rFonts w:asciiTheme="minorHAnsi" w:hAnsiTheme="minorHAnsi"/>
          <w:b w:val="0"/>
          <w:sz w:val="28"/>
          <w:szCs w:val="28"/>
        </w:rPr>
      </w:pPr>
      <w:bookmarkStart w:id="2" w:name="_GoBack"/>
      <w:bookmarkEnd w:id="2"/>
      <w:r w:rsidRPr="00A3692B">
        <w:rPr>
          <w:rFonts w:asciiTheme="minorHAnsi" w:hAnsiTheme="minorHAnsi"/>
          <w:bCs w:val="0"/>
        </w:rPr>
        <w:t xml:space="preserve">Şekil </w:t>
      </w:r>
      <w:r>
        <w:rPr>
          <w:rFonts w:asciiTheme="minorHAnsi" w:hAnsiTheme="minorHAnsi"/>
          <w:bCs w:val="0"/>
        </w:rPr>
        <w:t>4</w:t>
      </w:r>
      <w:r w:rsidRPr="00A3692B">
        <w:rPr>
          <w:rFonts w:asciiTheme="minorHAnsi" w:hAnsiTheme="minorHAnsi"/>
          <w:bCs w:val="0"/>
        </w:rPr>
        <w:t>.</w:t>
      </w:r>
      <w:r w:rsidRPr="00A3692B">
        <w:rPr>
          <w:rFonts w:asciiTheme="minorHAnsi" w:hAnsiTheme="minorHAnsi"/>
          <w:b w:val="0"/>
        </w:rPr>
        <w:t xml:space="preserve"> Toplumsal Duyarlılık Projesi Kapsamında Gerçekleştirilen Etkinliğin </w:t>
      </w:r>
      <w:r>
        <w:rPr>
          <w:rFonts w:asciiTheme="minorHAnsi" w:hAnsiTheme="minorHAnsi"/>
          <w:b w:val="0"/>
        </w:rPr>
        <w:t>katılım belgesi</w:t>
      </w:r>
      <w:r w:rsidR="00EB3239">
        <w:rPr>
          <w:rFonts w:asciiTheme="minorHAnsi" w:hAnsiTheme="minorHAnsi"/>
          <w:b w:val="0"/>
        </w:rPr>
        <w:t xml:space="preserve"> örneği</w:t>
      </w:r>
      <w:r>
        <w:rPr>
          <w:rFonts w:asciiTheme="minorHAnsi" w:hAnsiTheme="minorHAnsi"/>
          <w:b w:val="0"/>
        </w:rPr>
        <w:t>.</w:t>
      </w:r>
    </w:p>
    <w:p w14:paraId="1D00F99D" w14:textId="77777777" w:rsidR="00A3692B" w:rsidRDefault="00A3692B" w:rsidP="00B33463">
      <w:pPr>
        <w:pStyle w:val="Balk1"/>
        <w:spacing w:before="0" w:after="240" w:line="360" w:lineRule="auto"/>
        <w:ind w:left="0"/>
        <w:jc w:val="center"/>
        <w:rPr>
          <w:rFonts w:asciiTheme="minorHAnsi" w:hAnsiTheme="minorHAnsi"/>
          <w:sz w:val="28"/>
          <w:szCs w:val="28"/>
        </w:rPr>
      </w:pPr>
    </w:p>
    <w:p w14:paraId="4974AC21" w14:textId="77777777" w:rsidR="00A3692B" w:rsidRDefault="00A3692B" w:rsidP="00B33463">
      <w:pPr>
        <w:pStyle w:val="Balk1"/>
        <w:spacing w:before="0" w:after="240" w:line="360" w:lineRule="auto"/>
        <w:ind w:left="0"/>
        <w:jc w:val="center"/>
        <w:rPr>
          <w:rFonts w:asciiTheme="minorHAnsi" w:hAnsiTheme="minorHAnsi"/>
          <w:sz w:val="28"/>
          <w:szCs w:val="28"/>
        </w:rPr>
      </w:pPr>
    </w:p>
    <w:p w14:paraId="1BFC501C" w14:textId="77777777" w:rsidR="00A3692B" w:rsidRDefault="00A3692B" w:rsidP="00B33463">
      <w:pPr>
        <w:pStyle w:val="Balk1"/>
        <w:spacing w:before="0" w:after="240" w:line="360" w:lineRule="auto"/>
        <w:ind w:left="0"/>
        <w:jc w:val="center"/>
        <w:rPr>
          <w:rFonts w:asciiTheme="minorHAnsi" w:hAnsiTheme="minorHAnsi"/>
          <w:sz w:val="28"/>
          <w:szCs w:val="28"/>
        </w:rPr>
      </w:pPr>
    </w:p>
    <w:p w14:paraId="399A035C" w14:textId="77777777" w:rsidR="00A3692B" w:rsidRDefault="00A3692B" w:rsidP="00B33463">
      <w:pPr>
        <w:pStyle w:val="Balk1"/>
        <w:spacing w:before="0" w:after="240" w:line="360" w:lineRule="auto"/>
        <w:ind w:left="0"/>
        <w:jc w:val="center"/>
        <w:rPr>
          <w:rFonts w:asciiTheme="minorHAnsi" w:hAnsiTheme="minorHAnsi"/>
          <w:sz w:val="28"/>
          <w:szCs w:val="28"/>
        </w:rPr>
      </w:pPr>
    </w:p>
    <w:p w14:paraId="647FBB4F" w14:textId="77777777" w:rsidR="00A3692B" w:rsidRDefault="00A3692B" w:rsidP="00B33463">
      <w:pPr>
        <w:pStyle w:val="Balk1"/>
        <w:spacing w:before="0" w:after="240" w:line="360" w:lineRule="auto"/>
        <w:ind w:left="0"/>
        <w:jc w:val="center"/>
        <w:rPr>
          <w:rFonts w:asciiTheme="minorHAnsi" w:hAnsiTheme="minorHAnsi"/>
          <w:sz w:val="28"/>
          <w:szCs w:val="28"/>
        </w:rPr>
      </w:pPr>
    </w:p>
    <w:p w14:paraId="1341AC34" w14:textId="77777777" w:rsidR="00A3692B" w:rsidRDefault="00A3692B" w:rsidP="00B33463">
      <w:pPr>
        <w:pStyle w:val="Balk1"/>
        <w:spacing w:before="0" w:after="240" w:line="360" w:lineRule="auto"/>
        <w:ind w:left="0"/>
        <w:jc w:val="center"/>
        <w:rPr>
          <w:rFonts w:asciiTheme="minorHAnsi" w:hAnsiTheme="minorHAnsi"/>
          <w:sz w:val="28"/>
          <w:szCs w:val="28"/>
        </w:rPr>
      </w:pPr>
    </w:p>
    <w:p w14:paraId="59780CF3" w14:textId="77777777" w:rsidR="00A3692B" w:rsidRDefault="00A3692B" w:rsidP="00B33463">
      <w:pPr>
        <w:pStyle w:val="Balk1"/>
        <w:spacing w:before="0" w:after="240" w:line="360" w:lineRule="auto"/>
        <w:ind w:left="0"/>
        <w:jc w:val="center"/>
        <w:rPr>
          <w:rFonts w:asciiTheme="minorHAnsi" w:hAnsiTheme="minorHAnsi"/>
          <w:sz w:val="28"/>
          <w:szCs w:val="28"/>
        </w:rPr>
      </w:pPr>
    </w:p>
    <w:p w14:paraId="7BE0BEBC" w14:textId="01953A6A"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t>SONUÇLAR</w:t>
      </w:r>
    </w:p>
    <w:p w14:paraId="59F86649" w14:textId="2896F94A" w:rsidR="005E0B5E" w:rsidRPr="009E6EBB" w:rsidRDefault="00B33463" w:rsidP="001D09E0">
      <w:pPr>
        <w:pStyle w:val="GvdeMetni"/>
        <w:spacing w:before="1" w:line="360" w:lineRule="auto"/>
        <w:ind w:right="178" w:firstLine="720"/>
        <w:jc w:val="both"/>
        <w:rPr>
          <w:rFonts w:asciiTheme="minorHAnsi" w:hAnsiTheme="minorHAnsi" w:cstheme="minorHAnsi"/>
          <w:shd w:val="clear" w:color="auto" w:fill="FFFFFF"/>
        </w:rPr>
      </w:pPr>
      <w:r w:rsidRPr="009E6EBB">
        <w:rPr>
          <w:rFonts w:asciiTheme="minorHAnsi" w:hAnsiTheme="minorHAnsi"/>
        </w:rPr>
        <w:t xml:space="preserve">Proje </w:t>
      </w:r>
      <w:r w:rsidR="005E0B5E" w:rsidRPr="009E6EBB">
        <w:rPr>
          <w:rFonts w:asciiTheme="minorHAnsi" w:hAnsiTheme="minorHAnsi"/>
        </w:rPr>
        <w:t>kapsamında</w:t>
      </w:r>
      <w:r w:rsidR="006F3BF0" w:rsidRPr="009E6EBB">
        <w:rPr>
          <w:rFonts w:asciiTheme="minorHAnsi" w:hAnsiTheme="minorHAnsi"/>
        </w:rPr>
        <w:t xml:space="preserve"> </w:t>
      </w:r>
      <w:r w:rsidR="00917E89" w:rsidRPr="009E6EBB">
        <w:rPr>
          <w:rFonts w:asciiTheme="minorHAnsi" w:hAnsiTheme="minorHAnsi"/>
        </w:rPr>
        <w:t>İş Görüşmelerine Hazırlık</w:t>
      </w:r>
      <w:r w:rsidR="00BE2682" w:rsidRPr="009E6EBB">
        <w:rPr>
          <w:rFonts w:asciiTheme="minorHAnsi" w:hAnsiTheme="minorHAnsi"/>
        </w:rPr>
        <w:t xml:space="preserve"> Eğitimi </w:t>
      </w:r>
      <w:r w:rsidR="001D09E0">
        <w:rPr>
          <w:rFonts w:asciiTheme="minorHAnsi" w:hAnsiTheme="minorHAnsi" w:cstheme="minorHAnsi"/>
        </w:rPr>
        <w:t>17 – 18 Kasım 2021</w:t>
      </w:r>
      <w:r w:rsidR="001D09E0" w:rsidRPr="009E6EBB">
        <w:rPr>
          <w:rFonts w:asciiTheme="minorHAnsi" w:hAnsiTheme="minorHAnsi" w:cstheme="minorHAnsi"/>
        </w:rPr>
        <w:t xml:space="preserve">  tarihleri arasında yüz yüze </w:t>
      </w:r>
      <w:r w:rsidR="001D09E0">
        <w:rPr>
          <w:rFonts w:asciiTheme="minorHAnsi" w:hAnsiTheme="minorHAnsi" w:cstheme="minorHAnsi"/>
        </w:rPr>
        <w:t>19</w:t>
      </w:r>
      <w:r w:rsidR="001D09E0" w:rsidRPr="009E6EBB">
        <w:rPr>
          <w:rFonts w:asciiTheme="minorHAnsi" w:hAnsiTheme="minorHAnsi" w:cstheme="minorHAnsi"/>
        </w:rPr>
        <w:t xml:space="preserve"> </w:t>
      </w:r>
      <w:r w:rsidR="001D09E0">
        <w:rPr>
          <w:rFonts w:asciiTheme="minorHAnsi" w:hAnsiTheme="minorHAnsi" w:cstheme="minorHAnsi"/>
        </w:rPr>
        <w:t>Kasım</w:t>
      </w:r>
      <w:r w:rsidR="001D09E0" w:rsidRPr="009E6EBB">
        <w:rPr>
          <w:rFonts w:asciiTheme="minorHAnsi" w:hAnsiTheme="minorHAnsi" w:cstheme="minorHAnsi"/>
        </w:rPr>
        <w:t xml:space="preserve"> </w:t>
      </w:r>
      <w:r w:rsidR="001D09E0">
        <w:rPr>
          <w:rFonts w:asciiTheme="minorHAnsi" w:hAnsiTheme="minorHAnsi" w:cstheme="minorHAnsi"/>
        </w:rPr>
        <w:t>2021</w:t>
      </w:r>
      <w:r w:rsidR="006F2AB8" w:rsidRPr="009E6EBB">
        <w:rPr>
          <w:rFonts w:asciiTheme="minorHAnsi" w:hAnsiTheme="minorHAnsi" w:cstheme="minorHAnsi"/>
        </w:rPr>
        <w:t xml:space="preserve"> tarihinde çevrimiçi</w:t>
      </w:r>
      <w:r w:rsidR="009C4F59" w:rsidRPr="009E6EBB">
        <w:rPr>
          <w:rFonts w:asciiTheme="minorHAnsi" w:hAnsiTheme="minorHAnsi" w:cstheme="minorHAnsi"/>
        </w:rPr>
        <w:t xml:space="preserve"> olarak </w:t>
      </w:r>
      <w:r w:rsidR="00BE2682" w:rsidRPr="009E6EBB">
        <w:rPr>
          <w:rFonts w:asciiTheme="minorHAnsi" w:hAnsiTheme="minorHAnsi" w:cstheme="minorHAnsi"/>
          <w:shd w:val="clear" w:color="auto" w:fill="FFFFFF"/>
        </w:rPr>
        <w:t xml:space="preserve">gerçekleştirilmiş ve eğitime </w:t>
      </w:r>
      <w:r w:rsidR="006F2AB8">
        <w:rPr>
          <w:rFonts w:asciiTheme="minorHAnsi" w:hAnsiTheme="minorHAnsi" w:cstheme="minorHAnsi"/>
          <w:shd w:val="clear" w:color="auto" w:fill="FFFFFF"/>
        </w:rPr>
        <w:t xml:space="preserve">15 </w:t>
      </w:r>
      <w:r w:rsidR="00BE2682" w:rsidRPr="009E6EBB">
        <w:rPr>
          <w:rFonts w:asciiTheme="minorHAnsi" w:hAnsiTheme="minorHAnsi" w:cstheme="minorHAnsi"/>
          <w:shd w:val="clear" w:color="auto" w:fill="FFFFFF"/>
        </w:rPr>
        <w:t xml:space="preserve">öğrencimiz katılım göstermiştir. Katılımcı öğrencilerimize katılım belgesi iletilmiştir. </w:t>
      </w:r>
    </w:p>
    <w:p w14:paraId="64508E3B" w14:textId="2C7164FC" w:rsidR="00FA40A8" w:rsidRPr="009E6EBB" w:rsidRDefault="00FA40A8" w:rsidP="005E0B5E">
      <w:pPr>
        <w:pStyle w:val="GvdeMetni"/>
        <w:spacing w:before="1" w:line="360" w:lineRule="auto"/>
        <w:ind w:right="178" w:firstLine="720"/>
        <w:jc w:val="both"/>
        <w:rPr>
          <w:rFonts w:asciiTheme="minorHAnsi" w:hAnsiTheme="minorHAnsi"/>
        </w:rPr>
      </w:pPr>
      <w:r w:rsidRPr="009E6EBB">
        <w:rPr>
          <w:rFonts w:asciiTheme="minorHAnsi" w:hAnsiTheme="minorHAnsi"/>
        </w:rPr>
        <w:t>Projemizi destekleyerek öğrenci</w:t>
      </w:r>
      <w:r w:rsidR="005E0B5E" w:rsidRPr="009E6EBB">
        <w:rPr>
          <w:rFonts w:asciiTheme="minorHAnsi" w:hAnsiTheme="minorHAnsi"/>
        </w:rPr>
        <w:t>lerimiz</w:t>
      </w:r>
      <w:r w:rsidR="00BE2682" w:rsidRPr="009E6EBB">
        <w:rPr>
          <w:rFonts w:asciiTheme="minorHAnsi" w:hAnsiTheme="minorHAnsi"/>
        </w:rPr>
        <w:t xml:space="preserve">in kariyer gelişimlerine katkı yapan </w:t>
      </w:r>
      <w:r w:rsidR="005E0B5E" w:rsidRPr="009E6EBB">
        <w:rPr>
          <w:rFonts w:asciiTheme="minorHAnsi" w:hAnsiTheme="minorHAnsi"/>
        </w:rPr>
        <w:t xml:space="preserve">Atatürk </w:t>
      </w:r>
      <w:r w:rsidRPr="009E6EBB">
        <w:rPr>
          <w:rFonts w:asciiTheme="minorHAnsi" w:hAnsiTheme="minorHAnsi"/>
        </w:rPr>
        <w:t xml:space="preserve">Üniversitesi Toplumsal Duyarlılık Projeleri Uygulama ve </w:t>
      </w:r>
      <w:r w:rsidR="005E0B5E" w:rsidRPr="009E6EBB">
        <w:rPr>
          <w:rFonts w:asciiTheme="minorHAnsi" w:hAnsiTheme="minorHAnsi"/>
        </w:rPr>
        <w:t xml:space="preserve">Araştırma </w:t>
      </w:r>
      <w:r w:rsidRPr="009E6EBB">
        <w:rPr>
          <w:rFonts w:asciiTheme="minorHAnsi" w:hAnsiTheme="minorHAnsi"/>
        </w:rPr>
        <w:t>Merkezi’ne teşekkür ederiz.</w:t>
      </w:r>
    </w:p>
    <w:sectPr w:rsidR="00FA40A8" w:rsidRPr="009E6EBB">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92C8B" w14:textId="77777777" w:rsidR="00F83D19" w:rsidRDefault="00F83D19">
      <w:r>
        <w:separator/>
      </w:r>
    </w:p>
  </w:endnote>
  <w:endnote w:type="continuationSeparator" w:id="0">
    <w:p w14:paraId="4CABFD99" w14:textId="77777777" w:rsidR="00F83D19" w:rsidRDefault="00F8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1894C7B3" w:rsidR="008650B6" w:rsidRDefault="008650B6">
                          <w:pPr>
                            <w:spacing w:before="13"/>
                            <w:ind w:left="60"/>
                            <w:rPr>
                              <w:rFonts w:ascii="Arial"/>
                            </w:rPr>
                          </w:pPr>
                          <w:r>
                            <w:fldChar w:fldCharType="begin"/>
                          </w:r>
                          <w:r>
                            <w:rPr>
                              <w:rFonts w:ascii="Arial"/>
                            </w:rPr>
                            <w:instrText xml:space="preserve"> PAGE </w:instrText>
                          </w:r>
                          <w:r>
                            <w:fldChar w:fldCharType="separate"/>
                          </w:r>
                          <w:r w:rsidR="00EB3239">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1894C7B3" w:rsidR="008650B6" w:rsidRDefault="008650B6">
                    <w:pPr>
                      <w:spacing w:before="13"/>
                      <w:ind w:left="60"/>
                      <w:rPr>
                        <w:rFonts w:ascii="Arial"/>
                      </w:rPr>
                    </w:pPr>
                    <w:r>
                      <w:fldChar w:fldCharType="begin"/>
                    </w:r>
                    <w:r>
                      <w:rPr>
                        <w:rFonts w:ascii="Arial"/>
                      </w:rPr>
                      <w:instrText xml:space="preserve"> PAGE </w:instrText>
                    </w:r>
                    <w:r>
                      <w:fldChar w:fldCharType="separate"/>
                    </w:r>
                    <w:r w:rsidR="00EB3239">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DD7B" w14:textId="77777777" w:rsidR="00F83D19" w:rsidRDefault="00F83D19">
      <w:r>
        <w:separator/>
      </w:r>
    </w:p>
  </w:footnote>
  <w:footnote w:type="continuationSeparator" w:id="0">
    <w:p w14:paraId="7F4E7644" w14:textId="77777777" w:rsidR="00F83D19" w:rsidRDefault="00F83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abstractNum w:abstractNumId="1" w15:restartNumberingAfterBreak="0">
    <w:nsid w:val="3D077F97"/>
    <w:multiLevelType w:val="hybridMultilevel"/>
    <w:tmpl w:val="E82EEBB8"/>
    <w:lvl w:ilvl="0" w:tplc="A18C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BB76DD"/>
    <w:multiLevelType w:val="hybridMultilevel"/>
    <w:tmpl w:val="F962D3AC"/>
    <w:lvl w:ilvl="0" w:tplc="9D949DB6">
      <w:start w:val="1"/>
      <w:numFmt w:val="decimal"/>
      <w:lvlText w:val="%1."/>
      <w:lvlJc w:val="left"/>
      <w:pPr>
        <w:ind w:left="1128" w:hanging="360"/>
      </w:pPr>
      <w:rPr>
        <w:rFonts w:ascii="Source Sans Pro" w:hAnsi="Source Sans Pro" w:hint="default"/>
        <w:color w:val="212529"/>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13C74"/>
    <w:rsid w:val="00065A84"/>
    <w:rsid w:val="000A3656"/>
    <w:rsid w:val="000A3B96"/>
    <w:rsid w:val="000C7181"/>
    <w:rsid w:val="000E6163"/>
    <w:rsid w:val="00124849"/>
    <w:rsid w:val="0018702C"/>
    <w:rsid w:val="001C4974"/>
    <w:rsid w:val="001C5C8C"/>
    <w:rsid w:val="001D03C6"/>
    <w:rsid w:val="001D09E0"/>
    <w:rsid w:val="001F0663"/>
    <w:rsid w:val="00204C70"/>
    <w:rsid w:val="00221B13"/>
    <w:rsid w:val="0024207F"/>
    <w:rsid w:val="00262C3D"/>
    <w:rsid w:val="00293727"/>
    <w:rsid w:val="00293AD7"/>
    <w:rsid w:val="002A3879"/>
    <w:rsid w:val="002C120A"/>
    <w:rsid w:val="002D2696"/>
    <w:rsid w:val="002D556F"/>
    <w:rsid w:val="00337E23"/>
    <w:rsid w:val="0037182C"/>
    <w:rsid w:val="0042518B"/>
    <w:rsid w:val="00444E5F"/>
    <w:rsid w:val="004504DE"/>
    <w:rsid w:val="00463813"/>
    <w:rsid w:val="00490947"/>
    <w:rsid w:val="004A03DE"/>
    <w:rsid w:val="004B44A0"/>
    <w:rsid w:val="00527091"/>
    <w:rsid w:val="00534BE5"/>
    <w:rsid w:val="00550BF9"/>
    <w:rsid w:val="00553130"/>
    <w:rsid w:val="00585D80"/>
    <w:rsid w:val="0059226A"/>
    <w:rsid w:val="005A2EA1"/>
    <w:rsid w:val="005B5FC0"/>
    <w:rsid w:val="005C7BF3"/>
    <w:rsid w:val="005E0B5E"/>
    <w:rsid w:val="00672B2F"/>
    <w:rsid w:val="006B46AE"/>
    <w:rsid w:val="006E1F7A"/>
    <w:rsid w:val="006F2AB8"/>
    <w:rsid w:val="006F34B9"/>
    <w:rsid w:val="006F3BF0"/>
    <w:rsid w:val="00703E76"/>
    <w:rsid w:val="007315B5"/>
    <w:rsid w:val="00733A9F"/>
    <w:rsid w:val="007451D8"/>
    <w:rsid w:val="00771DA0"/>
    <w:rsid w:val="00781DB4"/>
    <w:rsid w:val="007B5048"/>
    <w:rsid w:val="007C4926"/>
    <w:rsid w:val="007D3A69"/>
    <w:rsid w:val="00847132"/>
    <w:rsid w:val="0085325A"/>
    <w:rsid w:val="008650B6"/>
    <w:rsid w:val="00887F3D"/>
    <w:rsid w:val="00891369"/>
    <w:rsid w:val="00893188"/>
    <w:rsid w:val="008A1656"/>
    <w:rsid w:val="00917E89"/>
    <w:rsid w:val="00926219"/>
    <w:rsid w:val="0095371B"/>
    <w:rsid w:val="009550B5"/>
    <w:rsid w:val="00962EE2"/>
    <w:rsid w:val="00980D35"/>
    <w:rsid w:val="0099716C"/>
    <w:rsid w:val="009B1C3F"/>
    <w:rsid w:val="009C4F59"/>
    <w:rsid w:val="009E6EBB"/>
    <w:rsid w:val="009F03D9"/>
    <w:rsid w:val="00A05E3E"/>
    <w:rsid w:val="00A3692B"/>
    <w:rsid w:val="00A41CDB"/>
    <w:rsid w:val="00AB61A6"/>
    <w:rsid w:val="00AE687E"/>
    <w:rsid w:val="00AF7E94"/>
    <w:rsid w:val="00B33463"/>
    <w:rsid w:val="00B65DE2"/>
    <w:rsid w:val="00BE2682"/>
    <w:rsid w:val="00C235D2"/>
    <w:rsid w:val="00C300E6"/>
    <w:rsid w:val="00C654AA"/>
    <w:rsid w:val="00C76561"/>
    <w:rsid w:val="00CA7158"/>
    <w:rsid w:val="00CD09C0"/>
    <w:rsid w:val="00D25021"/>
    <w:rsid w:val="00D4397E"/>
    <w:rsid w:val="00D60C47"/>
    <w:rsid w:val="00D6383A"/>
    <w:rsid w:val="00DA3CD0"/>
    <w:rsid w:val="00DB6C43"/>
    <w:rsid w:val="00DD1D1A"/>
    <w:rsid w:val="00DE65F1"/>
    <w:rsid w:val="00DF54CC"/>
    <w:rsid w:val="00E009FB"/>
    <w:rsid w:val="00E23338"/>
    <w:rsid w:val="00E37D30"/>
    <w:rsid w:val="00E90554"/>
    <w:rsid w:val="00EB3239"/>
    <w:rsid w:val="00EB4723"/>
    <w:rsid w:val="00ED47DF"/>
    <w:rsid w:val="00F42C0A"/>
    <w:rsid w:val="00F617FD"/>
    <w:rsid w:val="00F7390F"/>
    <w:rsid w:val="00F83D19"/>
    <w:rsid w:val="00F97F98"/>
    <w:rsid w:val="00FA40A8"/>
    <w:rsid w:val="00FB72BF"/>
    <w:rsid w:val="00FE1C36"/>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F653C060-3DD4-4B6E-AF4B-556C4FD8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character" w:styleId="AklamaBavurusu">
    <w:name w:val="annotation reference"/>
    <w:basedOn w:val="VarsaylanParagrafYazTipi"/>
    <w:uiPriority w:val="99"/>
    <w:semiHidden/>
    <w:unhideWhenUsed/>
    <w:rsid w:val="00553130"/>
    <w:rPr>
      <w:sz w:val="16"/>
      <w:szCs w:val="16"/>
    </w:rPr>
  </w:style>
  <w:style w:type="paragraph" w:styleId="AklamaMetni">
    <w:name w:val="annotation text"/>
    <w:basedOn w:val="Normal"/>
    <w:link w:val="AklamaMetniChar"/>
    <w:uiPriority w:val="99"/>
    <w:semiHidden/>
    <w:unhideWhenUsed/>
    <w:rsid w:val="00553130"/>
    <w:rPr>
      <w:sz w:val="20"/>
      <w:szCs w:val="20"/>
    </w:rPr>
  </w:style>
  <w:style w:type="character" w:customStyle="1" w:styleId="AklamaMetniChar">
    <w:name w:val="Açıklama Metni Char"/>
    <w:basedOn w:val="VarsaylanParagrafYazTipi"/>
    <w:link w:val="AklamaMetni"/>
    <w:uiPriority w:val="99"/>
    <w:semiHidden/>
    <w:rsid w:val="0055313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553130"/>
    <w:rPr>
      <w:b/>
      <w:bCs/>
    </w:rPr>
  </w:style>
  <w:style w:type="character" w:customStyle="1" w:styleId="AklamaKonusuChar">
    <w:name w:val="Açıklama Konusu Char"/>
    <w:basedOn w:val="AklamaMetniChar"/>
    <w:link w:val="AklamaKonusu"/>
    <w:uiPriority w:val="99"/>
    <w:semiHidden/>
    <w:rsid w:val="00553130"/>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55313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3130"/>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2D5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 w:id="174256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28B3-6D12-468A-B92F-E2F2DBEF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Hp</cp:lastModifiedBy>
  <cp:revision>3</cp:revision>
  <cp:lastPrinted>2021-04-15T12:57:00Z</cp:lastPrinted>
  <dcterms:created xsi:type="dcterms:W3CDTF">2021-12-31T08:12:00Z</dcterms:created>
  <dcterms:modified xsi:type="dcterms:W3CDTF">2021-12-31T08:15:00Z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