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D71A3" w14:textId="1C0E77B9" w:rsidR="006200AD" w:rsidRDefault="000E2E42" w:rsidP="006200AD">
      <w:pPr>
        <w:jc w:val="center"/>
      </w:pPr>
      <w:r>
        <w:rPr>
          <w:noProof/>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5F6857" w:rsidRDefault="00633369" w:rsidP="006200AD">
      <w:pPr>
        <w:jc w:val="center"/>
      </w:pPr>
    </w:p>
    <w:p w14:paraId="3E6691FE" w14:textId="77777777" w:rsidR="006200AD" w:rsidRPr="006200AD" w:rsidRDefault="00633369" w:rsidP="006200AD">
      <w:pPr>
        <w:jc w:val="center"/>
        <w:rPr>
          <w:b/>
        </w:rPr>
      </w:pPr>
      <w:r w:rsidRPr="006200AD">
        <w:rPr>
          <w:b/>
        </w:rPr>
        <w:t>T.C.</w:t>
      </w:r>
    </w:p>
    <w:p w14:paraId="7FFB8A99" w14:textId="77777777" w:rsidR="006200AD" w:rsidRPr="006200AD" w:rsidRDefault="00633369" w:rsidP="006200AD">
      <w:pPr>
        <w:jc w:val="center"/>
        <w:rPr>
          <w:b/>
        </w:rPr>
      </w:pPr>
      <w:r w:rsidRPr="006200AD">
        <w:rPr>
          <w:b/>
        </w:rPr>
        <w:t>ATATÜRK ÜNİVERSİTESİ</w:t>
      </w:r>
    </w:p>
    <w:p w14:paraId="7000FACD" w14:textId="77777777" w:rsidR="008C6E49" w:rsidRDefault="00633369" w:rsidP="008C6E49">
      <w:pPr>
        <w:jc w:val="center"/>
        <w:rPr>
          <w:b/>
          <w:sz w:val="28"/>
          <w:szCs w:val="28"/>
        </w:rPr>
      </w:pPr>
      <w:r w:rsidRPr="006200AD">
        <w:rPr>
          <w:b/>
        </w:rPr>
        <w:t>TOPLUMSAL DUYARLILIK PROJELERİ UYGULAMA VE ARAŞTIRMA MERKEZİ</w:t>
      </w:r>
      <w:r w:rsidRPr="008C6E49">
        <w:rPr>
          <w:b/>
          <w:sz w:val="28"/>
          <w:szCs w:val="28"/>
        </w:rPr>
        <w:t xml:space="preserve"> </w:t>
      </w:r>
    </w:p>
    <w:p w14:paraId="70A287FA" w14:textId="77777777" w:rsidR="008C6E49" w:rsidRDefault="00633369" w:rsidP="008C6E49">
      <w:pPr>
        <w:jc w:val="center"/>
        <w:rPr>
          <w:b/>
          <w:sz w:val="28"/>
          <w:szCs w:val="28"/>
        </w:rPr>
      </w:pPr>
      <w:r w:rsidRPr="008C6E49">
        <w:rPr>
          <w:b/>
          <w:sz w:val="28"/>
          <w:szCs w:val="28"/>
        </w:rPr>
        <w:t>SONUÇ RAPORU</w:t>
      </w:r>
    </w:p>
    <w:p w14:paraId="26476541" w14:textId="77777777" w:rsidR="006200AD" w:rsidRPr="006200AD" w:rsidRDefault="00633369" w:rsidP="006200AD">
      <w:pPr>
        <w:jc w:val="center"/>
        <w:rPr>
          <w:b/>
        </w:rPr>
      </w:pPr>
    </w:p>
    <w:p w14:paraId="1C042397" w14:textId="77777777" w:rsidR="006200AD" w:rsidRDefault="00633369" w:rsidP="006200AD">
      <w:pPr>
        <w:jc w:val="center"/>
      </w:pPr>
    </w:p>
    <w:p w14:paraId="473092CE" w14:textId="77777777" w:rsidR="00E01F34" w:rsidRPr="00E01F34" w:rsidRDefault="00633369" w:rsidP="008C6E49">
      <w:pPr>
        <w:jc w:val="center"/>
        <w:rPr>
          <w:sz w:val="28"/>
          <w:szCs w:val="28"/>
        </w:rPr>
      </w:pPr>
      <w:r>
        <w:rPr>
          <w:b/>
          <w:sz w:val="28"/>
          <w:szCs w:val="28"/>
        </w:rPr>
        <w:t xml:space="preserve">Proje Adı: </w:t>
      </w:r>
      <w:r w:rsidR="00E01F34" w:rsidRPr="00E01F34">
        <w:rPr>
          <w:sz w:val="28"/>
          <w:szCs w:val="28"/>
        </w:rPr>
        <w:t>Okuma, Anlama değil OKU, ANLA!</w:t>
      </w:r>
    </w:p>
    <w:p w14:paraId="0BCF221C" w14:textId="17E01D97" w:rsidR="008C6E49" w:rsidRPr="00E01F34" w:rsidRDefault="00633369" w:rsidP="006200AD">
      <w:pPr>
        <w:jc w:val="center"/>
        <w:rPr>
          <w:sz w:val="28"/>
          <w:szCs w:val="28"/>
        </w:rPr>
      </w:pPr>
      <w:r w:rsidRPr="008C6E49">
        <w:rPr>
          <w:b/>
          <w:szCs w:val="24"/>
        </w:rPr>
        <w:t xml:space="preserve">Proje Kodu: </w:t>
      </w:r>
      <w:r w:rsidR="00E01F34" w:rsidRPr="00E01F34">
        <w:rPr>
          <w:szCs w:val="24"/>
        </w:rPr>
        <w:t>78ac8035-b55c-4374-bae4-b55af2cdfc18</w:t>
      </w:r>
    </w:p>
    <w:p w14:paraId="00D7A26E" w14:textId="77777777" w:rsidR="006200AD" w:rsidRPr="00E01F34" w:rsidRDefault="00633369" w:rsidP="006200AD">
      <w:pPr>
        <w:jc w:val="center"/>
      </w:pPr>
    </w:p>
    <w:p w14:paraId="78065AFF" w14:textId="77777777" w:rsidR="00E01F34" w:rsidRDefault="00E01F34" w:rsidP="006200AD">
      <w:pPr>
        <w:ind w:left="708" w:hanging="708"/>
        <w:jc w:val="center"/>
        <w:rPr>
          <w:b/>
          <w:szCs w:val="24"/>
        </w:rPr>
      </w:pPr>
    </w:p>
    <w:p w14:paraId="2B5CA4B8" w14:textId="77777777" w:rsidR="00E01F34" w:rsidRDefault="00E01F34" w:rsidP="006200AD">
      <w:pPr>
        <w:ind w:left="708" w:hanging="708"/>
        <w:jc w:val="center"/>
        <w:rPr>
          <w:b/>
          <w:szCs w:val="24"/>
        </w:rPr>
      </w:pPr>
    </w:p>
    <w:p w14:paraId="6B7F0F94" w14:textId="26DDF069" w:rsidR="006200AD" w:rsidRPr="006200AD" w:rsidRDefault="00633369" w:rsidP="006200AD">
      <w:pPr>
        <w:ind w:left="708" w:hanging="708"/>
        <w:jc w:val="center"/>
        <w:rPr>
          <w:b/>
          <w:szCs w:val="24"/>
        </w:rPr>
      </w:pPr>
      <w:r w:rsidRPr="006200AD">
        <w:rPr>
          <w:b/>
          <w:szCs w:val="24"/>
        </w:rPr>
        <w:t>Proje Yürütücüsü</w:t>
      </w:r>
    </w:p>
    <w:p w14:paraId="048594C2" w14:textId="51528DEB" w:rsidR="006200AD" w:rsidRPr="006200AD" w:rsidRDefault="00E01F34" w:rsidP="006200AD">
      <w:pPr>
        <w:jc w:val="center"/>
        <w:rPr>
          <w:szCs w:val="24"/>
        </w:rPr>
      </w:pPr>
      <w:r>
        <w:rPr>
          <w:szCs w:val="24"/>
        </w:rPr>
        <w:t xml:space="preserve">Dr. </w:t>
      </w:r>
      <w:proofErr w:type="spellStart"/>
      <w:r>
        <w:rPr>
          <w:szCs w:val="24"/>
        </w:rPr>
        <w:t>Öğr</w:t>
      </w:r>
      <w:proofErr w:type="spellEnd"/>
      <w:r>
        <w:rPr>
          <w:szCs w:val="24"/>
        </w:rPr>
        <w:t>. Üyesi Hüseyin YILMAZ</w:t>
      </w:r>
    </w:p>
    <w:p w14:paraId="13A89C63" w14:textId="77777777" w:rsidR="006200AD" w:rsidRPr="006200AD" w:rsidRDefault="00633369" w:rsidP="006200AD"/>
    <w:p w14:paraId="2865F582" w14:textId="1F003403" w:rsidR="006200AD" w:rsidRDefault="00633369" w:rsidP="006200AD">
      <w:pPr>
        <w:jc w:val="center"/>
        <w:rPr>
          <w:b/>
          <w:szCs w:val="24"/>
        </w:rPr>
      </w:pPr>
    </w:p>
    <w:p w14:paraId="65D82397" w14:textId="2FDA4327" w:rsidR="00E01F34" w:rsidRDefault="00E01F34" w:rsidP="006200AD">
      <w:pPr>
        <w:jc w:val="center"/>
        <w:rPr>
          <w:szCs w:val="24"/>
        </w:rPr>
      </w:pPr>
    </w:p>
    <w:p w14:paraId="634F0D33" w14:textId="6ABA5C27" w:rsidR="00E01F34" w:rsidRDefault="00E01F34" w:rsidP="006200AD">
      <w:pPr>
        <w:jc w:val="center"/>
        <w:rPr>
          <w:szCs w:val="24"/>
        </w:rPr>
      </w:pPr>
    </w:p>
    <w:p w14:paraId="0A6E4353" w14:textId="431983FF" w:rsidR="00E01F34" w:rsidRDefault="00E01F34" w:rsidP="006200AD">
      <w:pPr>
        <w:jc w:val="center"/>
        <w:rPr>
          <w:szCs w:val="24"/>
        </w:rPr>
      </w:pPr>
    </w:p>
    <w:p w14:paraId="44E993FF" w14:textId="4FDF669E" w:rsidR="00E01F34" w:rsidRDefault="00E01F34" w:rsidP="006200AD">
      <w:pPr>
        <w:jc w:val="center"/>
        <w:rPr>
          <w:szCs w:val="24"/>
        </w:rPr>
      </w:pPr>
    </w:p>
    <w:p w14:paraId="48709217" w14:textId="21A15C44" w:rsidR="00E01F34" w:rsidRDefault="00E01F34" w:rsidP="006200AD">
      <w:pPr>
        <w:jc w:val="center"/>
        <w:rPr>
          <w:szCs w:val="24"/>
        </w:rPr>
      </w:pPr>
    </w:p>
    <w:p w14:paraId="07050DC5" w14:textId="77777777" w:rsidR="006200AD" w:rsidRDefault="00633369" w:rsidP="006200AD">
      <w:pPr>
        <w:jc w:val="center"/>
        <w:rPr>
          <w:szCs w:val="24"/>
        </w:rPr>
      </w:pPr>
    </w:p>
    <w:p w14:paraId="67EE036C" w14:textId="77777777" w:rsidR="006200AD" w:rsidRDefault="00633369" w:rsidP="006200AD">
      <w:pPr>
        <w:jc w:val="center"/>
        <w:rPr>
          <w:szCs w:val="24"/>
        </w:rPr>
      </w:pPr>
    </w:p>
    <w:p w14:paraId="310643AA" w14:textId="77777777" w:rsidR="006200AD" w:rsidRPr="006200AD" w:rsidRDefault="00633369" w:rsidP="006200AD">
      <w:pPr>
        <w:jc w:val="center"/>
        <w:rPr>
          <w:b/>
          <w:szCs w:val="24"/>
        </w:rPr>
      </w:pPr>
      <w:r w:rsidRPr="006200AD">
        <w:rPr>
          <w:b/>
          <w:szCs w:val="24"/>
        </w:rPr>
        <w:t>Aralık 2022</w:t>
      </w:r>
    </w:p>
    <w:p w14:paraId="585EAD25" w14:textId="77777777" w:rsidR="00041040" w:rsidRDefault="00633369" w:rsidP="006200AD">
      <w:pPr>
        <w:jc w:val="center"/>
        <w:rPr>
          <w:b/>
          <w:szCs w:val="24"/>
        </w:rPr>
      </w:pPr>
      <w:r w:rsidRPr="006200AD">
        <w:rPr>
          <w:b/>
          <w:szCs w:val="24"/>
        </w:rPr>
        <w:t>Erzurum</w:t>
      </w:r>
    </w:p>
    <w:p w14:paraId="43253CDB" w14:textId="77777777" w:rsidR="006200AD" w:rsidRDefault="00633369" w:rsidP="006200AD">
      <w:pPr>
        <w:jc w:val="center"/>
        <w:rPr>
          <w:b/>
          <w:szCs w:val="24"/>
        </w:rPr>
      </w:pPr>
      <w:r>
        <w:rPr>
          <w:b/>
          <w:szCs w:val="24"/>
        </w:rPr>
        <w:br w:type="page"/>
      </w:r>
    </w:p>
    <w:sdt>
      <w:sdtPr>
        <w:rPr>
          <w:rFonts w:asciiTheme="minorHAnsi" w:eastAsiaTheme="minorHAnsi" w:hAnsiTheme="minorHAnsi" w:cstheme="minorBidi"/>
          <w:color w:val="auto"/>
          <w:sz w:val="24"/>
          <w:szCs w:val="22"/>
          <w:lang w:eastAsia="en-US"/>
        </w:rPr>
        <w:id w:val="-1927640229"/>
        <w:docPartObj>
          <w:docPartGallery w:val="Table of Contents"/>
          <w:docPartUnique/>
        </w:docPartObj>
      </w:sdtPr>
      <w:sdtEndPr>
        <w:rPr>
          <w:b/>
          <w:bCs/>
        </w:rPr>
      </w:sdtEndPr>
      <w:sdtContent>
        <w:p w14:paraId="069C844A" w14:textId="77777777" w:rsidR="006200AD" w:rsidRPr="005F6857" w:rsidRDefault="00633369">
          <w:pPr>
            <w:pStyle w:val="TBal"/>
            <w:rPr>
              <w:b/>
              <w:color w:val="auto"/>
            </w:rPr>
          </w:pPr>
          <w:r w:rsidRPr="005F6857">
            <w:rPr>
              <w:b/>
              <w:color w:val="auto"/>
            </w:rPr>
            <w:t>İÇİNDEKİLER</w:t>
          </w:r>
        </w:p>
        <w:p w14:paraId="3D8BBF7C" w14:textId="77777777" w:rsidR="006200AD" w:rsidRPr="006200AD" w:rsidRDefault="00633369" w:rsidP="006200AD">
          <w:pPr>
            <w:rPr>
              <w:lang w:eastAsia="tr-TR"/>
            </w:rPr>
          </w:pPr>
        </w:p>
        <w:p w14:paraId="1CDB2378" w14:textId="40BB6447" w:rsidR="000F1833" w:rsidRDefault="00633369">
          <w:pPr>
            <w:pStyle w:val="T1"/>
            <w:tabs>
              <w:tab w:val="right" w:leader="dot" w:pos="9062"/>
            </w:tabs>
            <w:rPr>
              <w:rFonts w:eastAsiaTheme="minorEastAsia"/>
              <w:noProof/>
              <w:sz w:val="22"/>
              <w:lang w:eastAsia="tr-TR"/>
            </w:rPr>
          </w:pPr>
          <w:r>
            <w:fldChar w:fldCharType="begin"/>
          </w:r>
          <w:r>
            <w:instrText xml:space="preserve"> TOC \o "1-3" \h \z \u </w:instrText>
          </w:r>
          <w:r>
            <w:fldChar w:fldCharType="separate"/>
          </w:r>
          <w:hyperlink w:anchor="_Toc124967574" w:history="1">
            <w:r w:rsidRPr="000468DE">
              <w:rPr>
                <w:rStyle w:val="Kpr"/>
                <w:noProof/>
              </w:rPr>
              <w:t>ÖZET</w:t>
            </w:r>
            <w:r>
              <w:rPr>
                <w:noProof/>
                <w:webHidden/>
              </w:rPr>
              <w:tab/>
            </w:r>
            <w:r>
              <w:rPr>
                <w:noProof/>
                <w:webHidden/>
              </w:rPr>
              <w:fldChar w:fldCharType="begin"/>
            </w:r>
            <w:r>
              <w:rPr>
                <w:noProof/>
                <w:webHidden/>
              </w:rPr>
              <w:instrText xml:space="preserve"> PAGEREF _Toc124967574 \h </w:instrText>
            </w:r>
            <w:r>
              <w:rPr>
                <w:noProof/>
                <w:webHidden/>
              </w:rPr>
            </w:r>
            <w:r>
              <w:rPr>
                <w:noProof/>
                <w:webHidden/>
              </w:rPr>
              <w:fldChar w:fldCharType="separate"/>
            </w:r>
            <w:r>
              <w:rPr>
                <w:noProof/>
                <w:webHidden/>
              </w:rPr>
              <w:t>3</w:t>
            </w:r>
            <w:r>
              <w:rPr>
                <w:noProof/>
                <w:webHidden/>
              </w:rPr>
              <w:fldChar w:fldCharType="end"/>
            </w:r>
          </w:hyperlink>
        </w:p>
        <w:p w14:paraId="1DEC8671" w14:textId="77777777" w:rsidR="000F1833" w:rsidRDefault="00633369">
          <w:pPr>
            <w:pStyle w:val="T1"/>
            <w:tabs>
              <w:tab w:val="right" w:leader="dot" w:pos="9062"/>
            </w:tabs>
            <w:rPr>
              <w:rFonts w:eastAsiaTheme="minorEastAsia"/>
              <w:noProof/>
              <w:sz w:val="22"/>
              <w:lang w:eastAsia="tr-TR"/>
            </w:rPr>
          </w:pPr>
          <w:hyperlink w:anchor="_Toc124967576" w:history="1">
            <w:r w:rsidRPr="000468DE">
              <w:rPr>
                <w:rStyle w:val="Kpr"/>
                <w:noProof/>
              </w:rPr>
              <w:t>GİRİŞ</w:t>
            </w:r>
            <w:r>
              <w:rPr>
                <w:noProof/>
                <w:webHidden/>
              </w:rPr>
              <w:tab/>
            </w:r>
            <w:r>
              <w:rPr>
                <w:noProof/>
                <w:webHidden/>
              </w:rPr>
              <w:fldChar w:fldCharType="begin"/>
            </w:r>
            <w:r>
              <w:rPr>
                <w:noProof/>
                <w:webHidden/>
              </w:rPr>
              <w:instrText xml:space="preserve"> PAGEREF _Toc124967576 \h </w:instrText>
            </w:r>
            <w:r>
              <w:rPr>
                <w:noProof/>
                <w:webHidden/>
              </w:rPr>
            </w:r>
            <w:r>
              <w:rPr>
                <w:noProof/>
                <w:webHidden/>
              </w:rPr>
              <w:fldChar w:fldCharType="separate"/>
            </w:r>
            <w:r>
              <w:rPr>
                <w:noProof/>
                <w:webHidden/>
              </w:rPr>
              <w:t>4</w:t>
            </w:r>
            <w:r>
              <w:rPr>
                <w:noProof/>
                <w:webHidden/>
              </w:rPr>
              <w:fldChar w:fldCharType="end"/>
            </w:r>
          </w:hyperlink>
        </w:p>
        <w:p w14:paraId="15EE5A58" w14:textId="77777777" w:rsidR="000F1833" w:rsidRDefault="00633369">
          <w:pPr>
            <w:pStyle w:val="T1"/>
            <w:tabs>
              <w:tab w:val="right" w:leader="dot" w:pos="9062"/>
            </w:tabs>
            <w:rPr>
              <w:rFonts w:eastAsiaTheme="minorEastAsia"/>
              <w:noProof/>
              <w:sz w:val="22"/>
              <w:lang w:eastAsia="tr-TR"/>
            </w:rPr>
          </w:pPr>
          <w:hyperlink w:anchor="_Toc124967577" w:history="1">
            <w:r w:rsidRPr="000468DE">
              <w:rPr>
                <w:rStyle w:val="Kpr"/>
                <w:noProof/>
              </w:rPr>
              <w:t>ETKİNLİK</w:t>
            </w:r>
            <w:r>
              <w:rPr>
                <w:noProof/>
                <w:webHidden/>
              </w:rPr>
              <w:tab/>
            </w:r>
            <w:r>
              <w:rPr>
                <w:noProof/>
                <w:webHidden/>
              </w:rPr>
              <w:fldChar w:fldCharType="begin"/>
            </w:r>
            <w:r>
              <w:rPr>
                <w:noProof/>
                <w:webHidden/>
              </w:rPr>
              <w:instrText xml:space="preserve"> PAGEREF _Toc124967577 \h </w:instrText>
            </w:r>
            <w:r>
              <w:rPr>
                <w:noProof/>
                <w:webHidden/>
              </w:rPr>
            </w:r>
            <w:r>
              <w:rPr>
                <w:noProof/>
                <w:webHidden/>
              </w:rPr>
              <w:fldChar w:fldCharType="separate"/>
            </w:r>
            <w:r>
              <w:rPr>
                <w:noProof/>
                <w:webHidden/>
              </w:rPr>
              <w:t>4</w:t>
            </w:r>
            <w:r>
              <w:rPr>
                <w:noProof/>
                <w:webHidden/>
              </w:rPr>
              <w:fldChar w:fldCharType="end"/>
            </w:r>
          </w:hyperlink>
        </w:p>
        <w:p w14:paraId="740CABC5" w14:textId="77777777" w:rsidR="000F1833" w:rsidRDefault="00633369">
          <w:pPr>
            <w:pStyle w:val="T1"/>
            <w:tabs>
              <w:tab w:val="right" w:leader="dot" w:pos="9062"/>
            </w:tabs>
            <w:rPr>
              <w:rFonts w:eastAsiaTheme="minorEastAsia"/>
              <w:noProof/>
              <w:sz w:val="22"/>
              <w:lang w:eastAsia="tr-TR"/>
            </w:rPr>
          </w:pPr>
          <w:hyperlink w:anchor="_Toc124967578" w:history="1">
            <w:r w:rsidRPr="000468DE">
              <w:rPr>
                <w:rStyle w:val="Kpr"/>
                <w:noProof/>
              </w:rPr>
              <w:t>SONUÇLAR</w:t>
            </w:r>
            <w:r>
              <w:rPr>
                <w:noProof/>
                <w:webHidden/>
              </w:rPr>
              <w:tab/>
            </w:r>
            <w:r>
              <w:rPr>
                <w:noProof/>
                <w:webHidden/>
              </w:rPr>
              <w:fldChar w:fldCharType="begin"/>
            </w:r>
            <w:r>
              <w:rPr>
                <w:noProof/>
                <w:webHidden/>
              </w:rPr>
              <w:instrText xml:space="preserve"> PAGEREF _Toc124967578 \h </w:instrText>
            </w:r>
            <w:r>
              <w:rPr>
                <w:noProof/>
                <w:webHidden/>
              </w:rPr>
            </w:r>
            <w:r>
              <w:rPr>
                <w:noProof/>
                <w:webHidden/>
              </w:rPr>
              <w:fldChar w:fldCharType="separate"/>
            </w:r>
            <w:r>
              <w:rPr>
                <w:noProof/>
                <w:webHidden/>
              </w:rPr>
              <w:t>5</w:t>
            </w:r>
            <w:r>
              <w:rPr>
                <w:noProof/>
                <w:webHidden/>
              </w:rPr>
              <w:fldChar w:fldCharType="end"/>
            </w:r>
          </w:hyperlink>
        </w:p>
        <w:p w14:paraId="2526A18C" w14:textId="77777777" w:rsidR="000F1833" w:rsidRDefault="00633369">
          <w:pPr>
            <w:pStyle w:val="T1"/>
            <w:tabs>
              <w:tab w:val="right" w:leader="dot" w:pos="9062"/>
            </w:tabs>
            <w:rPr>
              <w:rFonts w:eastAsiaTheme="minorEastAsia"/>
              <w:noProof/>
              <w:sz w:val="22"/>
              <w:lang w:eastAsia="tr-TR"/>
            </w:rPr>
          </w:pPr>
          <w:hyperlink w:anchor="_Toc124967579" w:history="1">
            <w:r w:rsidRPr="000468DE">
              <w:rPr>
                <w:rStyle w:val="Kpr"/>
                <w:noProof/>
              </w:rPr>
              <w:t>PROJE UYGULAMASINA AİT GÖRSELLER</w:t>
            </w:r>
            <w:r>
              <w:rPr>
                <w:noProof/>
                <w:webHidden/>
              </w:rPr>
              <w:tab/>
            </w:r>
            <w:r>
              <w:rPr>
                <w:noProof/>
                <w:webHidden/>
              </w:rPr>
              <w:fldChar w:fldCharType="begin"/>
            </w:r>
            <w:r>
              <w:rPr>
                <w:noProof/>
                <w:webHidden/>
              </w:rPr>
              <w:instrText xml:space="preserve"> PAGEREF _Toc124967579 \h </w:instrText>
            </w:r>
            <w:r>
              <w:rPr>
                <w:noProof/>
                <w:webHidden/>
              </w:rPr>
            </w:r>
            <w:r>
              <w:rPr>
                <w:noProof/>
                <w:webHidden/>
              </w:rPr>
              <w:fldChar w:fldCharType="separate"/>
            </w:r>
            <w:r>
              <w:rPr>
                <w:noProof/>
                <w:webHidden/>
              </w:rPr>
              <w:t>5</w:t>
            </w:r>
            <w:r>
              <w:rPr>
                <w:noProof/>
                <w:webHidden/>
              </w:rPr>
              <w:fldChar w:fldCharType="end"/>
            </w:r>
          </w:hyperlink>
        </w:p>
        <w:p w14:paraId="561050CC" w14:textId="77777777" w:rsidR="006200AD" w:rsidRDefault="00633369">
          <w:r>
            <w:rPr>
              <w:b/>
              <w:bCs/>
            </w:rPr>
            <w:fldChar w:fldCharType="end"/>
          </w:r>
        </w:p>
      </w:sdtContent>
    </w:sdt>
    <w:p w14:paraId="4AF89340" w14:textId="77777777" w:rsidR="006200AD" w:rsidRDefault="00633369" w:rsidP="006200AD">
      <w:r>
        <w:br w:type="page"/>
      </w:r>
    </w:p>
    <w:p w14:paraId="3D35E2BB" w14:textId="77777777" w:rsidR="006200AD" w:rsidRPr="00912F91" w:rsidRDefault="00633369" w:rsidP="006200AD">
      <w:pPr>
        <w:pStyle w:val="Balk1"/>
      </w:pPr>
      <w:bookmarkStart w:id="0" w:name="_Toc124967574"/>
      <w:r w:rsidRPr="00912F91">
        <w:lastRenderedPageBreak/>
        <w:t>ÖZET</w:t>
      </w:r>
      <w:bookmarkEnd w:id="0"/>
    </w:p>
    <w:p w14:paraId="5747E9A9" w14:textId="6DD4D7F5" w:rsidR="006200AD" w:rsidRPr="00E01F34" w:rsidRDefault="00912F91" w:rsidP="00912F91">
      <w:pPr>
        <w:ind w:firstLine="708"/>
      </w:pPr>
      <w:r w:rsidRPr="00912F91">
        <w:t>Toplum içerisinde okuma alışkanlığına sahip olmadığımız ve birçok ülke ile karşılaştırıldığında oldukça gerilerde olduğumuz düşünüldüğünde yürütülecek çalışmanın hacmi ölçüsünde toplumsal katkı ya sahip olduğu değerlendirilmektedir.</w:t>
      </w:r>
      <w:r>
        <w:t xml:space="preserve"> </w:t>
      </w:r>
      <w:r w:rsidR="00633369" w:rsidRPr="00E01F34">
        <w:t>B</w:t>
      </w:r>
      <w:r w:rsidR="00633369" w:rsidRPr="00E01F34">
        <w:t>u proje kapsamda ilk olarak</w:t>
      </w:r>
      <w:r w:rsidR="00E01F34" w:rsidRPr="00E01F34">
        <w:t xml:space="preserve"> Yazar Mustafa KUTLU tarafından yazılan Yıldız Tozu </w:t>
      </w:r>
      <w:r w:rsidR="00E01F34">
        <w:t xml:space="preserve">kitabı öğrencilere dağıtılarak okumaları istenmiştir. Kitapların üzerine Atatürk Üniversitesi Toplumsal Duyarlılık Merkezi tarafından desteklendiği ibaresi bulunan etiketler yapıştırılmıştır. Öğrencilere anlayarak okumanın nasıl olabileceği, </w:t>
      </w:r>
      <w:r w:rsidR="007E06C2">
        <w:t xml:space="preserve">gerekli görülen yerlerin altı çizilerek okuma, zaman zaman kitapla ilgili notlar alma gibi konulara ilişkin bilgilendirmeler yapılmış ve okumanın önemi üzerinde durulmuştur. Öğrenciler kitabı okuduktan makul bir süre beklenmiş ve kitaptan çıkarılan sorularla değerlendirme yapılmıştır. Test usulü değerlendirme sınavı sonrası sınıfında </w:t>
      </w:r>
      <w:r w:rsidR="00012EFC">
        <w:t>başarılı öğrencilere Ömer Seyfettin seti hediye edilmiştir.</w:t>
      </w:r>
    </w:p>
    <w:p w14:paraId="1C55E8D8" w14:textId="014419FE" w:rsidR="006200AD" w:rsidRDefault="00633369" w:rsidP="006200AD">
      <w:r w:rsidRPr="006200AD">
        <w:rPr>
          <w:b/>
        </w:rPr>
        <w:t>Anahtar Kelimeler:</w:t>
      </w:r>
      <w:r>
        <w:t xml:space="preserve"> </w:t>
      </w:r>
      <w:r w:rsidR="00E01F34" w:rsidRPr="00E01F34">
        <w:t>Okuma Anlama, Kitaba Ulaşım Eşitsizliği</w:t>
      </w:r>
    </w:p>
    <w:p w14:paraId="60D48BDA" w14:textId="77777777" w:rsidR="00A31DB7" w:rsidRDefault="00633369" w:rsidP="006200AD"/>
    <w:p w14:paraId="550618CA" w14:textId="77777777" w:rsidR="000F1833" w:rsidRDefault="00633369" w:rsidP="006200AD"/>
    <w:p w14:paraId="24E9AFCB" w14:textId="77777777" w:rsidR="00012EFC" w:rsidRDefault="00012EFC" w:rsidP="00A31DB7">
      <w:pPr>
        <w:ind w:firstLine="708"/>
        <w:rPr>
          <w:i/>
          <w:color w:val="FF0000"/>
        </w:rPr>
      </w:pPr>
    </w:p>
    <w:p w14:paraId="7684FE28" w14:textId="77777777" w:rsidR="00012EFC" w:rsidRDefault="00012EFC" w:rsidP="00A31DB7">
      <w:pPr>
        <w:ind w:firstLine="708"/>
        <w:rPr>
          <w:i/>
          <w:color w:val="FF0000"/>
        </w:rPr>
      </w:pPr>
    </w:p>
    <w:p w14:paraId="004AADC7" w14:textId="77777777" w:rsidR="00012EFC" w:rsidRDefault="00012EFC" w:rsidP="00A31DB7">
      <w:pPr>
        <w:ind w:firstLine="708"/>
        <w:rPr>
          <w:i/>
          <w:color w:val="FF0000"/>
        </w:rPr>
      </w:pPr>
    </w:p>
    <w:p w14:paraId="393117AE" w14:textId="77777777" w:rsidR="00012EFC" w:rsidRDefault="00012EFC" w:rsidP="00A31DB7">
      <w:pPr>
        <w:ind w:firstLine="708"/>
        <w:rPr>
          <w:i/>
          <w:color w:val="FF0000"/>
        </w:rPr>
      </w:pPr>
    </w:p>
    <w:p w14:paraId="0C6E5D57" w14:textId="77777777" w:rsidR="00012EFC" w:rsidRDefault="00012EFC" w:rsidP="00A31DB7">
      <w:pPr>
        <w:ind w:firstLine="708"/>
        <w:rPr>
          <w:i/>
          <w:color w:val="FF0000"/>
        </w:rPr>
      </w:pPr>
    </w:p>
    <w:p w14:paraId="6620C14A" w14:textId="77777777" w:rsidR="00012EFC" w:rsidRDefault="00012EFC" w:rsidP="00A31DB7">
      <w:pPr>
        <w:ind w:firstLine="708"/>
        <w:rPr>
          <w:i/>
          <w:color w:val="FF0000"/>
        </w:rPr>
      </w:pPr>
    </w:p>
    <w:p w14:paraId="617803C2" w14:textId="77777777" w:rsidR="00012EFC" w:rsidRDefault="00012EFC" w:rsidP="00A31DB7">
      <w:pPr>
        <w:ind w:firstLine="708"/>
        <w:rPr>
          <w:i/>
          <w:color w:val="FF0000"/>
        </w:rPr>
      </w:pPr>
    </w:p>
    <w:p w14:paraId="141FE5D2" w14:textId="77777777" w:rsidR="00012EFC" w:rsidRDefault="00012EFC" w:rsidP="00A31DB7">
      <w:pPr>
        <w:ind w:firstLine="708"/>
        <w:rPr>
          <w:i/>
          <w:color w:val="FF0000"/>
        </w:rPr>
      </w:pPr>
    </w:p>
    <w:p w14:paraId="3DCD5034" w14:textId="77777777" w:rsidR="00012EFC" w:rsidRDefault="00012EFC" w:rsidP="00A31DB7">
      <w:pPr>
        <w:ind w:firstLine="708"/>
        <w:rPr>
          <w:i/>
          <w:color w:val="FF0000"/>
        </w:rPr>
      </w:pPr>
    </w:p>
    <w:p w14:paraId="492ADF4D" w14:textId="77777777" w:rsidR="00012EFC" w:rsidRDefault="00012EFC" w:rsidP="00A31DB7">
      <w:pPr>
        <w:ind w:firstLine="708"/>
        <w:rPr>
          <w:i/>
          <w:color w:val="FF0000"/>
        </w:rPr>
      </w:pPr>
    </w:p>
    <w:p w14:paraId="09EF634B" w14:textId="77777777" w:rsidR="00012EFC" w:rsidRDefault="00012EFC" w:rsidP="00A31DB7">
      <w:pPr>
        <w:ind w:firstLine="708"/>
        <w:rPr>
          <w:i/>
          <w:color w:val="FF0000"/>
        </w:rPr>
      </w:pPr>
    </w:p>
    <w:p w14:paraId="665877F2" w14:textId="77777777" w:rsidR="00012EFC" w:rsidRDefault="00012EFC" w:rsidP="00A31DB7">
      <w:pPr>
        <w:ind w:firstLine="708"/>
        <w:rPr>
          <w:i/>
          <w:color w:val="FF0000"/>
        </w:rPr>
      </w:pPr>
    </w:p>
    <w:p w14:paraId="3EB046F8" w14:textId="77777777" w:rsidR="00012EFC" w:rsidRDefault="00012EFC" w:rsidP="00A31DB7">
      <w:pPr>
        <w:ind w:firstLine="708"/>
        <w:rPr>
          <w:i/>
          <w:color w:val="FF0000"/>
        </w:rPr>
      </w:pPr>
    </w:p>
    <w:p w14:paraId="7F7828C4" w14:textId="77777777" w:rsidR="00012EFC" w:rsidRDefault="00012EFC" w:rsidP="00A31DB7">
      <w:pPr>
        <w:ind w:firstLine="708"/>
        <w:rPr>
          <w:i/>
          <w:color w:val="FF0000"/>
        </w:rPr>
      </w:pPr>
    </w:p>
    <w:p w14:paraId="65F1DB1E" w14:textId="3FC0F6D7" w:rsidR="00A31DB7" w:rsidRPr="000F1833" w:rsidRDefault="00633369" w:rsidP="00A31DB7">
      <w:pPr>
        <w:ind w:firstLine="708"/>
        <w:rPr>
          <w:i/>
          <w:color w:val="FF0000"/>
        </w:rPr>
      </w:pPr>
      <w:r w:rsidRPr="000F1833">
        <w:rPr>
          <w:i/>
          <w:color w:val="FF0000"/>
        </w:rPr>
        <w:t>Etkinlik boyunca tüm fotoğraflarda kişilerin yazılı izni alınmıştır. İzni alınmayan görüntüler bulanık şekilde sunulmuştur. Bu konuda tüm sorumluluğun yürütücü ve araştırmacılara ait olduğunu beyan ederiz.</w:t>
      </w:r>
    </w:p>
    <w:p w14:paraId="0A6FF0A8" w14:textId="77777777" w:rsidR="006200AD" w:rsidRDefault="00633369" w:rsidP="006200AD">
      <w:r>
        <w:br w:type="page"/>
      </w:r>
    </w:p>
    <w:p w14:paraId="03701FF2" w14:textId="77777777" w:rsidR="006200AD" w:rsidRDefault="00633369" w:rsidP="006200AD">
      <w:pPr>
        <w:pStyle w:val="Balk1"/>
      </w:pPr>
      <w:bookmarkStart w:id="1" w:name="_Toc124967576"/>
      <w:r>
        <w:lastRenderedPageBreak/>
        <w:t>GİRİŞ</w:t>
      </w:r>
      <w:bookmarkEnd w:id="1"/>
    </w:p>
    <w:p w14:paraId="338291A9" w14:textId="0725027E" w:rsidR="007D0684" w:rsidRDefault="007D0684" w:rsidP="006200AD">
      <w:pPr>
        <w:ind w:firstLine="708"/>
      </w:pPr>
      <w:r w:rsidRPr="007D0684">
        <w:t xml:space="preserve">Bilgi çağı olarak adlandırılan bu çağda bilgiye ulaşmanın en kısa ve güvenli yolu okumaktır. Okumanın düşünme, yorum yapma, analiz ve sentez gücünü artırma üzerindeki etkisi düşünüldüğünde önemi daha iyi anlaşılmaktadır. Proje ile ilkokul çağındaki çocukların kitap okumaya teşvik edilmesi ve kitap okuma sürelerinin artırılarak </w:t>
      </w:r>
      <w:proofErr w:type="spellStart"/>
      <w:r w:rsidRPr="007D0684">
        <w:t>vizyoner</w:t>
      </w:r>
      <w:proofErr w:type="spellEnd"/>
      <w:r w:rsidRPr="007D0684">
        <w:t xml:space="preserve"> düşünmeleri ve hayal güçlerinin geliştirilmesi sağlamak amaçlanmaktadır. Proje kapsamında görüşülen öğrencilere dikkatlerini çekebilmek adına kütüphaneler hakkında bilgi verilecek </w:t>
      </w:r>
      <w:proofErr w:type="spellStart"/>
      <w:r w:rsidRPr="007D0684">
        <w:t>TÜİK'ten</w:t>
      </w:r>
      <w:proofErr w:type="spellEnd"/>
      <w:r w:rsidRPr="007D0684">
        <w:t xml:space="preserve"> alınan kütüphane ve kitap sayıları, ülkeler bazında okuma oranlarına ilişkin bilgiler paylaşıl</w:t>
      </w:r>
      <w:r>
        <w:t>mışt</w:t>
      </w:r>
      <w:r w:rsidRPr="007D0684">
        <w:t>ır. Böylece öğrencilerin okuma alışkanlığı kazanmaları adına bir adım atılmış olacağı düşünülmektedir.</w:t>
      </w:r>
    </w:p>
    <w:p w14:paraId="31DD5DB6" w14:textId="0DD076A8" w:rsidR="000A70A2" w:rsidRDefault="000A70A2" w:rsidP="006200AD">
      <w:pPr>
        <w:ind w:firstLine="708"/>
      </w:pPr>
      <w:r w:rsidRPr="000A70A2">
        <w:t xml:space="preserve">Kitaba ulaşım </w:t>
      </w:r>
      <w:proofErr w:type="gramStart"/>
      <w:r w:rsidRPr="000A70A2">
        <w:t>imkanı</w:t>
      </w:r>
      <w:proofErr w:type="gramEnd"/>
      <w:r w:rsidRPr="000A70A2">
        <w:t xml:space="preserve"> ülkemizde bölgeler itibariyle ve aynı şehir içerisinde ilçeler itibariyle bile eşit değildir. Başta Marmara, Ege, Akdeniz ve İç Anadolu bölgeleri olmak üzere kütüphane sayısı ve kitaba ulaşım </w:t>
      </w:r>
      <w:proofErr w:type="gramStart"/>
      <w:r w:rsidRPr="000A70A2">
        <w:t>imkanı</w:t>
      </w:r>
      <w:proofErr w:type="gramEnd"/>
      <w:r w:rsidRPr="000A70A2">
        <w:t xml:space="preserve"> daha iyi durumdayken, Doğu Anadolu ve Güneydoğu Anadolu dezavantajlı bir durumda olduğuna şahitlik etmekteyiz. Bu durum kitap okuma alışkanlığına da yansımakta ve kitap okuma kültürünün yerleşememesiyle sonuçlanmaktadır. Söz konusu eşitsizliğin giderilmesine küçük de olsa katkı sunmak ve proje kapsamındaki ilkokul öğrencilerine kitap hediye edilerek okuma alışkanlığı kazanmalarını sağlanmak amaçlanm</w:t>
      </w:r>
      <w:r w:rsidR="00EC77F2">
        <w:t>ıştır</w:t>
      </w:r>
      <w:r w:rsidRPr="000A70A2">
        <w:t>.</w:t>
      </w:r>
    </w:p>
    <w:p w14:paraId="4ED1A7FC" w14:textId="77777777" w:rsidR="006200AD" w:rsidRDefault="00633369" w:rsidP="006200AD">
      <w:pPr>
        <w:pStyle w:val="Balk1"/>
      </w:pPr>
      <w:bookmarkStart w:id="2" w:name="_Toc124967577"/>
      <w:r>
        <w:t>ETKİNLİK</w:t>
      </w:r>
      <w:bookmarkEnd w:id="2"/>
    </w:p>
    <w:p w14:paraId="5C2644B7" w14:textId="52DFCA7F" w:rsidR="006200AD" w:rsidRDefault="00633369" w:rsidP="00A31DB7">
      <w:r w:rsidRPr="006200AD">
        <w:rPr>
          <w:b/>
        </w:rPr>
        <w:t xml:space="preserve">Araştırmanın Yapıldığı Yer ve Zaman: </w:t>
      </w:r>
      <w:r>
        <w:t xml:space="preserve">Erzurum </w:t>
      </w:r>
      <w:r w:rsidR="00E01F34">
        <w:t xml:space="preserve">Oltu Karabekir İlkokulu 3. </w:t>
      </w:r>
      <w:proofErr w:type="gramStart"/>
      <w:r w:rsidR="00E01F34">
        <w:t>Sınıflar -</w:t>
      </w:r>
      <w:proofErr w:type="gramEnd"/>
      <w:r w:rsidR="00E01F34">
        <w:t xml:space="preserve"> 4 Aralık 2023</w:t>
      </w:r>
    </w:p>
    <w:p w14:paraId="4326F5F9" w14:textId="0EBE0DB3" w:rsidR="000F1833" w:rsidRDefault="00633369" w:rsidP="00A31DB7">
      <w:r w:rsidRPr="000F1833">
        <w:rPr>
          <w:b/>
        </w:rPr>
        <w:t>Kullanılan veya Dağıtımı Yapılan Malzeme</w:t>
      </w:r>
      <w:r w:rsidRPr="000F1833">
        <w:rPr>
          <w:b/>
        </w:rPr>
        <w:t>ler:</w:t>
      </w:r>
      <w:r>
        <w:t xml:space="preserve"> </w:t>
      </w:r>
      <w:r w:rsidR="00E01F34">
        <w:t>Yıldız Tozu Kitabı, Ömer Seyfettin Seti</w:t>
      </w:r>
    </w:p>
    <w:p w14:paraId="48B734F6" w14:textId="77777777" w:rsidR="006200AD" w:rsidRDefault="00633369" w:rsidP="00A31DB7">
      <w:r w:rsidRPr="006200AD">
        <w:rPr>
          <w:b/>
        </w:rPr>
        <w:t>Projenin Uygulanışı:</w:t>
      </w:r>
      <w:r>
        <w:t xml:space="preserve"> Projenin iki etkinlik aşaması bulunmaktadır. </w:t>
      </w:r>
    </w:p>
    <w:p w14:paraId="2CA63A10" w14:textId="03238BEB" w:rsidR="00E01F34" w:rsidRDefault="00E01F34" w:rsidP="00A31DB7">
      <w:r>
        <w:rPr>
          <w:b/>
        </w:rPr>
        <w:t>İlk Aşama</w:t>
      </w:r>
      <w:r w:rsidR="00633369" w:rsidRPr="00A31DB7">
        <w:rPr>
          <w:b/>
        </w:rPr>
        <w:t>:</w:t>
      </w:r>
      <w:r w:rsidR="00633369">
        <w:t xml:space="preserve"> </w:t>
      </w:r>
      <w:r w:rsidR="00912F91" w:rsidRPr="00912F91">
        <w:t>Okul yönetimi ve rehber öğretmenle görüşülerek proje gerçekleştiril</w:t>
      </w:r>
      <w:r w:rsidR="00912F91">
        <w:t>miş</w:t>
      </w:r>
      <w:r w:rsidR="00912F91" w:rsidRPr="00912F91">
        <w:t>tir. Okul yönetimi ve rehber öğretmenle görüşülerek projenin uygulanacağı sınıflarda okuma saati olarak belirlenen bir derste dikkatlerini çekebilmek adına öğrencilere kütüphaneler hakkında bilgi veril</w:t>
      </w:r>
      <w:r w:rsidR="00912F91">
        <w:t>miş</w:t>
      </w:r>
      <w:r w:rsidR="00912F91" w:rsidRPr="00912F91">
        <w:t xml:space="preserve"> </w:t>
      </w:r>
      <w:proofErr w:type="spellStart"/>
      <w:r w:rsidR="00912F91" w:rsidRPr="00912F91">
        <w:t>TÜİK'ten</w:t>
      </w:r>
      <w:proofErr w:type="spellEnd"/>
      <w:r w:rsidR="00912F91" w:rsidRPr="00912F91">
        <w:t xml:space="preserve"> alınan kütüphane ve kitap sayıları, okuma oranlarına ilişkin bilgiler paylaşıl</w:t>
      </w:r>
      <w:r w:rsidR="00912F91">
        <w:t>mış</w:t>
      </w:r>
      <w:r w:rsidR="00912F91" w:rsidRPr="00912F91">
        <w:t>tır. Gerekli bilgilendirme yapıldıktan sonra Yazar Mustafa KUTLU tarafından yazılan YILDIZ TOZU adlı çocuk kitabı hediye edilerek okumaları sağlan</w:t>
      </w:r>
      <w:r w:rsidR="00912F91">
        <w:t>mıştır.</w:t>
      </w:r>
    </w:p>
    <w:p w14:paraId="33B9C4D0" w14:textId="600CE288" w:rsidR="00E01F34" w:rsidRDefault="00E01F34" w:rsidP="00CF5D15">
      <w:r>
        <w:rPr>
          <w:b/>
        </w:rPr>
        <w:t>İkinci Aşama</w:t>
      </w:r>
      <w:r w:rsidR="00633369" w:rsidRPr="00A31DB7">
        <w:rPr>
          <w:b/>
        </w:rPr>
        <w:t>:</w:t>
      </w:r>
      <w:r w:rsidR="00633369">
        <w:t xml:space="preserve"> </w:t>
      </w:r>
      <w:r w:rsidR="00912F91">
        <w:t>İkinci aşamada</w:t>
      </w:r>
      <w:r w:rsidR="00912F91" w:rsidRPr="00912F91">
        <w:t xml:space="preserve"> </w:t>
      </w:r>
      <w:r w:rsidR="00912F91" w:rsidRPr="00912F91">
        <w:t xml:space="preserve">kitabın okunması için yeterince zaman geçtikten sonra (3 gün sonra) </w:t>
      </w:r>
      <w:r w:rsidR="00912F91" w:rsidRPr="00912F91">
        <w:t>düzenlene</w:t>
      </w:r>
      <w:r w:rsidR="00912F91">
        <w:t>n</w:t>
      </w:r>
      <w:r w:rsidR="00912F91" w:rsidRPr="00912F91">
        <w:t xml:space="preserve"> bir test ile okuduğunu anlama düzeyi belirlen</w:t>
      </w:r>
      <w:r w:rsidR="00912F91">
        <w:t>miş</w:t>
      </w:r>
      <w:r w:rsidR="00912F91" w:rsidRPr="00912F91">
        <w:t xml:space="preserve"> ve </w:t>
      </w:r>
      <w:r w:rsidR="00912F91">
        <w:t>sınıfta dereceye giren öğrencilere Ö</w:t>
      </w:r>
      <w:r w:rsidR="00912F91" w:rsidRPr="00912F91">
        <w:t>mer Seyfettin seti hediye edil</w:t>
      </w:r>
      <w:r w:rsidR="00912F91">
        <w:t>miş</w:t>
      </w:r>
      <w:r w:rsidR="00912F91" w:rsidRPr="00912F91">
        <w:t>tir.</w:t>
      </w:r>
      <w:bookmarkStart w:id="3" w:name="_Toc124967578"/>
    </w:p>
    <w:p w14:paraId="695B752A" w14:textId="1A3A8332" w:rsidR="00CF5D15" w:rsidRDefault="00CF5D15" w:rsidP="00CF5D15"/>
    <w:p w14:paraId="51C7E483" w14:textId="77777777" w:rsidR="00CF5D15" w:rsidRDefault="00CF5D15" w:rsidP="00CF5D15"/>
    <w:p w14:paraId="2E64EDBA" w14:textId="77777777" w:rsidR="00CF5D15" w:rsidRDefault="00CF5D15" w:rsidP="006200AD">
      <w:pPr>
        <w:pStyle w:val="Balk1"/>
      </w:pPr>
    </w:p>
    <w:p w14:paraId="36D6C259" w14:textId="5DE4D24E" w:rsidR="006200AD" w:rsidRDefault="00633369" w:rsidP="006200AD">
      <w:pPr>
        <w:pStyle w:val="Balk1"/>
      </w:pPr>
      <w:r>
        <w:t>S</w:t>
      </w:r>
      <w:r>
        <w:t>O</w:t>
      </w:r>
      <w:r>
        <w:t>NUÇLAR</w:t>
      </w:r>
      <w:bookmarkEnd w:id="3"/>
    </w:p>
    <w:p w14:paraId="67EA914B" w14:textId="689769BF" w:rsidR="006200AD" w:rsidRPr="00CF5D15" w:rsidRDefault="00633369" w:rsidP="00CF5D15">
      <w:r w:rsidRPr="00CF5D15">
        <w:t>Projemiz kapsamında</w:t>
      </w:r>
      <w:r w:rsidR="00CF5D15" w:rsidRPr="00CF5D15">
        <w:t xml:space="preserve"> Oltu Karabekir İlkokulu 3. Sınıf öğrencilerine dağıtılan kitapların okunması beklenirken, ülkemizde kütüphaneler ve kitaba olan ilgi üzerinde durulmuştur. Bilgi edinmek için okumanın temel olduğu ve bunun bir alışkanlık olduğu gerçeğinden hareketle okuma alışkanlığı kazandırmaya katkıda bulunulduğu düşünülmektedir. </w:t>
      </w:r>
      <w:r w:rsidRPr="00CF5D15">
        <w:t>Sonuç olarak</w:t>
      </w:r>
      <w:r w:rsidR="00CF5D15" w:rsidRPr="00CF5D15">
        <w:t>,</w:t>
      </w:r>
      <w:r w:rsidRPr="00CF5D15">
        <w:t xml:space="preserve"> </w:t>
      </w:r>
      <w:r w:rsidR="00CF5D15" w:rsidRPr="00CF5D15">
        <w:t>yürütülen bu pro</w:t>
      </w:r>
      <w:r w:rsidRPr="00CF5D15">
        <w:t xml:space="preserve">jeyle </w:t>
      </w:r>
      <w:r w:rsidR="00CF5D15" w:rsidRPr="00CF5D15">
        <w:t xml:space="preserve">öğrencilerin sınırlı da olsa kitaba ulaşma </w:t>
      </w:r>
      <w:proofErr w:type="gramStart"/>
      <w:r w:rsidR="00CF5D15" w:rsidRPr="00CF5D15">
        <w:t>imkanı</w:t>
      </w:r>
      <w:proofErr w:type="gramEnd"/>
      <w:r w:rsidR="00CF5D15" w:rsidRPr="00CF5D15">
        <w:t xml:space="preserve"> elde etmesi ve okumanın önemini anlamaları yönünde bir adım olacağı değerlendirilmektedir. </w:t>
      </w:r>
    </w:p>
    <w:p w14:paraId="2CD4D698" w14:textId="25C0D484" w:rsidR="006200AD" w:rsidRDefault="00633369" w:rsidP="006200AD">
      <w:r>
        <w:t>P</w:t>
      </w:r>
      <w:r>
        <w:t xml:space="preserve">rojemizi destekleyerek </w:t>
      </w:r>
      <w:r w:rsidR="000A70A2">
        <w:t>ilk okul öğrencileri için bir ak</w:t>
      </w:r>
      <w:r>
        <w:t>tivite ortamı sağladığından dolayı Atatürk Üniversitesi Toplumsal Duyarlılık Projeleri Uygulama ve Merkezi’ne teşekkür ederiz.</w:t>
      </w:r>
    </w:p>
    <w:p w14:paraId="7C3951B8" w14:textId="77777777" w:rsidR="00A31DB7" w:rsidRDefault="00633369" w:rsidP="00A31DB7"/>
    <w:p w14:paraId="3E00EB24" w14:textId="77777777" w:rsidR="005F6857" w:rsidRDefault="00633369" w:rsidP="005F6857">
      <w:pPr>
        <w:pStyle w:val="Balk1"/>
      </w:pPr>
      <w:bookmarkStart w:id="4" w:name="_Toc124967579"/>
      <w:r w:rsidRPr="00D96D39">
        <w:t>PROJE UYGULAMASINA AİT GÖRSELLE</w:t>
      </w:r>
      <w:r w:rsidRPr="00D96D39">
        <w:t>R</w:t>
      </w:r>
      <w:bookmarkEnd w:id="4"/>
    </w:p>
    <w:p w14:paraId="4449A21D" w14:textId="740EEFE5" w:rsidR="005F6857" w:rsidRDefault="00633369" w:rsidP="00A31DB7"/>
    <w:p w14:paraId="61EBBF31" w14:textId="451D78B5" w:rsidR="004346B3" w:rsidRDefault="004346B3" w:rsidP="004346B3">
      <w:pPr>
        <w:pStyle w:val="NormalWeb"/>
      </w:pPr>
      <w:r>
        <w:rPr>
          <w:noProof/>
        </w:rPr>
        <w:drawing>
          <wp:inline distT="0" distB="0" distL="0" distR="0" wp14:anchorId="2F8379FE" wp14:editId="0E2B6A68">
            <wp:extent cx="5866765" cy="4400074"/>
            <wp:effectExtent l="0" t="0" r="635" b="635"/>
            <wp:docPr id="3" name="Resim 3" descr="C:\Users\Hüseyin YILMAZ\Desktop\Projeler Resimler\Oku ANLA\WhatsApp Image 2023-12-19 at 15.3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üseyin YILMAZ\Desktop\Projeler Resimler\Oku ANLA\WhatsApp Image 2023-12-19 at 15.32.0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5483" cy="4406612"/>
                    </a:xfrm>
                    <a:prstGeom prst="rect">
                      <a:avLst/>
                    </a:prstGeom>
                    <a:noFill/>
                    <a:ln>
                      <a:noFill/>
                    </a:ln>
                  </pic:spPr>
                </pic:pic>
              </a:graphicData>
            </a:graphic>
          </wp:inline>
        </w:drawing>
      </w:r>
    </w:p>
    <w:p w14:paraId="57DD0ACD" w14:textId="0027182B" w:rsidR="005F6857" w:rsidRDefault="00633369" w:rsidP="005F6857">
      <w:pPr>
        <w:jc w:val="center"/>
      </w:pPr>
    </w:p>
    <w:p w14:paraId="55F43343" w14:textId="79CC796F" w:rsidR="005F6857" w:rsidRDefault="00633369" w:rsidP="005F6857">
      <w:pPr>
        <w:jc w:val="center"/>
      </w:pPr>
      <w:r>
        <w:t xml:space="preserve"> </w:t>
      </w:r>
    </w:p>
    <w:p w14:paraId="41D58BA2" w14:textId="710D9FA8" w:rsidR="004346B3" w:rsidRDefault="004346B3" w:rsidP="004346B3">
      <w:pPr>
        <w:pStyle w:val="NormalWeb"/>
      </w:pPr>
      <w:r>
        <w:rPr>
          <w:noProof/>
        </w:rPr>
        <w:lastRenderedPageBreak/>
        <w:drawing>
          <wp:inline distT="0" distB="0" distL="0" distR="0" wp14:anchorId="377FEDE0" wp14:editId="2BC61AF7">
            <wp:extent cx="5740398" cy="4305300"/>
            <wp:effectExtent l="0" t="0" r="0" b="0"/>
            <wp:docPr id="6" name="Resim 6" descr="C:\Users\Hüseyin YILMAZ\Desktop\Projeler Resimler\Oku ANLA\WhatsApp Image 2023-12-19 at 15.3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üseyin YILMAZ\Desktop\Projeler Resimler\Oku ANLA\WhatsApp Image 2023-12-19 at 15.32.0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8734" cy="4334052"/>
                    </a:xfrm>
                    <a:prstGeom prst="rect">
                      <a:avLst/>
                    </a:prstGeom>
                    <a:noFill/>
                    <a:ln>
                      <a:noFill/>
                    </a:ln>
                  </pic:spPr>
                </pic:pic>
              </a:graphicData>
            </a:graphic>
          </wp:inline>
        </w:drawing>
      </w:r>
    </w:p>
    <w:p w14:paraId="251ABEB9" w14:textId="076DF011" w:rsidR="004346B3" w:rsidRDefault="004346B3" w:rsidP="004346B3">
      <w:pPr>
        <w:pStyle w:val="NormalWeb"/>
      </w:pPr>
      <w:r>
        <w:rPr>
          <w:noProof/>
        </w:rPr>
        <w:drawing>
          <wp:inline distT="0" distB="0" distL="0" distR="0" wp14:anchorId="31DDCD53" wp14:editId="6C42210F">
            <wp:extent cx="2857500" cy="2857500"/>
            <wp:effectExtent l="0" t="0" r="0" b="0"/>
            <wp:docPr id="7" name="Resim 7" descr="C:\Users\Hüseyin YILMAZ\Desktop\Projeler Resimler\Oku ANLA\WhatsApp Image 2023-12-19 at 15.32.1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üseyin YILMAZ\Desktop\Projeler Resimler\Oku ANLA\WhatsApp Image 2023-12-19 at 15.32.11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4346B3">
        <w:rPr>
          <w:noProof/>
        </w:rPr>
        <w:t xml:space="preserve"> </w:t>
      </w:r>
      <w:r>
        <w:rPr>
          <w:noProof/>
        </w:rPr>
        <w:drawing>
          <wp:inline distT="0" distB="0" distL="0" distR="0" wp14:anchorId="5632EF89" wp14:editId="6D7E8F17">
            <wp:extent cx="2857500" cy="2857500"/>
            <wp:effectExtent l="0" t="0" r="0" b="0"/>
            <wp:docPr id="8" name="Resim 8" descr="C:\Users\Hüseyin YILMAZ\Desktop\Projeler Resimler\Oku ANLA\WhatsApp Image 2023-12-19 at 15.32.1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üseyin YILMAZ\Desktop\Projeler Resimler\Oku ANLA\WhatsApp Image 2023-12-19 at 15.32.12 (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C4DF8CD" w14:textId="0B1CA52E" w:rsidR="004346B3" w:rsidRDefault="004346B3" w:rsidP="004346B3">
      <w:pPr>
        <w:pStyle w:val="NormalWeb"/>
      </w:pPr>
    </w:p>
    <w:p w14:paraId="2D06E538" w14:textId="6A054BE5" w:rsidR="005F6857" w:rsidRDefault="00633369" w:rsidP="005F6857">
      <w:pPr>
        <w:jc w:val="center"/>
      </w:pPr>
    </w:p>
    <w:p w14:paraId="683D8C0C" w14:textId="7824C9CF" w:rsidR="004346B3" w:rsidRDefault="004346B3" w:rsidP="005F6857">
      <w:pPr>
        <w:jc w:val="center"/>
      </w:pPr>
    </w:p>
    <w:p w14:paraId="365F08C1" w14:textId="76DFA602" w:rsidR="004346B3" w:rsidRDefault="004346B3" w:rsidP="005F6857">
      <w:pPr>
        <w:jc w:val="center"/>
      </w:pPr>
    </w:p>
    <w:p w14:paraId="5C024765" w14:textId="72D96704" w:rsidR="004346B3" w:rsidRDefault="004346B3" w:rsidP="009B4422">
      <w:pPr>
        <w:pStyle w:val="NormalWeb"/>
        <w:spacing w:before="0" w:beforeAutospacing="0" w:after="0" w:afterAutospacing="0"/>
      </w:pPr>
      <w:r>
        <w:rPr>
          <w:noProof/>
        </w:rPr>
        <w:lastRenderedPageBreak/>
        <w:drawing>
          <wp:inline distT="0" distB="0" distL="0" distR="0" wp14:anchorId="6F2D3A93" wp14:editId="343A15A7">
            <wp:extent cx="2781300" cy="2781300"/>
            <wp:effectExtent l="0" t="0" r="0" b="0"/>
            <wp:docPr id="9" name="Resim 9" descr="C:\Users\Hüseyin YILMAZ\Desktop\Projeler Resimler\Oku ANLA\WhatsApp Image 2023-12-19 at 15.3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üseyin YILMAZ\Desktop\Projeler Resimler\Oku ANLA\WhatsApp Image 2023-12-19 at 15.32.1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r w:rsidRPr="004346B3">
        <w:t xml:space="preserve"> </w:t>
      </w:r>
      <w:r>
        <w:rPr>
          <w:noProof/>
        </w:rPr>
        <w:drawing>
          <wp:inline distT="0" distB="0" distL="0" distR="0" wp14:anchorId="4D2D4022" wp14:editId="0BA43F1E">
            <wp:extent cx="2781300" cy="2781300"/>
            <wp:effectExtent l="0" t="0" r="0" b="0"/>
            <wp:docPr id="10" name="Resim 10" descr="C:\Users\Hüseyin YILMAZ\Desktop\Projeler Resimler\Oku ANLA\WhatsApp Image 2023-12-19 at 15.32.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üseyin YILMAZ\Desktop\Projeler Resimler\Oku ANLA\WhatsApp Image 2023-12-19 at 15.32.16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p w14:paraId="0D2A1120" w14:textId="7392A35E" w:rsidR="004346B3" w:rsidRDefault="004346B3" w:rsidP="009B4422">
      <w:pPr>
        <w:pStyle w:val="NormalWeb"/>
        <w:spacing w:before="0" w:beforeAutospacing="0" w:after="0" w:afterAutospacing="0"/>
      </w:pPr>
      <w:r>
        <w:rPr>
          <w:noProof/>
        </w:rPr>
        <w:drawing>
          <wp:inline distT="0" distB="0" distL="0" distR="0" wp14:anchorId="4B887652" wp14:editId="592C6313">
            <wp:extent cx="2790825" cy="2790825"/>
            <wp:effectExtent l="0" t="0" r="9525" b="9525"/>
            <wp:docPr id="13" name="Resim 13" descr="C:\Users\Hüseyin YILMAZ\Desktop\Projeler Resimler\Oku ANLA\WhatsApp Image 2023-12-19 at 15.3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üseyin YILMAZ\Desktop\Projeler Resimler\Oku ANLA\WhatsApp Image 2023-12-19 at 15.32.1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inline>
        </w:drawing>
      </w:r>
      <w:r w:rsidRPr="004346B3">
        <w:t xml:space="preserve"> </w:t>
      </w:r>
      <w:r>
        <w:rPr>
          <w:noProof/>
        </w:rPr>
        <w:drawing>
          <wp:inline distT="0" distB="0" distL="0" distR="0" wp14:anchorId="011E9440" wp14:editId="6C5DD880">
            <wp:extent cx="2790825" cy="2790825"/>
            <wp:effectExtent l="0" t="0" r="9525" b="9525"/>
            <wp:docPr id="17" name="Resim 17" descr="C:\Users\Hüseyin YILMAZ\Desktop\Projeler Resimler\Oku ANLA\WhatsApp Image 2023-12-19 at 15.32.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üseyin YILMAZ\Desktop\Projeler Resimler\Oku ANLA\WhatsApp Image 2023-12-19 at 15.32.19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inline>
        </w:drawing>
      </w:r>
    </w:p>
    <w:p w14:paraId="4D30042D" w14:textId="7D341F92" w:rsidR="004346B3" w:rsidRDefault="009B4422" w:rsidP="009B4422">
      <w:pPr>
        <w:pStyle w:val="NormalWeb"/>
        <w:spacing w:before="0" w:beforeAutospacing="0" w:after="0" w:afterAutospacing="0"/>
      </w:pPr>
      <w:r>
        <w:rPr>
          <w:noProof/>
        </w:rPr>
        <w:drawing>
          <wp:inline distT="0" distB="0" distL="0" distR="0" wp14:anchorId="2AECFFDC" wp14:editId="6BECEF86">
            <wp:extent cx="2819400" cy="28194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r w:rsidRPr="009B4422">
        <w:t xml:space="preserve"> </w:t>
      </w:r>
      <w:bookmarkStart w:id="5" w:name="_GoBack"/>
      <w:r>
        <w:rPr>
          <w:noProof/>
        </w:rPr>
        <w:drawing>
          <wp:inline distT="0" distB="0" distL="0" distR="0" wp14:anchorId="618FA4DF" wp14:editId="471FCA52">
            <wp:extent cx="2771775" cy="2848706"/>
            <wp:effectExtent l="0" t="0" r="0" b="889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797194" cy="2874831"/>
                    </a:xfrm>
                    <a:prstGeom prst="rect">
                      <a:avLst/>
                    </a:prstGeom>
                    <a:noFill/>
                    <a:ln>
                      <a:noFill/>
                    </a:ln>
                  </pic:spPr>
                </pic:pic>
              </a:graphicData>
            </a:graphic>
          </wp:inline>
        </w:drawing>
      </w:r>
      <w:bookmarkEnd w:id="5"/>
    </w:p>
    <w:p w14:paraId="7CF08905" w14:textId="77777777" w:rsidR="004346B3" w:rsidRPr="005F6857" w:rsidRDefault="004346B3" w:rsidP="005F6857">
      <w:pPr>
        <w:jc w:val="center"/>
      </w:pPr>
    </w:p>
    <w:sectPr w:rsidR="004346B3" w:rsidRPr="005F6857">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F3BF2" w14:textId="77777777" w:rsidR="00633369" w:rsidRDefault="00633369">
      <w:pPr>
        <w:spacing w:after="0" w:line="240" w:lineRule="auto"/>
      </w:pPr>
      <w:r>
        <w:separator/>
      </w:r>
    </w:p>
  </w:endnote>
  <w:endnote w:type="continuationSeparator" w:id="0">
    <w:p w14:paraId="3DE77EB7" w14:textId="77777777" w:rsidR="00633369" w:rsidRDefault="00633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932824"/>
      <w:docPartObj>
        <w:docPartGallery w:val="Page Numbers (Bottom of Page)"/>
        <w:docPartUnique/>
      </w:docPartObj>
    </w:sdtPr>
    <w:sdtEndPr/>
    <w:sdtContent>
      <w:p w14:paraId="0D491173" w14:textId="77777777" w:rsidR="000F1833" w:rsidRDefault="00633369">
        <w:pPr>
          <w:pStyle w:val="AltBilgi"/>
          <w:jc w:val="center"/>
        </w:pPr>
        <w:r>
          <w:fldChar w:fldCharType="begin"/>
        </w:r>
        <w:r>
          <w:instrText>PAGE   \* MERGEFORMAT</w:instrText>
        </w:r>
        <w:r>
          <w:fldChar w:fldCharType="separate"/>
        </w:r>
        <w:r>
          <w:t>2</w:t>
        </w:r>
        <w:r>
          <w:fldChar w:fldCharType="end"/>
        </w:r>
      </w:p>
    </w:sdtContent>
  </w:sdt>
  <w:p w14:paraId="472F0E8B" w14:textId="77777777" w:rsidR="000F1833" w:rsidRDefault="0063336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B25F0" w14:textId="77777777" w:rsidR="00633369" w:rsidRDefault="00633369">
      <w:pPr>
        <w:spacing w:after="0" w:line="240" w:lineRule="auto"/>
      </w:pPr>
      <w:r>
        <w:separator/>
      </w:r>
    </w:p>
  </w:footnote>
  <w:footnote w:type="continuationSeparator" w:id="0">
    <w:p w14:paraId="330676ED" w14:textId="77777777" w:rsidR="00633369" w:rsidRDefault="006333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E42"/>
    <w:rsid w:val="00012EFC"/>
    <w:rsid w:val="000A70A2"/>
    <w:rsid w:val="000E2E42"/>
    <w:rsid w:val="004346B3"/>
    <w:rsid w:val="0048160F"/>
    <w:rsid w:val="0056528D"/>
    <w:rsid w:val="00633369"/>
    <w:rsid w:val="007D0684"/>
    <w:rsid w:val="007E06C2"/>
    <w:rsid w:val="008F0E58"/>
    <w:rsid w:val="00912F91"/>
    <w:rsid w:val="009B4422"/>
    <w:rsid w:val="00AA7894"/>
    <w:rsid w:val="00CF5D15"/>
    <w:rsid w:val="00E01F34"/>
    <w:rsid w:val="00EC77F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 w:type="paragraph" w:styleId="NormalWeb">
    <w:name w:val="Normal (Web)"/>
    <w:basedOn w:val="Normal"/>
    <w:uiPriority w:val="99"/>
    <w:semiHidden/>
    <w:unhideWhenUsed/>
    <w:rsid w:val="00912F91"/>
    <w:pPr>
      <w:spacing w:before="100" w:beforeAutospacing="1" w:after="100" w:afterAutospacing="1" w:line="240" w:lineRule="auto"/>
      <w:jc w:val="left"/>
    </w:pPr>
    <w:rPr>
      <w:rFonts w:ascii="Times New Roman" w:eastAsia="Times New Roman" w:hAnsi="Times New Roman" w:cs="Times New Roman"/>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14542">
      <w:bodyDiv w:val="1"/>
      <w:marLeft w:val="0"/>
      <w:marRight w:val="0"/>
      <w:marTop w:val="0"/>
      <w:marBottom w:val="0"/>
      <w:divBdr>
        <w:top w:val="none" w:sz="0" w:space="0" w:color="auto"/>
        <w:left w:val="none" w:sz="0" w:space="0" w:color="auto"/>
        <w:bottom w:val="none" w:sz="0" w:space="0" w:color="auto"/>
        <w:right w:val="none" w:sz="0" w:space="0" w:color="auto"/>
      </w:divBdr>
    </w:div>
    <w:div w:id="349719514">
      <w:bodyDiv w:val="1"/>
      <w:marLeft w:val="0"/>
      <w:marRight w:val="0"/>
      <w:marTop w:val="0"/>
      <w:marBottom w:val="0"/>
      <w:divBdr>
        <w:top w:val="none" w:sz="0" w:space="0" w:color="auto"/>
        <w:left w:val="none" w:sz="0" w:space="0" w:color="auto"/>
        <w:bottom w:val="none" w:sz="0" w:space="0" w:color="auto"/>
        <w:right w:val="none" w:sz="0" w:space="0" w:color="auto"/>
      </w:divBdr>
    </w:div>
    <w:div w:id="351104273">
      <w:bodyDiv w:val="1"/>
      <w:marLeft w:val="0"/>
      <w:marRight w:val="0"/>
      <w:marTop w:val="0"/>
      <w:marBottom w:val="0"/>
      <w:divBdr>
        <w:top w:val="none" w:sz="0" w:space="0" w:color="auto"/>
        <w:left w:val="none" w:sz="0" w:space="0" w:color="auto"/>
        <w:bottom w:val="none" w:sz="0" w:space="0" w:color="auto"/>
        <w:right w:val="none" w:sz="0" w:space="0" w:color="auto"/>
      </w:divBdr>
    </w:div>
    <w:div w:id="703604908">
      <w:bodyDiv w:val="1"/>
      <w:marLeft w:val="0"/>
      <w:marRight w:val="0"/>
      <w:marTop w:val="0"/>
      <w:marBottom w:val="0"/>
      <w:divBdr>
        <w:top w:val="none" w:sz="0" w:space="0" w:color="auto"/>
        <w:left w:val="none" w:sz="0" w:space="0" w:color="auto"/>
        <w:bottom w:val="none" w:sz="0" w:space="0" w:color="auto"/>
        <w:right w:val="none" w:sz="0" w:space="0" w:color="auto"/>
      </w:divBdr>
    </w:div>
    <w:div w:id="948046027">
      <w:bodyDiv w:val="1"/>
      <w:marLeft w:val="0"/>
      <w:marRight w:val="0"/>
      <w:marTop w:val="0"/>
      <w:marBottom w:val="0"/>
      <w:divBdr>
        <w:top w:val="none" w:sz="0" w:space="0" w:color="auto"/>
        <w:left w:val="none" w:sz="0" w:space="0" w:color="auto"/>
        <w:bottom w:val="none" w:sz="0" w:space="0" w:color="auto"/>
        <w:right w:val="none" w:sz="0" w:space="0" w:color="auto"/>
      </w:divBdr>
    </w:div>
    <w:div w:id="1077479295">
      <w:bodyDiv w:val="1"/>
      <w:marLeft w:val="0"/>
      <w:marRight w:val="0"/>
      <w:marTop w:val="0"/>
      <w:marBottom w:val="0"/>
      <w:divBdr>
        <w:top w:val="none" w:sz="0" w:space="0" w:color="auto"/>
        <w:left w:val="none" w:sz="0" w:space="0" w:color="auto"/>
        <w:bottom w:val="none" w:sz="0" w:space="0" w:color="auto"/>
        <w:right w:val="none" w:sz="0" w:space="0" w:color="auto"/>
      </w:divBdr>
    </w:div>
    <w:div w:id="1375035770">
      <w:bodyDiv w:val="1"/>
      <w:marLeft w:val="0"/>
      <w:marRight w:val="0"/>
      <w:marTop w:val="0"/>
      <w:marBottom w:val="0"/>
      <w:divBdr>
        <w:top w:val="none" w:sz="0" w:space="0" w:color="auto"/>
        <w:left w:val="none" w:sz="0" w:space="0" w:color="auto"/>
        <w:bottom w:val="none" w:sz="0" w:space="0" w:color="auto"/>
        <w:right w:val="none" w:sz="0" w:space="0" w:color="auto"/>
      </w:divBdr>
    </w:div>
    <w:div w:id="1478690339">
      <w:bodyDiv w:val="1"/>
      <w:marLeft w:val="0"/>
      <w:marRight w:val="0"/>
      <w:marTop w:val="0"/>
      <w:marBottom w:val="0"/>
      <w:divBdr>
        <w:top w:val="none" w:sz="0" w:space="0" w:color="auto"/>
        <w:left w:val="none" w:sz="0" w:space="0" w:color="auto"/>
        <w:bottom w:val="none" w:sz="0" w:space="0" w:color="auto"/>
        <w:right w:val="none" w:sz="0" w:space="0" w:color="auto"/>
      </w:divBdr>
    </w:div>
    <w:div w:id="1548300716">
      <w:bodyDiv w:val="1"/>
      <w:marLeft w:val="0"/>
      <w:marRight w:val="0"/>
      <w:marTop w:val="0"/>
      <w:marBottom w:val="0"/>
      <w:divBdr>
        <w:top w:val="none" w:sz="0" w:space="0" w:color="auto"/>
        <w:left w:val="none" w:sz="0" w:space="0" w:color="auto"/>
        <w:bottom w:val="none" w:sz="0" w:space="0" w:color="auto"/>
        <w:right w:val="none" w:sz="0" w:space="0" w:color="auto"/>
      </w:divBdr>
    </w:div>
    <w:div w:id="1695109375">
      <w:bodyDiv w:val="1"/>
      <w:marLeft w:val="0"/>
      <w:marRight w:val="0"/>
      <w:marTop w:val="0"/>
      <w:marBottom w:val="0"/>
      <w:divBdr>
        <w:top w:val="none" w:sz="0" w:space="0" w:color="auto"/>
        <w:left w:val="none" w:sz="0" w:space="0" w:color="auto"/>
        <w:bottom w:val="none" w:sz="0" w:space="0" w:color="auto"/>
        <w:right w:val="none" w:sz="0" w:space="0" w:color="auto"/>
      </w:divBdr>
    </w:div>
    <w:div w:id="1844315938">
      <w:bodyDiv w:val="1"/>
      <w:marLeft w:val="0"/>
      <w:marRight w:val="0"/>
      <w:marTop w:val="0"/>
      <w:marBottom w:val="0"/>
      <w:divBdr>
        <w:top w:val="none" w:sz="0" w:space="0" w:color="auto"/>
        <w:left w:val="none" w:sz="0" w:space="0" w:color="auto"/>
        <w:bottom w:val="none" w:sz="0" w:space="0" w:color="auto"/>
        <w:right w:val="none" w:sz="0" w:space="0" w:color="auto"/>
      </w:divBdr>
      <w:divsChild>
        <w:div w:id="642080040">
          <w:marLeft w:val="0"/>
          <w:marRight w:val="0"/>
          <w:marTop w:val="0"/>
          <w:marBottom w:val="0"/>
          <w:divBdr>
            <w:top w:val="none" w:sz="0" w:space="0" w:color="auto"/>
            <w:left w:val="none" w:sz="0" w:space="0" w:color="auto"/>
            <w:bottom w:val="none" w:sz="0" w:space="0" w:color="auto"/>
            <w:right w:val="none" w:sz="0" w:space="0" w:color="auto"/>
          </w:divBdr>
          <w:divsChild>
            <w:div w:id="1993291234">
              <w:marLeft w:val="0"/>
              <w:marRight w:val="0"/>
              <w:marTop w:val="0"/>
              <w:marBottom w:val="0"/>
              <w:divBdr>
                <w:top w:val="none" w:sz="0" w:space="0" w:color="auto"/>
                <w:left w:val="none" w:sz="0" w:space="0" w:color="auto"/>
                <w:bottom w:val="none" w:sz="0" w:space="0" w:color="auto"/>
                <w:right w:val="none" w:sz="0" w:space="0" w:color="auto"/>
              </w:divBdr>
              <w:divsChild>
                <w:div w:id="501286165">
                  <w:marLeft w:val="0"/>
                  <w:marRight w:val="0"/>
                  <w:marTop w:val="0"/>
                  <w:marBottom w:val="0"/>
                  <w:divBdr>
                    <w:top w:val="single" w:sz="6" w:space="0" w:color="F5F8FA"/>
                    <w:left w:val="single" w:sz="6" w:space="0" w:color="F5F8FA"/>
                    <w:bottom w:val="single" w:sz="6" w:space="0" w:color="F5F8FA"/>
                    <w:right w:val="single" w:sz="6" w:space="0" w:color="F5F8FA"/>
                  </w:divBdr>
                </w:div>
              </w:divsChild>
            </w:div>
          </w:divsChild>
        </w:div>
        <w:div w:id="1591962447">
          <w:marLeft w:val="0"/>
          <w:marRight w:val="0"/>
          <w:marTop w:val="0"/>
          <w:marBottom w:val="0"/>
          <w:divBdr>
            <w:top w:val="none" w:sz="0" w:space="0" w:color="auto"/>
            <w:left w:val="none" w:sz="0" w:space="0" w:color="auto"/>
            <w:bottom w:val="none" w:sz="0" w:space="0" w:color="auto"/>
            <w:right w:val="none" w:sz="0" w:space="0" w:color="auto"/>
          </w:divBdr>
          <w:divsChild>
            <w:div w:id="1902058306">
              <w:marLeft w:val="0"/>
              <w:marRight w:val="0"/>
              <w:marTop w:val="0"/>
              <w:marBottom w:val="0"/>
              <w:divBdr>
                <w:top w:val="none" w:sz="0" w:space="0" w:color="auto"/>
                <w:left w:val="none" w:sz="0" w:space="0" w:color="auto"/>
                <w:bottom w:val="none" w:sz="0" w:space="0" w:color="auto"/>
                <w:right w:val="none" w:sz="0" w:space="0" w:color="auto"/>
              </w:divBdr>
              <w:divsChild>
                <w:div w:id="2054496334">
                  <w:marLeft w:val="0"/>
                  <w:marRight w:val="0"/>
                  <w:marTop w:val="0"/>
                  <w:marBottom w:val="0"/>
                  <w:divBdr>
                    <w:top w:val="none" w:sz="0" w:space="0" w:color="auto"/>
                    <w:left w:val="none" w:sz="0" w:space="0" w:color="auto"/>
                    <w:bottom w:val="none" w:sz="0" w:space="0" w:color="auto"/>
                    <w:right w:val="none" w:sz="0" w:space="0" w:color="auto"/>
                  </w:divBdr>
                </w:div>
              </w:divsChild>
            </w:div>
            <w:div w:id="1826700458">
              <w:marLeft w:val="0"/>
              <w:marRight w:val="0"/>
              <w:marTop w:val="0"/>
              <w:marBottom w:val="0"/>
              <w:divBdr>
                <w:top w:val="none" w:sz="0" w:space="0" w:color="auto"/>
                <w:left w:val="none" w:sz="0" w:space="0" w:color="auto"/>
                <w:bottom w:val="none" w:sz="0" w:space="0" w:color="auto"/>
                <w:right w:val="none" w:sz="0" w:space="0" w:color="auto"/>
              </w:divBdr>
              <w:divsChild>
                <w:div w:id="940457871">
                  <w:marLeft w:val="0"/>
                  <w:marRight w:val="0"/>
                  <w:marTop w:val="0"/>
                  <w:marBottom w:val="0"/>
                  <w:divBdr>
                    <w:top w:val="single" w:sz="6" w:space="0" w:color="F5F8FA"/>
                    <w:left w:val="single" w:sz="6" w:space="0" w:color="F5F8FA"/>
                    <w:bottom w:val="single" w:sz="6" w:space="0" w:color="F5F8FA"/>
                    <w:right w:val="single" w:sz="6" w:space="0" w:color="F5F8FA"/>
                  </w:divBdr>
                </w:div>
              </w:divsChild>
            </w:div>
          </w:divsChild>
        </w:div>
        <w:div w:id="1186021437">
          <w:marLeft w:val="0"/>
          <w:marRight w:val="0"/>
          <w:marTop w:val="0"/>
          <w:marBottom w:val="0"/>
          <w:divBdr>
            <w:top w:val="none" w:sz="0" w:space="0" w:color="auto"/>
            <w:left w:val="none" w:sz="0" w:space="0" w:color="auto"/>
            <w:bottom w:val="none" w:sz="0" w:space="0" w:color="auto"/>
            <w:right w:val="none" w:sz="0" w:space="0" w:color="auto"/>
          </w:divBdr>
          <w:divsChild>
            <w:div w:id="1532719548">
              <w:marLeft w:val="0"/>
              <w:marRight w:val="0"/>
              <w:marTop w:val="0"/>
              <w:marBottom w:val="0"/>
              <w:divBdr>
                <w:top w:val="none" w:sz="0" w:space="0" w:color="auto"/>
                <w:left w:val="none" w:sz="0" w:space="0" w:color="auto"/>
                <w:bottom w:val="none" w:sz="0" w:space="0" w:color="auto"/>
                <w:right w:val="none" w:sz="0" w:space="0" w:color="auto"/>
              </w:divBdr>
              <w:divsChild>
                <w:div w:id="1742218625">
                  <w:marLeft w:val="0"/>
                  <w:marRight w:val="0"/>
                  <w:marTop w:val="0"/>
                  <w:marBottom w:val="0"/>
                  <w:divBdr>
                    <w:top w:val="none" w:sz="0" w:space="0" w:color="auto"/>
                    <w:left w:val="none" w:sz="0" w:space="0" w:color="auto"/>
                    <w:bottom w:val="none" w:sz="0" w:space="0" w:color="auto"/>
                    <w:right w:val="none" w:sz="0" w:space="0" w:color="auto"/>
                  </w:divBdr>
                </w:div>
              </w:divsChild>
            </w:div>
            <w:div w:id="998969390">
              <w:marLeft w:val="0"/>
              <w:marRight w:val="0"/>
              <w:marTop w:val="0"/>
              <w:marBottom w:val="0"/>
              <w:divBdr>
                <w:top w:val="none" w:sz="0" w:space="0" w:color="auto"/>
                <w:left w:val="none" w:sz="0" w:space="0" w:color="auto"/>
                <w:bottom w:val="none" w:sz="0" w:space="0" w:color="auto"/>
                <w:right w:val="none" w:sz="0" w:space="0" w:color="auto"/>
              </w:divBdr>
              <w:divsChild>
                <w:div w:id="1692684539">
                  <w:marLeft w:val="0"/>
                  <w:marRight w:val="0"/>
                  <w:marTop w:val="0"/>
                  <w:marBottom w:val="0"/>
                  <w:divBdr>
                    <w:top w:val="single" w:sz="6" w:space="0" w:color="EEF3F7"/>
                    <w:left w:val="single" w:sz="6" w:space="0" w:color="EEF3F7"/>
                    <w:bottom w:val="single" w:sz="6" w:space="0" w:color="EEF3F7"/>
                    <w:right w:val="single" w:sz="6" w:space="0" w:color="EEF3F7"/>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76E96-9155-49F3-86AC-ACDF78E34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762</Words>
  <Characters>4344</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Hüseyin YILMAZ</cp:lastModifiedBy>
  <cp:revision>2</cp:revision>
  <dcterms:created xsi:type="dcterms:W3CDTF">2023-12-19T14:21:00Z</dcterms:created>
  <dcterms:modified xsi:type="dcterms:W3CDTF">2023-12-19T14:21:00Z</dcterms:modified>
</cp:coreProperties>
</file>