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92394" w14:textId="77777777" w:rsidR="003E58F3" w:rsidRDefault="003E58F3" w:rsidP="003E58F3">
      <w:pPr>
        <w:jc w:val="center"/>
      </w:pPr>
      <w:r>
        <w:rPr>
          <w:noProof/>
        </w:rPr>
        <w:drawing>
          <wp:inline distT="0" distB="0" distL="0" distR="0" wp14:anchorId="3617665E" wp14:editId="3ABEFBBE">
            <wp:extent cx="824865" cy="822960"/>
            <wp:effectExtent l="0" t="0" r="0" b="0"/>
            <wp:docPr id="1" name="Resim 1"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05A6CD98" w14:textId="77777777" w:rsidR="003E58F3" w:rsidRDefault="003E58F3" w:rsidP="003E58F3">
      <w:pPr>
        <w:jc w:val="center"/>
      </w:pPr>
    </w:p>
    <w:p w14:paraId="6B29F830" w14:textId="77777777" w:rsidR="003E58F3" w:rsidRPr="006200AD" w:rsidRDefault="003E58F3" w:rsidP="003E58F3">
      <w:pPr>
        <w:jc w:val="center"/>
        <w:rPr>
          <w:b/>
        </w:rPr>
      </w:pPr>
      <w:r w:rsidRPr="006200AD">
        <w:rPr>
          <w:b/>
        </w:rPr>
        <w:t>T.C.</w:t>
      </w:r>
    </w:p>
    <w:p w14:paraId="44233D94" w14:textId="77777777" w:rsidR="003E58F3" w:rsidRPr="006200AD" w:rsidRDefault="003E58F3" w:rsidP="003E58F3">
      <w:pPr>
        <w:jc w:val="center"/>
        <w:rPr>
          <w:b/>
        </w:rPr>
      </w:pPr>
      <w:r w:rsidRPr="006200AD">
        <w:rPr>
          <w:b/>
        </w:rPr>
        <w:t>ATATÜRK ÜNİVERSİTESİ</w:t>
      </w:r>
    </w:p>
    <w:p w14:paraId="16FE1F39" w14:textId="77777777" w:rsidR="003E58F3" w:rsidRDefault="003E58F3" w:rsidP="003E58F3">
      <w:pPr>
        <w:jc w:val="center"/>
        <w:rPr>
          <w:b/>
          <w:sz w:val="28"/>
          <w:szCs w:val="28"/>
        </w:rPr>
      </w:pPr>
      <w:r w:rsidRPr="006200AD">
        <w:rPr>
          <w:b/>
        </w:rPr>
        <w:t>TOPLUMSAL DUYARLILIK PROJELERİ UYGULAMA VE ARAŞTIRMA MERKEZİ</w:t>
      </w:r>
      <w:r w:rsidRPr="008C6E49">
        <w:rPr>
          <w:b/>
          <w:sz w:val="28"/>
          <w:szCs w:val="28"/>
        </w:rPr>
        <w:t xml:space="preserve"> </w:t>
      </w:r>
    </w:p>
    <w:p w14:paraId="2E0099FC" w14:textId="77777777" w:rsidR="003E58F3" w:rsidRDefault="003E58F3" w:rsidP="003E58F3">
      <w:pPr>
        <w:jc w:val="center"/>
        <w:rPr>
          <w:b/>
          <w:sz w:val="28"/>
          <w:szCs w:val="28"/>
        </w:rPr>
      </w:pPr>
      <w:r w:rsidRPr="008C6E49">
        <w:rPr>
          <w:b/>
          <w:sz w:val="28"/>
          <w:szCs w:val="28"/>
        </w:rPr>
        <w:t>SONUÇ RAPORU</w:t>
      </w:r>
    </w:p>
    <w:p w14:paraId="68202EF0" w14:textId="77777777" w:rsidR="003E58F3" w:rsidRPr="006200AD" w:rsidRDefault="003E58F3" w:rsidP="003E58F3">
      <w:pPr>
        <w:jc w:val="center"/>
        <w:rPr>
          <w:b/>
        </w:rPr>
      </w:pPr>
    </w:p>
    <w:p w14:paraId="35B59796" w14:textId="77777777" w:rsidR="003E58F3" w:rsidRDefault="003E58F3" w:rsidP="003E58F3">
      <w:pPr>
        <w:jc w:val="center"/>
      </w:pPr>
    </w:p>
    <w:p w14:paraId="12852CA3" w14:textId="671B09C5" w:rsidR="003E58F3" w:rsidRDefault="003E58F3" w:rsidP="003E58F3">
      <w:pPr>
        <w:jc w:val="center"/>
        <w:rPr>
          <w:b/>
          <w:sz w:val="28"/>
          <w:szCs w:val="28"/>
        </w:rPr>
      </w:pPr>
      <w:r>
        <w:rPr>
          <w:b/>
          <w:sz w:val="28"/>
          <w:szCs w:val="28"/>
        </w:rPr>
        <w:t>Proje Adı: GEÇMİŞTEN GELECEĞE ÇOCUK OYUNLARI</w:t>
      </w:r>
    </w:p>
    <w:p w14:paraId="1A0E2636" w14:textId="363FD5A2" w:rsidR="003E58F3" w:rsidRPr="008C6E49" w:rsidRDefault="003E58F3" w:rsidP="003E58F3">
      <w:pPr>
        <w:jc w:val="center"/>
        <w:rPr>
          <w:b/>
          <w:szCs w:val="24"/>
        </w:rPr>
      </w:pPr>
      <w:r w:rsidRPr="008C6E49">
        <w:rPr>
          <w:b/>
          <w:szCs w:val="24"/>
        </w:rPr>
        <w:t xml:space="preserve">Proje Kodu: </w:t>
      </w:r>
      <w:r w:rsidR="00B238A5" w:rsidRPr="00B238A5">
        <w:rPr>
          <w:b/>
          <w:szCs w:val="24"/>
        </w:rPr>
        <w:t>418f76c6-7d3f-4906-88c0-28b7a5929bc2</w:t>
      </w:r>
    </w:p>
    <w:p w14:paraId="2BDC938D" w14:textId="77777777" w:rsidR="003E58F3" w:rsidRPr="008C6E49" w:rsidRDefault="003E58F3" w:rsidP="003E58F3">
      <w:pPr>
        <w:jc w:val="center"/>
        <w:rPr>
          <w:b/>
          <w:sz w:val="28"/>
          <w:szCs w:val="28"/>
        </w:rPr>
      </w:pPr>
    </w:p>
    <w:p w14:paraId="481548F6" w14:textId="6316ACC5" w:rsidR="003E58F3" w:rsidRPr="008C6E49" w:rsidRDefault="003E58F3" w:rsidP="003E58F3">
      <w:pPr>
        <w:jc w:val="center"/>
        <w:rPr>
          <w:b/>
          <w:color w:val="C00000"/>
          <w:szCs w:val="24"/>
        </w:rPr>
      </w:pPr>
      <w:r w:rsidRPr="008C6E49">
        <w:rPr>
          <w:b/>
          <w:szCs w:val="24"/>
        </w:rPr>
        <w:t xml:space="preserve">Proje Danışmanı: </w:t>
      </w:r>
      <w:r w:rsidR="004869C0" w:rsidRPr="00771EB0">
        <w:rPr>
          <w:b/>
          <w:szCs w:val="24"/>
        </w:rPr>
        <w:t>Arş. Gör. Dr</w:t>
      </w:r>
      <w:r w:rsidR="000A7BFC" w:rsidRPr="00771EB0">
        <w:rPr>
          <w:b/>
          <w:szCs w:val="24"/>
        </w:rPr>
        <w:t>. Ebru OCAKCI</w:t>
      </w:r>
    </w:p>
    <w:p w14:paraId="739CDCCE" w14:textId="77777777" w:rsidR="003E58F3" w:rsidRDefault="003E58F3" w:rsidP="003E58F3">
      <w:pPr>
        <w:jc w:val="center"/>
      </w:pPr>
    </w:p>
    <w:p w14:paraId="63CFCA10" w14:textId="77777777" w:rsidR="003E58F3" w:rsidRPr="006200AD" w:rsidRDefault="003E58F3" w:rsidP="003E58F3">
      <w:pPr>
        <w:ind w:left="708" w:hanging="708"/>
        <w:jc w:val="center"/>
        <w:rPr>
          <w:b/>
          <w:szCs w:val="24"/>
        </w:rPr>
      </w:pPr>
      <w:r w:rsidRPr="006200AD">
        <w:rPr>
          <w:b/>
          <w:szCs w:val="24"/>
        </w:rPr>
        <w:t>Proje Yürütücüsü</w:t>
      </w:r>
    </w:p>
    <w:p w14:paraId="31C9B8E4" w14:textId="15B3C743" w:rsidR="003E58F3" w:rsidRPr="006200AD" w:rsidRDefault="000A7BFC" w:rsidP="003E58F3">
      <w:r>
        <w:rPr>
          <w:szCs w:val="24"/>
        </w:rPr>
        <w:t xml:space="preserve">                                                                        Nevra HAN </w:t>
      </w:r>
    </w:p>
    <w:p w14:paraId="22C6C3F1" w14:textId="77777777" w:rsidR="003E58F3" w:rsidRPr="006200AD" w:rsidRDefault="003E58F3" w:rsidP="003E58F3">
      <w:pPr>
        <w:jc w:val="center"/>
        <w:rPr>
          <w:b/>
          <w:szCs w:val="24"/>
        </w:rPr>
      </w:pPr>
      <w:r w:rsidRPr="43001AC2">
        <w:rPr>
          <w:b/>
        </w:rPr>
        <w:t>Grup Üyeleri</w:t>
      </w:r>
    </w:p>
    <w:p w14:paraId="0D8523DB" w14:textId="015788B4" w:rsidR="00BF3D14" w:rsidRDefault="00BF3D14" w:rsidP="003E58F3">
      <w:pPr>
        <w:jc w:val="center"/>
        <w:rPr>
          <w:szCs w:val="24"/>
        </w:rPr>
      </w:pPr>
      <w:r>
        <w:t>Ceyda GÜNEY</w:t>
      </w:r>
    </w:p>
    <w:p w14:paraId="27E4EEBC" w14:textId="76D95ED6" w:rsidR="608A653B" w:rsidRDefault="30F3F8C2" w:rsidP="608A653B">
      <w:pPr>
        <w:jc w:val="center"/>
      </w:pPr>
      <w:r>
        <w:t>Kübra GÖGCE</w:t>
      </w:r>
    </w:p>
    <w:p w14:paraId="028ECB53" w14:textId="39DD4709" w:rsidR="00BF3D14" w:rsidRDefault="00BF3D14" w:rsidP="003E58F3">
      <w:pPr>
        <w:jc w:val="center"/>
        <w:rPr>
          <w:szCs w:val="24"/>
        </w:rPr>
      </w:pPr>
      <w:r>
        <w:rPr>
          <w:szCs w:val="24"/>
        </w:rPr>
        <w:t>Fatmanur KA</w:t>
      </w:r>
      <w:r w:rsidR="0077461B">
        <w:rPr>
          <w:szCs w:val="24"/>
        </w:rPr>
        <w:t>HRAMAN</w:t>
      </w:r>
    </w:p>
    <w:p w14:paraId="4DA0449D" w14:textId="070503F5" w:rsidR="0077461B" w:rsidRDefault="0077461B" w:rsidP="003E58F3">
      <w:pPr>
        <w:jc w:val="center"/>
        <w:rPr>
          <w:szCs w:val="24"/>
        </w:rPr>
      </w:pPr>
      <w:r>
        <w:rPr>
          <w:szCs w:val="24"/>
        </w:rPr>
        <w:t xml:space="preserve">Damla ÖZCAN </w:t>
      </w:r>
    </w:p>
    <w:p w14:paraId="1BFE9AB0" w14:textId="77777777" w:rsidR="003E58F3" w:rsidRDefault="003E58F3" w:rsidP="003E58F3">
      <w:pPr>
        <w:jc w:val="center"/>
        <w:rPr>
          <w:szCs w:val="24"/>
        </w:rPr>
      </w:pPr>
    </w:p>
    <w:p w14:paraId="1181074A" w14:textId="77777777" w:rsidR="003E58F3" w:rsidRDefault="003E58F3" w:rsidP="003E58F3">
      <w:pPr>
        <w:jc w:val="center"/>
        <w:rPr>
          <w:szCs w:val="24"/>
        </w:rPr>
      </w:pPr>
    </w:p>
    <w:p w14:paraId="1E0161F3" w14:textId="17A3271C" w:rsidR="003E58F3" w:rsidRDefault="00E9196E" w:rsidP="003E58F3">
      <w:pPr>
        <w:jc w:val="center"/>
        <w:rPr>
          <w:b/>
        </w:rPr>
      </w:pPr>
      <w:r w:rsidRPr="1092C626">
        <w:rPr>
          <w:b/>
        </w:rPr>
        <w:t>HAZİRAN</w:t>
      </w:r>
      <w:r w:rsidR="003E58F3" w:rsidRPr="1092C626">
        <w:rPr>
          <w:b/>
        </w:rPr>
        <w:t xml:space="preserve"> </w:t>
      </w:r>
      <w:r w:rsidR="3D40A161" w:rsidRPr="3D40A161">
        <w:rPr>
          <w:b/>
          <w:bCs/>
        </w:rPr>
        <w:t>2023</w:t>
      </w:r>
    </w:p>
    <w:p w14:paraId="48E8EBA3" w14:textId="77777777" w:rsidR="004667D7" w:rsidRDefault="004667D7" w:rsidP="003E58F3">
      <w:pPr>
        <w:jc w:val="center"/>
        <w:rPr>
          <w:b/>
          <w:szCs w:val="24"/>
        </w:rPr>
      </w:pPr>
    </w:p>
    <w:p w14:paraId="09273CE6" w14:textId="7E842D93" w:rsidR="004667D7" w:rsidRDefault="06101A5A" w:rsidP="003E58F3">
      <w:pPr>
        <w:jc w:val="center"/>
        <w:rPr>
          <w:b/>
        </w:rPr>
      </w:pPr>
      <w:r w:rsidRPr="06101A5A">
        <w:rPr>
          <w:b/>
          <w:bCs/>
        </w:rPr>
        <w:t>ERZURUM</w:t>
      </w:r>
    </w:p>
    <w:p w14:paraId="4D7A8D93" w14:textId="77777777" w:rsidR="00332077" w:rsidRDefault="00332077" w:rsidP="003E58F3">
      <w:pPr>
        <w:jc w:val="center"/>
        <w:rPr>
          <w:b/>
          <w:szCs w:val="24"/>
        </w:rPr>
      </w:pPr>
    </w:p>
    <w:p w14:paraId="24FB3F66" w14:textId="77777777" w:rsidR="00332077" w:rsidRDefault="00332077" w:rsidP="003E58F3">
      <w:pPr>
        <w:jc w:val="center"/>
        <w:rPr>
          <w:b/>
          <w:szCs w:val="24"/>
        </w:rPr>
      </w:pPr>
    </w:p>
    <w:sdt>
      <w:sdtPr>
        <w:rPr>
          <w:rFonts w:asciiTheme="minorHAnsi" w:eastAsiaTheme="minorHAnsi" w:hAnsiTheme="minorHAnsi" w:cstheme="minorBidi"/>
          <w:color w:val="auto"/>
          <w:sz w:val="24"/>
          <w:szCs w:val="22"/>
          <w:lang w:eastAsia="en-US"/>
        </w:rPr>
        <w:id w:val="-1927640229"/>
        <w:docPartObj>
          <w:docPartGallery w:val="Table of Contents"/>
          <w:docPartUnique/>
        </w:docPartObj>
      </w:sdtPr>
      <w:sdtEndPr>
        <w:rPr>
          <w:b/>
          <w:bCs/>
        </w:rPr>
      </w:sdtEndPr>
      <w:sdtContent>
        <w:p w14:paraId="474A6B6B" w14:textId="77777777" w:rsidR="0000305A" w:rsidRPr="005F6857" w:rsidRDefault="0000305A" w:rsidP="0000305A">
          <w:pPr>
            <w:pStyle w:val="TBal"/>
            <w:rPr>
              <w:b/>
              <w:color w:val="auto"/>
            </w:rPr>
          </w:pPr>
          <w:r w:rsidRPr="005F6857">
            <w:rPr>
              <w:b/>
              <w:color w:val="auto"/>
            </w:rPr>
            <w:t>İÇİNDEKİLER</w:t>
          </w:r>
        </w:p>
        <w:p w14:paraId="0D07CF93" w14:textId="77777777" w:rsidR="0000305A" w:rsidRPr="006200AD" w:rsidRDefault="0000305A" w:rsidP="0000305A">
          <w:pPr>
            <w:rPr>
              <w:lang w:eastAsia="tr-TR"/>
            </w:rPr>
          </w:pPr>
        </w:p>
        <w:p w14:paraId="7FB2FCDC" w14:textId="77777777" w:rsidR="0000305A" w:rsidRDefault="0000305A" w:rsidP="0000305A">
          <w:pPr>
            <w:pStyle w:val="T1"/>
            <w:tabs>
              <w:tab w:val="right" w:leader="dot" w:pos="9062"/>
            </w:tabs>
            <w:rPr>
              <w:rFonts w:eastAsiaTheme="minorEastAsia"/>
              <w:noProof/>
              <w:sz w:val="22"/>
              <w:lang w:eastAsia="tr-TR"/>
            </w:rPr>
          </w:pPr>
          <w:r>
            <w:fldChar w:fldCharType="begin"/>
          </w:r>
          <w:r>
            <w:instrText xml:space="preserve"> TOC \o "1-3" \h \z \u </w:instrText>
          </w:r>
          <w:r>
            <w:fldChar w:fldCharType="separate"/>
          </w:r>
          <w:hyperlink w:anchor="_Toc124967574" w:history="1">
            <w:r w:rsidRPr="000468DE">
              <w:rPr>
                <w:rStyle w:val="Kpr"/>
                <w:noProof/>
              </w:rPr>
              <w:t>ÖZET</w:t>
            </w:r>
            <w:r>
              <w:rPr>
                <w:noProof/>
                <w:webHidden/>
              </w:rPr>
              <w:tab/>
            </w:r>
            <w:r>
              <w:rPr>
                <w:noProof/>
                <w:webHidden/>
              </w:rPr>
              <w:fldChar w:fldCharType="begin"/>
            </w:r>
            <w:r>
              <w:rPr>
                <w:noProof/>
                <w:webHidden/>
              </w:rPr>
              <w:instrText xml:space="preserve"> PAGEREF _Toc124967574 \h </w:instrText>
            </w:r>
            <w:r>
              <w:rPr>
                <w:noProof/>
                <w:webHidden/>
              </w:rPr>
            </w:r>
            <w:r>
              <w:rPr>
                <w:noProof/>
                <w:webHidden/>
              </w:rPr>
              <w:fldChar w:fldCharType="separate"/>
            </w:r>
            <w:r>
              <w:rPr>
                <w:noProof/>
                <w:webHidden/>
              </w:rPr>
              <w:t>3</w:t>
            </w:r>
            <w:r>
              <w:rPr>
                <w:noProof/>
                <w:webHidden/>
              </w:rPr>
              <w:fldChar w:fldCharType="end"/>
            </w:r>
          </w:hyperlink>
        </w:p>
        <w:p w14:paraId="109B888C" w14:textId="77777777" w:rsidR="0000305A" w:rsidRDefault="00B050C7" w:rsidP="0000305A">
          <w:pPr>
            <w:pStyle w:val="T1"/>
            <w:tabs>
              <w:tab w:val="right" w:leader="dot" w:pos="9062"/>
            </w:tabs>
            <w:rPr>
              <w:rFonts w:eastAsiaTheme="minorEastAsia"/>
              <w:noProof/>
              <w:sz w:val="22"/>
              <w:lang w:eastAsia="tr-TR"/>
            </w:rPr>
          </w:pPr>
          <w:hyperlink w:anchor="_Toc124967575" w:history="1">
            <w:r w:rsidR="0000305A" w:rsidRPr="000468DE">
              <w:rPr>
                <w:rStyle w:val="Kpr"/>
                <w:noProof/>
              </w:rPr>
              <w:t>ABSTRACT</w:t>
            </w:r>
            <w:r w:rsidR="0000305A">
              <w:rPr>
                <w:noProof/>
                <w:webHidden/>
              </w:rPr>
              <w:tab/>
            </w:r>
            <w:r w:rsidR="0000305A">
              <w:rPr>
                <w:noProof/>
                <w:webHidden/>
              </w:rPr>
              <w:fldChar w:fldCharType="begin"/>
            </w:r>
            <w:r w:rsidR="0000305A">
              <w:rPr>
                <w:noProof/>
                <w:webHidden/>
              </w:rPr>
              <w:instrText xml:space="preserve"> PAGEREF _Toc124967575 \h </w:instrText>
            </w:r>
            <w:r w:rsidR="0000305A">
              <w:rPr>
                <w:noProof/>
                <w:webHidden/>
              </w:rPr>
            </w:r>
            <w:r w:rsidR="0000305A">
              <w:rPr>
                <w:noProof/>
                <w:webHidden/>
              </w:rPr>
              <w:fldChar w:fldCharType="separate"/>
            </w:r>
            <w:r w:rsidR="0000305A">
              <w:rPr>
                <w:noProof/>
                <w:webHidden/>
              </w:rPr>
              <w:t>3</w:t>
            </w:r>
            <w:r w:rsidR="0000305A">
              <w:rPr>
                <w:noProof/>
                <w:webHidden/>
              </w:rPr>
              <w:fldChar w:fldCharType="end"/>
            </w:r>
          </w:hyperlink>
        </w:p>
        <w:p w14:paraId="39D229D1" w14:textId="77777777" w:rsidR="0000305A" w:rsidRDefault="00B050C7" w:rsidP="0000305A">
          <w:pPr>
            <w:pStyle w:val="T1"/>
            <w:tabs>
              <w:tab w:val="right" w:leader="dot" w:pos="9062"/>
            </w:tabs>
            <w:rPr>
              <w:rFonts w:eastAsiaTheme="minorEastAsia"/>
              <w:noProof/>
              <w:sz w:val="22"/>
              <w:lang w:eastAsia="tr-TR"/>
            </w:rPr>
          </w:pPr>
          <w:hyperlink w:anchor="_Toc124967576" w:history="1">
            <w:r w:rsidR="0000305A" w:rsidRPr="000468DE">
              <w:rPr>
                <w:rStyle w:val="Kpr"/>
                <w:noProof/>
              </w:rPr>
              <w:t>GİRİŞ</w:t>
            </w:r>
            <w:r w:rsidR="0000305A">
              <w:rPr>
                <w:noProof/>
                <w:webHidden/>
              </w:rPr>
              <w:tab/>
            </w:r>
            <w:r w:rsidR="0000305A">
              <w:rPr>
                <w:noProof/>
                <w:webHidden/>
              </w:rPr>
              <w:fldChar w:fldCharType="begin"/>
            </w:r>
            <w:r w:rsidR="0000305A">
              <w:rPr>
                <w:noProof/>
                <w:webHidden/>
              </w:rPr>
              <w:instrText xml:space="preserve"> PAGEREF _Toc124967576 \h </w:instrText>
            </w:r>
            <w:r w:rsidR="0000305A">
              <w:rPr>
                <w:noProof/>
                <w:webHidden/>
              </w:rPr>
            </w:r>
            <w:r w:rsidR="0000305A">
              <w:rPr>
                <w:noProof/>
                <w:webHidden/>
              </w:rPr>
              <w:fldChar w:fldCharType="separate"/>
            </w:r>
            <w:r w:rsidR="0000305A">
              <w:rPr>
                <w:noProof/>
                <w:webHidden/>
              </w:rPr>
              <w:t>4</w:t>
            </w:r>
            <w:r w:rsidR="0000305A">
              <w:rPr>
                <w:noProof/>
                <w:webHidden/>
              </w:rPr>
              <w:fldChar w:fldCharType="end"/>
            </w:r>
          </w:hyperlink>
        </w:p>
        <w:p w14:paraId="4E9B114A" w14:textId="77777777" w:rsidR="0000305A" w:rsidRDefault="00B050C7" w:rsidP="0000305A">
          <w:pPr>
            <w:pStyle w:val="T1"/>
            <w:tabs>
              <w:tab w:val="right" w:leader="dot" w:pos="9062"/>
            </w:tabs>
            <w:rPr>
              <w:rFonts w:eastAsiaTheme="minorEastAsia"/>
              <w:noProof/>
              <w:sz w:val="22"/>
              <w:lang w:eastAsia="tr-TR"/>
            </w:rPr>
          </w:pPr>
          <w:hyperlink w:anchor="_Toc124967577" w:history="1">
            <w:r w:rsidR="0000305A" w:rsidRPr="000468DE">
              <w:rPr>
                <w:rStyle w:val="Kpr"/>
                <w:noProof/>
              </w:rPr>
              <w:t>ETKİNLİK</w:t>
            </w:r>
            <w:r w:rsidR="0000305A">
              <w:rPr>
                <w:noProof/>
                <w:webHidden/>
              </w:rPr>
              <w:tab/>
            </w:r>
            <w:r w:rsidR="0000305A">
              <w:rPr>
                <w:noProof/>
                <w:webHidden/>
              </w:rPr>
              <w:fldChar w:fldCharType="begin"/>
            </w:r>
            <w:r w:rsidR="0000305A">
              <w:rPr>
                <w:noProof/>
                <w:webHidden/>
              </w:rPr>
              <w:instrText xml:space="preserve"> PAGEREF _Toc124967577 \h </w:instrText>
            </w:r>
            <w:r w:rsidR="0000305A">
              <w:rPr>
                <w:noProof/>
                <w:webHidden/>
              </w:rPr>
            </w:r>
            <w:r w:rsidR="0000305A">
              <w:rPr>
                <w:noProof/>
                <w:webHidden/>
              </w:rPr>
              <w:fldChar w:fldCharType="separate"/>
            </w:r>
            <w:r w:rsidR="0000305A">
              <w:rPr>
                <w:noProof/>
                <w:webHidden/>
              </w:rPr>
              <w:t>4</w:t>
            </w:r>
            <w:r w:rsidR="0000305A">
              <w:rPr>
                <w:noProof/>
                <w:webHidden/>
              </w:rPr>
              <w:fldChar w:fldCharType="end"/>
            </w:r>
          </w:hyperlink>
        </w:p>
        <w:p w14:paraId="2DF31FF9" w14:textId="77777777" w:rsidR="0000305A" w:rsidRDefault="00B050C7" w:rsidP="0000305A">
          <w:pPr>
            <w:pStyle w:val="T1"/>
            <w:tabs>
              <w:tab w:val="right" w:leader="dot" w:pos="9062"/>
            </w:tabs>
            <w:rPr>
              <w:rFonts w:eastAsiaTheme="minorEastAsia"/>
              <w:noProof/>
              <w:sz w:val="22"/>
              <w:lang w:eastAsia="tr-TR"/>
            </w:rPr>
          </w:pPr>
          <w:hyperlink w:anchor="_Toc124967578" w:history="1">
            <w:r w:rsidR="0000305A" w:rsidRPr="000468DE">
              <w:rPr>
                <w:rStyle w:val="Kpr"/>
                <w:noProof/>
              </w:rPr>
              <w:t>SONUÇLAR</w:t>
            </w:r>
            <w:r w:rsidR="0000305A">
              <w:rPr>
                <w:noProof/>
                <w:webHidden/>
              </w:rPr>
              <w:tab/>
            </w:r>
            <w:r w:rsidR="0000305A">
              <w:rPr>
                <w:noProof/>
                <w:webHidden/>
              </w:rPr>
              <w:fldChar w:fldCharType="begin"/>
            </w:r>
            <w:r w:rsidR="0000305A">
              <w:rPr>
                <w:noProof/>
                <w:webHidden/>
              </w:rPr>
              <w:instrText xml:space="preserve"> PAGEREF _Toc124967578 \h </w:instrText>
            </w:r>
            <w:r w:rsidR="0000305A">
              <w:rPr>
                <w:noProof/>
                <w:webHidden/>
              </w:rPr>
            </w:r>
            <w:r w:rsidR="0000305A">
              <w:rPr>
                <w:noProof/>
                <w:webHidden/>
              </w:rPr>
              <w:fldChar w:fldCharType="separate"/>
            </w:r>
            <w:r w:rsidR="0000305A">
              <w:rPr>
                <w:noProof/>
                <w:webHidden/>
              </w:rPr>
              <w:t>5</w:t>
            </w:r>
            <w:r w:rsidR="0000305A">
              <w:rPr>
                <w:noProof/>
                <w:webHidden/>
              </w:rPr>
              <w:fldChar w:fldCharType="end"/>
            </w:r>
          </w:hyperlink>
        </w:p>
        <w:p w14:paraId="631E4FFF" w14:textId="77777777" w:rsidR="0000305A" w:rsidRDefault="00B050C7" w:rsidP="0000305A">
          <w:pPr>
            <w:pStyle w:val="T1"/>
            <w:tabs>
              <w:tab w:val="right" w:leader="dot" w:pos="9062"/>
            </w:tabs>
            <w:rPr>
              <w:rFonts w:eastAsiaTheme="minorEastAsia"/>
              <w:noProof/>
              <w:sz w:val="22"/>
              <w:lang w:eastAsia="tr-TR"/>
            </w:rPr>
          </w:pPr>
          <w:hyperlink w:anchor="_Toc124967579" w:history="1">
            <w:r w:rsidR="0000305A" w:rsidRPr="000468DE">
              <w:rPr>
                <w:rStyle w:val="Kpr"/>
                <w:noProof/>
              </w:rPr>
              <w:t>PROJE UYGULAMASINA AİT GÖRSELLER</w:t>
            </w:r>
            <w:r w:rsidR="0000305A">
              <w:rPr>
                <w:noProof/>
                <w:webHidden/>
              </w:rPr>
              <w:tab/>
            </w:r>
            <w:r w:rsidR="0000305A">
              <w:rPr>
                <w:noProof/>
                <w:webHidden/>
              </w:rPr>
              <w:fldChar w:fldCharType="begin"/>
            </w:r>
            <w:r w:rsidR="0000305A">
              <w:rPr>
                <w:noProof/>
                <w:webHidden/>
              </w:rPr>
              <w:instrText xml:space="preserve"> PAGEREF _Toc124967579 \h </w:instrText>
            </w:r>
            <w:r w:rsidR="0000305A">
              <w:rPr>
                <w:noProof/>
                <w:webHidden/>
              </w:rPr>
            </w:r>
            <w:r w:rsidR="0000305A">
              <w:rPr>
                <w:noProof/>
                <w:webHidden/>
              </w:rPr>
              <w:fldChar w:fldCharType="separate"/>
            </w:r>
            <w:r w:rsidR="0000305A">
              <w:rPr>
                <w:noProof/>
                <w:webHidden/>
              </w:rPr>
              <w:t>5</w:t>
            </w:r>
            <w:r w:rsidR="0000305A">
              <w:rPr>
                <w:noProof/>
                <w:webHidden/>
              </w:rPr>
              <w:fldChar w:fldCharType="end"/>
            </w:r>
          </w:hyperlink>
        </w:p>
        <w:p w14:paraId="1CEFE0DA" w14:textId="77777777" w:rsidR="0000305A" w:rsidRDefault="0000305A" w:rsidP="0000305A">
          <w:pPr>
            <w:rPr>
              <w:b/>
              <w:bCs/>
            </w:rPr>
          </w:pPr>
          <w:r>
            <w:rPr>
              <w:b/>
              <w:bCs/>
            </w:rPr>
            <w:fldChar w:fldCharType="end"/>
          </w:r>
        </w:p>
      </w:sdtContent>
    </w:sdt>
    <w:p w14:paraId="3AE7560D" w14:textId="77777777" w:rsidR="00332077" w:rsidRDefault="00332077" w:rsidP="003E58F3">
      <w:pPr>
        <w:jc w:val="center"/>
        <w:rPr>
          <w:b/>
          <w:szCs w:val="24"/>
        </w:rPr>
      </w:pPr>
    </w:p>
    <w:p w14:paraId="7A42C3F1" w14:textId="77777777" w:rsidR="0000305A" w:rsidRDefault="0000305A" w:rsidP="003E58F3">
      <w:pPr>
        <w:jc w:val="center"/>
        <w:rPr>
          <w:b/>
          <w:szCs w:val="24"/>
        </w:rPr>
      </w:pPr>
    </w:p>
    <w:p w14:paraId="0C387BDC" w14:textId="77777777" w:rsidR="0000305A" w:rsidRDefault="0000305A" w:rsidP="003E58F3">
      <w:pPr>
        <w:jc w:val="center"/>
        <w:rPr>
          <w:b/>
          <w:szCs w:val="24"/>
        </w:rPr>
      </w:pPr>
    </w:p>
    <w:p w14:paraId="53FD388D" w14:textId="77777777" w:rsidR="0000305A" w:rsidRDefault="0000305A" w:rsidP="003E58F3">
      <w:pPr>
        <w:jc w:val="center"/>
        <w:rPr>
          <w:b/>
          <w:szCs w:val="24"/>
        </w:rPr>
      </w:pPr>
    </w:p>
    <w:p w14:paraId="2F2B4EF7" w14:textId="77777777" w:rsidR="0000305A" w:rsidRDefault="0000305A" w:rsidP="003E58F3">
      <w:pPr>
        <w:jc w:val="center"/>
        <w:rPr>
          <w:b/>
          <w:szCs w:val="24"/>
        </w:rPr>
      </w:pPr>
    </w:p>
    <w:p w14:paraId="1733F33F" w14:textId="77777777" w:rsidR="0000305A" w:rsidRDefault="0000305A" w:rsidP="003E58F3">
      <w:pPr>
        <w:jc w:val="center"/>
        <w:rPr>
          <w:b/>
          <w:szCs w:val="24"/>
        </w:rPr>
      </w:pPr>
    </w:p>
    <w:p w14:paraId="1E3AF798" w14:textId="77777777" w:rsidR="0000305A" w:rsidRDefault="0000305A" w:rsidP="003E58F3">
      <w:pPr>
        <w:jc w:val="center"/>
        <w:rPr>
          <w:b/>
          <w:szCs w:val="24"/>
        </w:rPr>
      </w:pPr>
    </w:p>
    <w:p w14:paraId="490CFC7E" w14:textId="77777777" w:rsidR="0000305A" w:rsidRDefault="0000305A" w:rsidP="003E58F3">
      <w:pPr>
        <w:jc w:val="center"/>
        <w:rPr>
          <w:b/>
          <w:szCs w:val="24"/>
        </w:rPr>
      </w:pPr>
    </w:p>
    <w:p w14:paraId="1E833C8A" w14:textId="77777777" w:rsidR="0000305A" w:rsidRDefault="0000305A" w:rsidP="003E58F3">
      <w:pPr>
        <w:jc w:val="center"/>
        <w:rPr>
          <w:b/>
          <w:szCs w:val="24"/>
        </w:rPr>
      </w:pPr>
    </w:p>
    <w:p w14:paraId="0A8722BD" w14:textId="77777777" w:rsidR="0000305A" w:rsidRDefault="0000305A" w:rsidP="003E58F3">
      <w:pPr>
        <w:jc w:val="center"/>
        <w:rPr>
          <w:b/>
          <w:szCs w:val="24"/>
        </w:rPr>
      </w:pPr>
    </w:p>
    <w:p w14:paraId="778C5F50" w14:textId="77777777" w:rsidR="0000305A" w:rsidRDefault="0000305A" w:rsidP="003E58F3">
      <w:pPr>
        <w:jc w:val="center"/>
        <w:rPr>
          <w:b/>
          <w:szCs w:val="24"/>
        </w:rPr>
      </w:pPr>
    </w:p>
    <w:p w14:paraId="07FE8EDE" w14:textId="77777777" w:rsidR="0000305A" w:rsidRDefault="0000305A" w:rsidP="003E58F3">
      <w:pPr>
        <w:jc w:val="center"/>
        <w:rPr>
          <w:b/>
          <w:szCs w:val="24"/>
        </w:rPr>
      </w:pPr>
    </w:p>
    <w:p w14:paraId="780E335A" w14:textId="77777777" w:rsidR="0000305A" w:rsidRDefault="0000305A" w:rsidP="003E58F3">
      <w:pPr>
        <w:jc w:val="center"/>
        <w:rPr>
          <w:b/>
          <w:szCs w:val="24"/>
        </w:rPr>
      </w:pPr>
    </w:p>
    <w:p w14:paraId="2AE1644F" w14:textId="77777777" w:rsidR="0000305A" w:rsidRDefault="0000305A" w:rsidP="003E58F3">
      <w:pPr>
        <w:jc w:val="center"/>
        <w:rPr>
          <w:b/>
          <w:szCs w:val="24"/>
        </w:rPr>
      </w:pPr>
    </w:p>
    <w:p w14:paraId="4AC89685" w14:textId="77777777" w:rsidR="0000305A" w:rsidRDefault="0000305A" w:rsidP="003E58F3">
      <w:pPr>
        <w:jc w:val="center"/>
        <w:rPr>
          <w:b/>
          <w:szCs w:val="24"/>
        </w:rPr>
      </w:pPr>
    </w:p>
    <w:p w14:paraId="0D4E8E0A" w14:textId="77777777" w:rsidR="0000305A" w:rsidRDefault="0000305A" w:rsidP="003E58F3">
      <w:pPr>
        <w:jc w:val="center"/>
        <w:rPr>
          <w:b/>
          <w:szCs w:val="24"/>
        </w:rPr>
      </w:pPr>
    </w:p>
    <w:p w14:paraId="718803B9" w14:textId="77777777" w:rsidR="0000305A" w:rsidRDefault="0000305A" w:rsidP="003E58F3">
      <w:pPr>
        <w:jc w:val="center"/>
        <w:rPr>
          <w:b/>
          <w:szCs w:val="24"/>
        </w:rPr>
      </w:pPr>
    </w:p>
    <w:p w14:paraId="5047F357" w14:textId="77777777" w:rsidR="0000305A" w:rsidRDefault="0000305A" w:rsidP="003E58F3">
      <w:pPr>
        <w:jc w:val="center"/>
        <w:rPr>
          <w:b/>
          <w:szCs w:val="24"/>
        </w:rPr>
      </w:pPr>
    </w:p>
    <w:p w14:paraId="40C2B613" w14:textId="77777777" w:rsidR="0000305A" w:rsidRDefault="0000305A" w:rsidP="003E58F3">
      <w:pPr>
        <w:jc w:val="center"/>
        <w:rPr>
          <w:b/>
          <w:szCs w:val="24"/>
        </w:rPr>
      </w:pPr>
    </w:p>
    <w:p w14:paraId="28AD0D81" w14:textId="77777777" w:rsidR="0000305A" w:rsidRDefault="0000305A" w:rsidP="003E58F3">
      <w:pPr>
        <w:jc w:val="center"/>
        <w:rPr>
          <w:b/>
          <w:szCs w:val="24"/>
        </w:rPr>
      </w:pPr>
    </w:p>
    <w:p w14:paraId="2252B3FF" w14:textId="77777777" w:rsidR="0000305A" w:rsidRDefault="0000305A" w:rsidP="003E58F3">
      <w:pPr>
        <w:jc w:val="center"/>
        <w:rPr>
          <w:b/>
          <w:szCs w:val="24"/>
        </w:rPr>
      </w:pPr>
    </w:p>
    <w:p w14:paraId="545A37F6" w14:textId="018B3D7E" w:rsidR="0000305A" w:rsidRPr="00FD372A" w:rsidRDefault="00FD3496" w:rsidP="00FD372A">
      <w:pPr>
        <w:jc w:val="center"/>
        <w:rPr>
          <w:rFonts w:cstheme="minorHAnsi"/>
          <w:b/>
          <w:szCs w:val="24"/>
        </w:rPr>
      </w:pPr>
      <w:r w:rsidRPr="00FD372A">
        <w:rPr>
          <w:rFonts w:cstheme="minorHAnsi"/>
          <w:b/>
          <w:szCs w:val="24"/>
        </w:rPr>
        <w:lastRenderedPageBreak/>
        <w:t>ÖZET</w:t>
      </w:r>
    </w:p>
    <w:p w14:paraId="663E817D" w14:textId="590FBB42" w:rsidR="009A3924" w:rsidRPr="00FD372A" w:rsidRDefault="00F07A27" w:rsidP="1C73D348">
      <w:pPr>
        <w:rPr>
          <w:rFonts w:cstheme="minorHAnsi"/>
          <w:szCs w:val="24"/>
        </w:rPr>
      </w:pPr>
      <w:r w:rsidRPr="00FD372A">
        <w:rPr>
          <w:rFonts w:cstheme="minorHAnsi"/>
          <w:szCs w:val="24"/>
        </w:rPr>
        <w:t>P</w:t>
      </w:r>
      <w:r w:rsidR="009A3924" w:rsidRPr="00FD372A">
        <w:rPr>
          <w:rFonts w:cstheme="minorHAnsi"/>
          <w:szCs w:val="24"/>
        </w:rPr>
        <w:t xml:space="preserve">rojenin amacı ilkokul öğrencilerine geleneksel çocuk oyunları ve günümüz </w:t>
      </w:r>
      <w:r w:rsidRPr="00FD372A">
        <w:rPr>
          <w:rFonts w:cstheme="minorHAnsi"/>
          <w:szCs w:val="24"/>
        </w:rPr>
        <w:t>okul sporlarından</w:t>
      </w:r>
      <w:r w:rsidR="009A3924" w:rsidRPr="00FD372A">
        <w:rPr>
          <w:rFonts w:cstheme="minorHAnsi"/>
          <w:szCs w:val="24"/>
        </w:rPr>
        <w:t xml:space="preserve"> bazılarını tanıtarak onların geçmişten bugüne oyunlardaki değişimi fark etmelerini sağlamaktır. Bu amaçla </w:t>
      </w:r>
      <w:r w:rsidRPr="00FD372A">
        <w:rPr>
          <w:rFonts w:cstheme="minorHAnsi"/>
          <w:szCs w:val="24"/>
        </w:rPr>
        <w:t xml:space="preserve">gerekli oyun ve spor malzemeleri temin edilerek </w:t>
      </w:r>
      <w:r w:rsidR="009A3924" w:rsidRPr="00FD372A">
        <w:rPr>
          <w:rFonts w:cstheme="minorHAnsi"/>
          <w:szCs w:val="24"/>
        </w:rPr>
        <w:t>Aziziye-Söğütlü İlkokulu</w:t>
      </w:r>
      <w:r w:rsidRPr="00FD372A">
        <w:rPr>
          <w:rFonts w:cstheme="minorHAnsi"/>
          <w:szCs w:val="24"/>
        </w:rPr>
        <w:t xml:space="preserve"> 3 ve 4. sınıf öğrencileriyle uygulama yapılmıştır. P</w:t>
      </w:r>
      <w:r w:rsidR="009A3924" w:rsidRPr="00FD372A">
        <w:rPr>
          <w:rFonts w:cstheme="minorHAnsi"/>
          <w:szCs w:val="24"/>
        </w:rPr>
        <w:t>rojede geleneksel çocuk oyunlarından aşık, karaguni, dalye, mendil kapmaca ve topaç çevirme tanıtılarak çocuklara oynatılmıştır. Ayrıca günümüz okul sporları arasında yer alan bocce, badminton, dart, voleybol, basketbol ve futbol oyunları kurallarına dayalı olarak çocuklara oynatılmıştır.</w:t>
      </w:r>
      <w:r w:rsidRPr="00FD372A">
        <w:rPr>
          <w:rFonts w:cstheme="minorHAnsi"/>
          <w:szCs w:val="24"/>
        </w:rPr>
        <w:t xml:space="preserve"> Çocuklara geçmiş ve günümüz oyunları ve sporları arasındaki farklar sorulmuş ardından çocukların merak ettiği sorulara yanıt verilmiştir.</w:t>
      </w:r>
    </w:p>
    <w:p w14:paraId="3B3EC622" w14:textId="7EE1526C" w:rsidR="00200038" w:rsidRPr="00FD372A" w:rsidRDefault="7EFDCE2D" w:rsidP="0000305A">
      <w:pPr>
        <w:jc w:val="left"/>
        <w:rPr>
          <w:rFonts w:eastAsia="Times New Roman" w:cstheme="minorHAnsi"/>
          <w:szCs w:val="24"/>
        </w:rPr>
      </w:pPr>
      <w:r w:rsidRPr="00FD372A">
        <w:rPr>
          <w:rFonts w:eastAsia="Times New Roman" w:cstheme="minorHAnsi"/>
          <w:b/>
          <w:bCs/>
          <w:szCs w:val="24"/>
        </w:rPr>
        <w:t xml:space="preserve">Anahtar Kelimeler: </w:t>
      </w:r>
      <w:r w:rsidRPr="00FD372A">
        <w:rPr>
          <w:rFonts w:eastAsia="Times New Roman" w:cstheme="minorHAnsi"/>
          <w:szCs w:val="24"/>
        </w:rPr>
        <w:t>geleneksel çocuk oyunları, okul sporları, ilkokul</w:t>
      </w:r>
    </w:p>
    <w:p w14:paraId="3B62B80B" w14:textId="77777777" w:rsidR="004D0105" w:rsidRPr="00FD372A" w:rsidRDefault="004D0105" w:rsidP="0000305A">
      <w:pPr>
        <w:jc w:val="left"/>
        <w:rPr>
          <w:rFonts w:eastAsia="Calibri" w:cstheme="minorHAnsi"/>
          <w:szCs w:val="24"/>
        </w:rPr>
      </w:pPr>
    </w:p>
    <w:p w14:paraId="3C190711" w14:textId="74D5A041" w:rsidR="001B7189" w:rsidRPr="00FD372A" w:rsidRDefault="7CBAEC7D" w:rsidP="00FD372A">
      <w:pPr>
        <w:pStyle w:val="Balk1"/>
        <w:jc w:val="center"/>
        <w:rPr>
          <w:rFonts w:asciiTheme="minorHAnsi" w:eastAsia="Calibri Light" w:hAnsiTheme="minorHAnsi" w:cstheme="minorHAnsi"/>
          <w:b/>
          <w:color w:val="000000" w:themeColor="text1"/>
          <w:sz w:val="24"/>
          <w:szCs w:val="24"/>
        </w:rPr>
      </w:pPr>
      <w:r w:rsidRPr="00FD372A">
        <w:rPr>
          <w:rFonts w:asciiTheme="minorHAnsi" w:eastAsia="Calibri Light" w:hAnsiTheme="minorHAnsi" w:cstheme="minorHAnsi"/>
          <w:b/>
          <w:color w:val="000000" w:themeColor="text1"/>
          <w:sz w:val="24"/>
          <w:szCs w:val="24"/>
        </w:rPr>
        <w:t>ABSTRACT</w:t>
      </w:r>
    </w:p>
    <w:p w14:paraId="7BF89A87" w14:textId="64CF7701" w:rsidR="00F07A27" w:rsidRPr="00FD372A" w:rsidRDefault="00F07A27" w:rsidP="00FD372A">
      <w:pPr>
        <w:spacing w:before="240"/>
        <w:rPr>
          <w:rFonts w:eastAsia="Arial Black" w:cstheme="minorHAnsi"/>
          <w:color w:val="000000" w:themeColor="text1"/>
          <w:szCs w:val="24"/>
          <w:lang w:val="en-TT"/>
        </w:rPr>
      </w:pPr>
      <w:r w:rsidRPr="00FD372A">
        <w:rPr>
          <w:rFonts w:eastAsia="Arial Black" w:cstheme="minorHAnsi"/>
          <w:color w:val="000000" w:themeColor="text1"/>
          <w:szCs w:val="24"/>
          <w:lang w:val="en-TT"/>
        </w:rPr>
        <w:t xml:space="preserve">The aim of the project is to introduce traditional children's games and some of today's school sports to primary school students and make them realize the change in games from past to present. For this purpose, the necessary game and sports materials were provided and the application was made with the 3rd and 4th grade students of Aziziye-Söğütlü Primary School. In the project, traditional children's games such as </w:t>
      </w:r>
      <w:r w:rsidR="009353CD" w:rsidRPr="00FD372A">
        <w:rPr>
          <w:rFonts w:eastAsia="Arial Black" w:cstheme="minorHAnsi"/>
          <w:color w:val="000000" w:themeColor="text1"/>
          <w:szCs w:val="24"/>
          <w:lang w:val="en-TT"/>
        </w:rPr>
        <w:t>“aşık”</w:t>
      </w:r>
      <w:r w:rsidRPr="00FD372A">
        <w:rPr>
          <w:rFonts w:eastAsia="Arial Black" w:cstheme="minorHAnsi"/>
          <w:color w:val="000000" w:themeColor="text1"/>
          <w:szCs w:val="24"/>
          <w:lang w:val="en-TT"/>
        </w:rPr>
        <w:t xml:space="preserve">, </w:t>
      </w:r>
      <w:r w:rsidR="009353CD" w:rsidRPr="00FD372A">
        <w:rPr>
          <w:rFonts w:eastAsia="Arial Black" w:cstheme="minorHAnsi"/>
          <w:color w:val="000000" w:themeColor="text1"/>
          <w:szCs w:val="24"/>
          <w:lang w:val="en-TT"/>
        </w:rPr>
        <w:t>“</w:t>
      </w:r>
      <w:r w:rsidRPr="00FD372A">
        <w:rPr>
          <w:rFonts w:eastAsia="Arial Black" w:cstheme="minorHAnsi"/>
          <w:color w:val="000000" w:themeColor="text1"/>
          <w:szCs w:val="24"/>
          <w:lang w:val="en-TT"/>
        </w:rPr>
        <w:t>karaguni</w:t>
      </w:r>
      <w:r w:rsidR="009353CD" w:rsidRPr="00FD372A">
        <w:rPr>
          <w:rFonts w:eastAsia="Arial Black" w:cstheme="minorHAnsi"/>
          <w:color w:val="000000" w:themeColor="text1"/>
          <w:szCs w:val="24"/>
          <w:lang w:val="en-TT"/>
        </w:rPr>
        <w:t>”</w:t>
      </w:r>
      <w:r w:rsidRPr="00FD372A">
        <w:rPr>
          <w:rFonts w:eastAsia="Arial Black" w:cstheme="minorHAnsi"/>
          <w:color w:val="000000" w:themeColor="text1"/>
          <w:szCs w:val="24"/>
          <w:lang w:val="en-TT"/>
        </w:rPr>
        <w:t xml:space="preserve">, </w:t>
      </w:r>
      <w:r w:rsidR="009353CD" w:rsidRPr="00FD372A">
        <w:rPr>
          <w:rFonts w:eastAsia="Arial Black" w:cstheme="minorHAnsi"/>
          <w:color w:val="000000" w:themeColor="text1"/>
          <w:szCs w:val="24"/>
          <w:lang w:val="en-TT"/>
        </w:rPr>
        <w:t>“</w:t>
      </w:r>
      <w:r w:rsidRPr="00FD372A">
        <w:rPr>
          <w:rFonts w:eastAsia="Arial Black" w:cstheme="minorHAnsi"/>
          <w:color w:val="000000" w:themeColor="text1"/>
          <w:szCs w:val="24"/>
          <w:lang w:val="en-TT"/>
        </w:rPr>
        <w:t>da</w:t>
      </w:r>
      <w:r w:rsidR="009353CD" w:rsidRPr="00FD372A">
        <w:rPr>
          <w:rFonts w:eastAsia="Arial Black" w:cstheme="minorHAnsi"/>
          <w:color w:val="000000" w:themeColor="text1"/>
          <w:szCs w:val="24"/>
          <w:lang w:val="en-TT"/>
        </w:rPr>
        <w:t>l</w:t>
      </w:r>
      <w:r w:rsidRPr="00FD372A">
        <w:rPr>
          <w:rFonts w:eastAsia="Arial Black" w:cstheme="minorHAnsi"/>
          <w:color w:val="000000" w:themeColor="text1"/>
          <w:szCs w:val="24"/>
          <w:lang w:val="en-TT"/>
        </w:rPr>
        <w:t>ye</w:t>
      </w:r>
      <w:r w:rsidR="009353CD" w:rsidRPr="00FD372A">
        <w:rPr>
          <w:rFonts w:eastAsia="Arial Black" w:cstheme="minorHAnsi"/>
          <w:color w:val="000000" w:themeColor="text1"/>
          <w:szCs w:val="24"/>
          <w:lang w:val="en-TT"/>
        </w:rPr>
        <w:t>”</w:t>
      </w:r>
      <w:r w:rsidRPr="00FD372A">
        <w:rPr>
          <w:rFonts w:eastAsia="Arial Black" w:cstheme="minorHAnsi"/>
          <w:color w:val="000000" w:themeColor="text1"/>
          <w:szCs w:val="24"/>
          <w:lang w:val="en-TT"/>
        </w:rPr>
        <w:t xml:space="preserve">, </w:t>
      </w:r>
      <w:r w:rsidR="009353CD" w:rsidRPr="00FD372A">
        <w:rPr>
          <w:rFonts w:eastAsia="Arial Black" w:cstheme="minorHAnsi"/>
          <w:color w:val="000000" w:themeColor="text1"/>
          <w:szCs w:val="24"/>
          <w:lang w:val="en-TT"/>
        </w:rPr>
        <w:t>“mendil kapmaca”</w:t>
      </w:r>
      <w:r w:rsidRPr="00FD372A">
        <w:rPr>
          <w:rFonts w:eastAsia="Arial Black" w:cstheme="minorHAnsi"/>
          <w:color w:val="000000" w:themeColor="text1"/>
          <w:szCs w:val="24"/>
          <w:lang w:val="en-TT"/>
        </w:rPr>
        <w:t xml:space="preserve"> and </w:t>
      </w:r>
      <w:r w:rsidR="009353CD" w:rsidRPr="00FD372A">
        <w:rPr>
          <w:rFonts w:eastAsia="Arial Black" w:cstheme="minorHAnsi"/>
          <w:color w:val="000000" w:themeColor="text1"/>
          <w:szCs w:val="24"/>
          <w:lang w:val="en-TT"/>
        </w:rPr>
        <w:t>“topaç”</w:t>
      </w:r>
      <w:r w:rsidRPr="00FD372A">
        <w:rPr>
          <w:rFonts w:eastAsia="Arial Black" w:cstheme="minorHAnsi"/>
          <w:color w:val="000000" w:themeColor="text1"/>
          <w:szCs w:val="24"/>
          <w:lang w:val="en-TT"/>
        </w:rPr>
        <w:t xml:space="preserve"> were introduced and played to children. In addition, bocce, badminton, dart, volleyball, basketball and football games, which are among today's school sports, were played for children based on the rules. The children were asked the differences between past and present games and sports, and then the questions that the children were curious about were answered.</w:t>
      </w:r>
    </w:p>
    <w:p w14:paraId="4E79BA8F" w14:textId="56FB2649" w:rsidR="001B7189" w:rsidRPr="00FD372A" w:rsidRDefault="009A18FA" w:rsidP="009A18FA">
      <w:pPr>
        <w:rPr>
          <w:rFonts w:eastAsia="Arial Black" w:cstheme="minorHAnsi"/>
          <w:bCs/>
          <w:color w:val="000000" w:themeColor="text1"/>
          <w:szCs w:val="24"/>
          <w:lang w:val="en-TT"/>
        </w:rPr>
      </w:pPr>
      <w:r w:rsidRPr="00FD372A">
        <w:rPr>
          <w:rFonts w:eastAsia="Arial Black" w:cstheme="minorHAnsi"/>
          <w:b/>
          <w:color w:val="000000" w:themeColor="text1"/>
          <w:szCs w:val="24"/>
          <w:lang w:val="en-TT"/>
        </w:rPr>
        <w:t>Keywords:</w:t>
      </w:r>
      <w:r w:rsidRPr="00FD372A">
        <w:rPr>
          <w:rFonts w:eastAsia="Arial Black" w:cstheme="minorHAnsi"/>
          <w:bCs/>
          <w:color w:val="000000" w:themeColor="text1"/>
          <w:szCs w:val="24"/>
          <w:lang w:val="en-TT"/>
        </w:rPr>
        <w:t xml:space="preserve"> traditional children's games, school sports, primary school</w:t>
      </w:r>
    </w:p>
    <w:p w14:paraId="60ADB5AC" w14:textId="77777777" w:rsidR="007912F7" w:rsidRPr="00FD372A" w:rsidRDefault="007912F7" w:rsidP="009A18FA">
      <w:pPr>
        <w:rPr>
          <w:rFonts w:eastAsia="Arial Black" w:cstheme="minorHAnsi"/>
          <w:bCs/>
          <w:color w:val="000000" w:themeColor="text1"/>
          <w:szCs w:val="24"/>
          <w:lang w:val="en-TT"/>
        </w:rPr>
      </w:pPr>
    </w:p>
    <w:p w14:paraId="65D71F78" w14:textId="77777777" w:rsidR="007912F7" w:rsidRDefault="007912F7" w:rsidP="009A18FA">
      <w:pPr>
        <w:rPr>
          <w:rFonts w:eastAsia="Arial Black" w:cstheme="minorHAnsi"/>
          <w:bCs/>
          <w:color w:val="000000" w:themeColor="text1"/>
          <w:szCs w:val="24"/>
          <w:lang w:val="en-TT"/>
        </w:rPr>
      </w:pPr>
    </w:p>
    <w:p w14:paraId="74BE8035" w14:textId="77777777" w:rsidR="007912F7" w:rsidRDefault="007912F7" w:rsidP="009A18FA">
      <w:pPr>
        <w:rPr>
          <w:rFonts w:eastAsia="Arial Black" w:cstheme="minorHAnsi"/>
          <w:bCs/>
          <w:color w:val="000000" w:themeColor="text1"/>
          <w:szCs w:val="24"/>
          <w:lang w:val="en-TT"/>
        </w:rPr>
      </w:pPr>
    </w:p>
    <w:p w14:paraId="5ABDB0D2" w14:textId="77777777" w:rsidR="007912F7" w:rsidRDefault="007912F7" w:rsidP="009A18FA">
      <w:pPr>
        <w:rPr>
          <w:rFonts w:eastAsia="Arial Black" w:cstheme="minorHAnsi"/>
          <w:bCs/>
          <w:color w:val="000000" w:themeColor="text1"/>
          <w:szCs w:val="24"/>
          <w:lang w:val="en-TT"/>
        </w:rPr>
      </w:pPr>
    </w:p>
    <w:p w14:paraId="6A7AC391" w14:textId="77777777" w:rsidR="007912F7" w:rsidRDefault="007912F7" w:rsidP="009A18FA">
      <w:pPr>
        <w:rPr>
          <w:rFonts w:eastAsia="Arial Black" w:cstheme="minorHAnsi"/>
          <w:bCs/>
          <w:color w:val="000000" w:themeColor="text1"/>
          <w:szCs w:val="24"/>
          <w:lang w:val="en-TT"/>
        </w:rPr>
      </w:pPr>
    </w:p>
    <w:p w14:paraId="57F31436" w14:textId="06155A87" w:rsidR="007912F7" w:rsidRDefault="007912F7" w:rsidP="009A18FA">
      <w:pPr>
        <w:rPr>
          <w:rFonts w:eastAsia="Arial Black" w:cstheme="minorHAnsi"/>
          <w:bCs/>
          <w:color w:val="000000" w:themeColor="text1"/>
          <w:szCs w:val="24"/>
          <w:lang w:val="en-TT"/>
        </w:rPr>
      </w:pPr>
    </w:p>
    <w:p w14:paraId="7C3E9580" w14:textId="07FA5301" w:rsidR="009353CD" w:rsidRDefault="009353CD" w:rsidP="009A18FA">
      <w:pPr>
        <w:rPr>
          <w:rFonts w:eastAsia="Arial Black" w:cstheme="minorHAnsi"/>
          <w:bCs/>
          <w:color w:val="000000" w:themeColor="text1"/>
          <w:szCs w:val="24"/>
          <w:lang w:val="en-TT"/>
        </w:rPr>
      </w:pPr>
    </w:p>
    <w:p w14:paraId="294EF873" w14:textId="77777777" w:rsidR="009353CD" w:rsidRDefault="009353CD" w:rsidP="009A18FA">
      <w:pPr>
        <w:rPr>
          <w:rFonts w:eastAsia="Arial Black" w:cstheme="minorHAnsi"/>
          <w:bCs/>
          <w:color w:val="000000" w:themeColor="text1"/>
          <w:szCs w:val="24"/>
          <w:lang w:val="en-TT"/>
        </w:rPr>
      </w:pPr>
    </w:p>
    <w:p w14:paraId="7E0D4771" w14:textId="61A63EF2" w:rsidR="007912F7" w:rsidRDefault="007912F7" w:rsidP="009A18FA">
      <w:pPr>
        <w:rPr>
          <w:rFonts w:eastAsia="Arial Black" w:cstheme="minorHAnsi"/>
          <w:bCs/>
          <w:color w:val="000000" w:themeColor="text1"/>
          <w:szCs w:val="24"/>
          <w:lang w:val="en-TT"/>
        </w:rPr>
      </w:pPr>
    </w:p>
    <w:p w14:paraId="41C9AEB1" w14:textId="77777777" w:rsidR="00262197" w:rsidRDefault="00262197" w:rsidP="009A18FA">
      <w:pPr>
        <w:rPr>
          <w:rFonts w:eastAsia="Arial Black" w:cstheme="minorHAnsi"/>
          <w:bCs/>
          <w:color w:val="000000" w:themeColor="text1"/>
          <w:szCs w:val="24"/>
          <w:lang w:val="en-TT"/>
        </w:rPr>
      </w:pPr>
    </w:p>
    <w:p w14:paraId="2456AC3A" w14:textId="77777777" w:rsidR="007912F7" w:rsidRDefault="007912F7" w:rsidP="009A18FA">
      <w:pPr>
        <w:rPr>
          <w:rFonts w:eastAsia="Arial Black" w:cstheme="minorHAnsi"/>
          <w:bCs/>
          <w:color w:val="000000" w:themeColor="text1"/>
          <w:szCs w:val="24"/>
          <w:lang w:val="en-TT"/>
        </w:rPr>
      </w:pPr>
    </w:p>
    <w:p w14:paraId="54030268" w14:textId="3ACE4E7F" w:rsidR="007912F7" w:rsidRPr="003464C3" w:rsidRDefault="003464C3" w:rsidP="003464C3">
      <w:pPr>
        <w:jc w:val="center"/>
        <w:rPr>
          <w:rFonts w:eastAsia="Arial Black" w:cstheme="minorHAnsi"/>
          <w:b/>
          <w:color w:val="000000" w:themeColor="text1"/>
          <w:szCs w:val="24"/>
          <w:lang w:val="en-TT"/>
        </w:rPr>
      </w:pPr>
      <w:r w:rsidRPr="003464C3">
        <w:rPr>
          <w:rFonts w:eastAsia="Arial Black" w:cstheme="minorHAnsi"/>
          <w:b/>
          <w:color w:val="000000" w:themeColor="text1"/>
          <w:szCs w:val="24"/>
          <w:lang w:val="en-TT"/>
        </w:rPr>
        <w:lastRenderedPageBreak/>
        <w:t>GİRİŞ</w:t>
      </w:r>
    </w:p>
    <w:p w14:paraId="37117616" w14:textId="77777777" w:rsidR="00771EB0" w:rsidRDefault="009353CD" w:rsidP="009353CD">
      <w:pPr>
        <w:rPr>
          <w:rFonts w:eastAsia="Arial Black"/>
          <w:color w:val="000000" w:themeColor="text1"/>
          <w:lang w:val="en-TT"/>
        </w:rPr>
      </w:pPr>
      <w:r w:rsidRPr="009353CD">
        <w:rPr>
          <w:rFonts w:eastAsia="Arial Black"/>
          <w:color w:val="000000" w:themeColor="text1"/>
          <w:lang w:val="en-TT"/>
        </w:rPr>
        <w:t xml:space="preserve">Oyunlar, geçmişten günümüze değin kültür aktarımında önemli bir rol oynamıştır. Toplumların oynadıkları oyunlara bakarak sahip oldukları kültür, gelenek ve görenekleri hakkında fikir sahibi olunmuştur. Geleneksel oyunlar sayesinde bireyler birbiriyle iletişim kurmuş, sosyalleşmiş, kaybetmeyi ve kazanmayı öğrenmişlerdir. Teknolojinin hayatımızı kuşatmasıyla yaşanan büyük değişimler oyunları da etkilemiştir. Geçmişte büyüklerimiz gruplar halinde sokak oyunları oynarken günümüzde oyunlar sanal ortama taşınmış ve bireyselleşmiştir. Dijital içerikler çocuklar için daha ilgi çekici hale gelmiş, grupça oynanan sokak oyunları ise ikinci planda kalmaya başlamıştır. </w:t>
      </w:r>
    </w:p>
    <w:p w14:paraId="019805D4" w14:textId="77777777" w:rsidR="00771EB0" w:rsidRDefault="009353CD" w:rsidP="009353CD">
      <w:pPr>
        <w:rPr>
          <w:rFonts w:eastAsia="Arial Black"/>
          <w:color w:val="000000" w:themeColor="text1"/>
          <w:lang w:val="en-TT"/>
        </w:rPr>
      </w:pPr>
      <w:r w:rsidRPr="009353CD">
        <w:rPr>
          <w:rFonts w:eastAsia="Arial Black"/>
          <w:color w:val="000000" w:themeColor="text1"/>
          <w:lang w:val="en-TT"/>
        </w:rPr>
        <w:t xml:space="preserve">Sanal ortamlarda oynanan bireysel oyunların yaygınlaşmasının diğer bir nedeni ise kentleşmedir. Kentleşme sonucunda çocuk parklarının azalması, şehirlerde iç içe binalar arasında oyun alanlarının yok olması çocukları bireysel oyunlara yönlendirmiştir. Oyun oynayabilecekleri alanların yetersiz kalması sonucu çocuklar sokak oyunlarının onlara sağlayacağı birçok faydadan mahrum kalmaya başlamışlardır. Ayrıca bu değişim kültürümüzün önemli unsurlarından biri olan geleneksel oyunların yeni nesillere aktarılmasını olumsuz etkilemiştir. Bu problem durumunu gidermek adına Beden Eğitimi ve Oyun dersinin kapsamında okul sporlarının yanı sıra geleneksel çocuk oyunlarına da yer verilmektedir. Ayrıca ilkokul Sosyal Bilgiler dersinde Kültür ve Miras öğrenme alanında da geleneksel çocuk oyunlarına yer verilmekte ve bu oyunların yaşatılmasının kültürel aktarımımız için önemine değinilmektedir. </w:t>
      </w:r>
    </w:p>
    <w:p w14:paraId="00CC85EE" w14:textId="33EC0C13" w:rsidR="009353CD" w:rsidRPr="009353CD" w:rsidRDefault="009353CD" w:rsidP="009353CD">
      <w:pPr>
        <w:rPr>
          <w:rFonts w:eastAsia="Arial Black"/>
          <w:color w:val="000000" w:themeColor="text1"/>
          <w:lang w:val="en-TT"/>
        </w:rPr>
      </w:pPr>
      <w:r w:rsidRPr="009353CD">
        <w:rPr>
          <w:rFonts w:eastAsia="Arial Black"/>
          <w:color w:val="000000" w:themeColor="text1"/>
          <w:lang w:val="en-TT"/>
        </w:rPr>
        <w:t xml:space="preserve">Mevcut projede ise çocukların oyun ihtiyaçlarını doya doya karşılayabilmeleri adına hem geleneksel çocuk oyunlarının hem de günümüz okul sporları arasında yer alan bazı oyunların çocuklara öğretilerek oynatılması amaçlanmıştır. Bu amaçla proje kapsamında </w:t>
      </w:r>
      <w:r>
        <w:rPr>
          <w:rFonts w:eastAsia="Arial Black"/>
          <w:color w:val="000000" w:themeColor="text1"/>
          <w:lang w:val="en-TT"/>
        </w:rPr>
        <w:t xml:space="preserve">ilkokul öğrencilerine </w:t>
      </w:r>
      <w:r w:rsidRPr="009353CD">
        <w:rPr>
          <w:rFonts w:eastAsia="Arial Black"/>
          <w:color w:val="000000" w:themeColor="text1"/>
          <w:lang w:val="en-TT"/>
        </w:rPr>
        <w:t>aşık, karaguni, dalye, mendil kapmaca, topaç çevirme geleneksel oyunlarının yanı sıra bocce, badminton, dart, voleybol, basketbol, futbol gibi okul sporları tanıtıl</w:t>
      </w:r>
      <w:r>
        <w:rPr>
          <w:rFonts w:eastAsia="Arial Black"/>
          <w:color w:val="000000" w:themeColor="text1"/>
          <w:lang w:val="en-TT"/>
        </w:rPr>
        <w:t>mıştır.</w:t>
      </w:r>
    </w:p>
    <w:p w14:paraId="63497612" w14:textId="4D4613E9" w:rsidR="009353CD" w:rsidRDefault="009353CD" w:rsidP="0646A391">
      <w:pPr>
        <w:rPr>
          <w:rFonts w:eastAsia="Arial Black"/>
          <w:color w:val="000000" w:themeColor="text1"/>
          <w:lang w:val="en-TT"/>
        </w:rPr>
      </w:pPr>
      <w:r w:rsidRPr="009353CD">
        <w:rPr>
          <w:rFonts w:eastAsia="Arial Black"/>
          <w:color w:val="000000" w:themeColor="text1"/>
          <w:lang w:val="en-TT"/>
        </w:rPr>
        <w:t>Orta okullarda okutulan Beden Eğitimi ve Spor dersi bu alanda eğitim alan branş öğretmenleri tarafından yürütülürken, ilkokullarda okutulan Beden Eğitimi ve Oyun dersi sınıf öğretmenleri tarafından yürütülmektedir. Pek çok ilkokulda sınıf öğretmenlerinin bu ders için yeterli oyun/spor malzemelerinin bulunmadığı bilinmektedir. Özellikle yerleşim yeri itibarıyla dezavantajlı konumda olduğu bilinen okullar oyun/spor malzemeleri konusunda önemli problemler yaşamaktadır. Bu nedenle dezavantajlı konumda değerlendirilebilecek bir köy okulunda bu projenin yürütülmesinin o okulda öğrenim gören çocuklara daha büyük katkılar sağlayacağı düşünül</w:t>
      </w:r>
      <w:r>
        <w:rPr>
          <w:rFonts w:eastAsia="Arial Black"/>
          <w:color w:val="000000" w:themeColor="text1"/>
          <w:lang w:val="en-TT"/>
        </w:rPr>
        <w:t>müştür</w:t>
      </w:r>
      <w:r w:rsidRPr="009353CD">
        <w:rPr>
          <w:rFonts w:eastAsia="Arial Black"/>
          <w:color w:val="000000" w:themeColor="text1"/>
          <w:lang w:val="en-TT"/>
        </w:rPr>
        <w:t>. Bu sayede hem söz konusu köy okuluna oyun/spor malzemeleri konusunda destek sağlanmış hem de projenin uygulama gününde bu malzemelerle hangi oyunları nasıl oynayabilecekleri öğretil</w:t>
      </w:r>
      <w:r>
        <w:rPr>
          <w:rFonts w:eastAsia="Arial Black"/>
          <w:color w:val="000000" w:themeColor="text1"/>
          <w:lang w:val="en-TT"/>
        </w:rPr>
        <w:t xml:space="preserve">miştir.  Malzemelerin tamamı oyunların çocuklar tarafından devam ettirilebilmesi amacıyla okula teslim edilmiştir. </w:t>
      </w:r>
    </w:p>
    <w:p w14:paraId="4C212D11" w14:textId="77777777" w:rsidR="00771EB0" w:rsidRDefault="00771EB0" w:rsidP="1AAE3826">
      <w:pPr>
        <w:jc w:val="center"/>
        <w:rPr>
          <w:rFonts w:eastAsia="Arial Black"/>
          <w:b/>
          <w:bCs/>
          <w:color w:val="000000" w:themeColor="text1"/>
          <w:lang w:val="en-TT"/>
        </w:rPr>
      </w:pPr>
    </w:p>
    <w:p w14:paraId="0F1A791F" w14:textId="77777777" w:rsidR="00771EB0" w:rsidRDefault="00771EB0" w:rsidP="1AAE3826">
      <w:pPr>
        <w:jc w:val="center"/>
        <w:rPr>
          <w:rFonts w:eastAsia="Arial Black"/>
          <w:b/>
          <w:bCs/>
          <w:color w:val="000000" w:themeColor="text1"/>
          <w:lang w:val="en-TT"/>
        </w:rPr>
      </w:pPr>
    </w:p>
    <w:p w14:paraId="32537572" w14:textId="77777777" w:rsidR="00771EB0" w:rsidRDefault="00771EB0" w:rsidP="1AAE3826">
      <w:pPr>
        <w:jc w:val="center"/>
        <w:rPr>
          <w:rFonts w:eastAsia="Arial Black"/>
          <w:b/>
          <w:bCs/>
          <w:color w:val="000000" w:themeColor="text1"/>
          <w:lang w:val="en-TT"/>
        </w:rPr>
      </w:pPr>
    </w:p>
    <w:p w14:paraId="4F1984A9" w14:textId="77777777" w:rsidR="00771EB0" w:rsidRDefault="00771EB0" w:rsidP="1AAE3826">
      <w:pPr>
        <w:jc w:val="center"/>
        <w:rPr>
          <w:rFonts w:eastAsia="Arial Black"/>
          <w:b/>
          <w:bCs/>
          <w:color w:val="000000" w:themeColor="text1"/>
          <w:lang w:val="en-TT"/>
        </w:rPr>
      </w:pPr>
    </w:p>
    <w:p w14:paraId="0611C245" w14:textId="46CD5A99" w:rsidR="1AAE3826" w:rsidRDefault="1AAE3826" w:rsidP="1AAE3826">
      <w:pPr>
        <w:jc w:val="center"/>
        <w:rPr>
          <w:rFonts w:eastAsia="Arial Black"/>
          <w:color w:val="000000" w:themeColor="text1"/>
          <w:lang w:val="en-TT"/>
        </w:rPr>
      </w:pPr>
      <w:r w:rsidRPr="1AAE3826">
        <w:rPr>
          <w:rFonts w:eastAsia="Arial Black"/>
          <w:b/>
          <w:bCs/>
          <w:color w:val="000000" w:themeColor="text1"/>
          <w:lang w:val="en-TT"/>
        </w:rPr>
        <w:lastRenderedPageBreak/>
        <w:t>ETKİNLİK</w:t>
      </w:r>
    </w:p>
    <w:p w14:paraId="666643A4" w14:textId="56D1F87F" w:rsidR="0D73C0E1" w:rsidRDefault="009353CD" w:rsidP="0D73C0E1">
      <w:pPr>
        <w:spacing w:line="257" w:lineRule="auto"/>
        <w:rPr>
          <w:rFonts w:ascii="Calibri" w:eastAsia="Calibri" w:hAnsi="Calibri" w:cs="Calibri"/>
          <w:szCs w:val="24"/>
          <w:lang w:val="en-TT"/>
        </w:rPr>
      </w:pPr>
      <w:r>
        <w:rPr>
          <w:rFonts w:ascii="Calibri" w:eastAsia="Calibri" w:hAnsi="Calibri" w:cs="Calibri"/>
          <w:b/>
          <w:bCs/>
          <w:szCs w:val="24"/>
          <w:lang w:val="en-TT"/>
        </w:rPr>
        <w:t xml:space="preserve">Etkinliğin </w:t>
      </w:r>
      <w:r w:rsidR="185AE4ED" w:rsidRPr="185AE4ED">
        <w:rPr>
          <w:rFonts w:ascii="Calibri" w:eastAsia="Calibri" w:hAnsi="Calibri" w:cs="Calibri"/>
          <w:b/>
          <w:bCs/>
          <w:szCs w:val="24"/>
          <w:lang w:val="en-TT"/>
        </w:rPr>
        <w:t>Yapıldığı Yer ve Zaman</w:t>
      </w:r>
      <w:r w:rsidR="0DBFA83C" w:rsidRPr="0DBFA83C">
        <w:rPr>
          <w:rFonts w:ascii="Calibri" w:eastAsia="Calibri" w:hAnsi="Calibri" w:cs="Calibri"/>
          <w:b/>
          <w:bCs/>
          <w:szCs w:val="24"/>
          <w:lang w:val="en-TT"/>
        </w:rPr>
        <w:t>:</w:t>
      </w:r>
      <w:r w:rsidR="4E86A000" w:rsidRPr="4E86A000">
        <w:rPr>
          <w:rFonts w:ascii="Calibri" w:eastAsia="Calibri" w:hAnsi="Calibri" w:cs="Calibri"/>
          <w:b/>
          <w:bCs/>
          <w:szCs w:val="24"/>
          <w:lang w:val="en-TT"/>
        </w:rPr>
        <w:t xml:space="preserve"> </w:t>
      </w:r>
      <w:r w:rsidR="009552F1" w:rsidRPr="0069203B">
        <w:rPr>
          <w:rFonts w:ascii="Calibri" w:eastAsia="Calibri" w:hAnsi="Calibri" w:cs="Calibri"/>
          <w:szCs w:val="24"/>
          <w:lang w:val="en-TT"/>
        </w:rPr>
        <w:t>Erzurum</w:t>
      </w:r>
      <w:r w:rsidR="006B6841" w:rsidRPr="0069203B">
        <w:rPr>
          <w:rFonts w:ascii="Calibri" w:eastAsia="Calibri" w:hAnsi="Calibri" w:cs="Calibri"/>
          <w:szCs w:val="24"/>
          <w:lang w:val="en-TT"/>
        </w:rPr>
        <w:t xml:space="preserve"> Aziziye</w:t>
      </w:r>
      <w:r w:rsidR="009552F1" w:rsidRPr="0069203B">
        <w:rPr>
          <w:rFonts w:ascii="Calibri" w:eastAsia="Calibri" w:hAnsi="Calibri" w:cs="Calibri"/>
          <w:szCs w:val="24"/>
          <w:lang w:val="en-TT"/>
        </w:rPr>
        <w:t xml:space="preserve"> Söğütlü İlkokulu</w:t>
      </w:r>
      <w:r w:rsidR="002C4167" w:rsidRPr="0069203B">
        <w:rPr>
          <w:rFonts w:ascii="Calibri" w:eastAsia="Calibri" w:hAnsi="Calibri" w:cs="Calibri"/>
          <w:szCs w:val="24"/>
          <w:lang w:val="en-TT"/>
        </w:rPr>
        <w:t>. 10 H</w:t>
      </w:r>
      <w:r w:rsidR="00C143DC" w:rsidRPr="0069203B">
        <w:rPr>
          <w:rFonts w:ascii="Calibri" w:eastAsia="Calibri" w:hAnsi="Calibri" w:cs="Calibri"/>
          <w:szCs w:val="24"/>
          <w:lang w:val="en-TT"/>
        </w:rPr>
        <w:t>aziran 2023</w:t>
      </w:r>
    </w:p>
    <w:p w14:paraId="26BBC5E3" w14:textId="0FE5C271" w:rsidR="0D73C0E1" w:rsidRDefault="0D73C0E1" w:rsidP="0D73C0E1">
      <w:pPr>
        <w:spacing w:line="257" w:lineRule="auto"/>
        <w:rPr>
          <w:rFonts w:ascii="Calibri" w:eastAsia="Calibri" w:hAnsi="Calibri" w:cs="Calibri"/>
          <w:szCs w:val="24"/>
          <w:lang w:val="en-TT"/>
        </w:rPr>
      </w:pPr>
      <w:r w:rsidRPr="5B8A98A6">
        <w:rPr>
          <w:rFonts w:ascii="Calibri" w:eastAsia="Calibri" w:hAnsi="Calibri" w:cs="Calibri"/>
          <w:b/>
          <w:lang w:val="en-TT"/>
        </w:rPr>
        <w:t>Kullanılan veya Dağıtımı Yapılan Malzemeler:</w:t>
      </w:r>
      <w:r w:rsidRPr="5B8A98A6">
        <w:rPr>
          <w:rFonts w:ascii="Calibri" w:eastAsia="Calibri" w:hAnsi="Calibri" w:cs="Calibri"/>
          <w:lang w:val="en-TT"/>
        </w:rPr>
        <w:t xml:space="preserve"> </w:t>
      </w:r>
      <w:r w:rsidR="0016148D">
        <w:rPr>
          <w:rFonts w:ascii="Calibri" w:eastAsia="Calibri" w:hAnsi="Calibri" w:cs="Calibri"/>
          <w:lang w:val="en-TT"/>
        </w:rPr>
        <w:t xml:space="preserve">Futbol topu, </w:t>
      </w:r>
      <w:r w:rsidR="001D643B">
        <w:rPr>
          <w:rFonts w:ascii="Calibri" w:eastAsia="Calibri" w:hAnsi="Calibri" w:cs="Calibri"/>
          <w:lang w:val="en-TT"/>
        </w:rPr>
        <w:t>Ç</w:t>
      </w:r>
      <w:r w:rsidR="00C51770">
        <w:rPr>
          <w:rFonts w:ascii="Calibri" w:eastAsia="Calibri" w:hAnsi="Calibri" w:cs="Calibri"/>
          <w:lang w:val="en-TT"/>
        </w:rPr>
        <w:t>ocuk basketbol topu,</w:t>
      </w:r>
      <w:r w:rsidR="001D643B">
        <w:rPr>
          <w:rFonts w:ascii="Calibri" w:eastAsia="Calibri" w:hAnsi="Calibri" w:cs="Calibri"/>
          <w:lang w:val="en-TT"/>
        </w:rPr>
        <w:t xml:space="preserve"> </w:t>
      </w:r>
      <w:r w:rsidR="000936F0">
        <w:rPr>
          <w:rFonts w:ascii="Calibri" w:eastAsia="Calibri" w:hAnsi="Calibri" w:cs="Calibri"/>
          <w:lang w:val="en-TT"/>
        </w:rPr>
        <w:t xml:space="preserve">Dart seti, </w:t>
      </w:r>
      <w:r w:rsidR="003A62CC">
        <w:rPr>
          <w:rFonts w:ascii="Calibri" w:eastAsia="Calibri" w:hAnsi="Calibri" w:cs="Calibri"/>
          <w:lang w:val="en-TT"/>
        </w:rPr>
        <w:t xml:space="preserve">Badminton </w:t>
      </w:r>
      <w:r w:rsidR="006D7CB9">
        <w:rPr>
          <w:rFonts w:ascii="Calibri" w:eastAsia="Calibri" w:hAnsi="Calibri" w:cs="Calibri"/>
          <w:lang w:val="en-TT"/>
        </w:rPr>
        <w:t xml:space="preserve">seti, </w:t>
      </w:r>
      <w:r w:rsidR="008B635C">
        <w:rPr>
          <w:rFonts w:ascii="Calibri" w:eastAsia="Calibri" w:hAnsi="Calibri" w:cs="Calibri"/>
          <w:lang w:val="en-TT"/>
        </w:rPr>
        <w:t xml:space="preserve">Voleybol topu, </w:t>
      </w:r>
      <w:r w:rsidR="00552C6B">
        <w:rPr>
          <w:rFonts w:ascii="Calibri" w:eastAsia="Calibri" w:hAnsi="Calibri" w:cs="Calibri"/>
          <w:lang w:val="en-TT"/>
        </w:rPr>
        <w:t xml:space="preserve">Bocce seti, </w:t>
      </w:r>
      <w:r w:rsidR="00FC75BD">
        <w:rPr>
          <w:rFonts w:ascii="Calibri" w:eastAsia="Calibri" w:hAnsi="Calibri" w:cs="Calibri"/>
          <w:lang w:val="en-TT"/>
        </w:rPr>
        <w:t xml:space="preserve">aşık kemiği </w:t>
      </w:r>
      <w:r w:rsidR="007347A9">
        <w:rPr>
          <w:rFonts w:ascii="Calibri" w:eastAsia="Calibri" w:hAnsi="Calibri" w:cs="Calibri"/>
          <w:lang w:val="en-TT"/>
        </w:rPr>
        <w:t xml:space="preserve">ve </w:t>
      </w:r>
      <w:r w:rsidR="00280E61">
        <w:rPr>
          <w:rFonts w:ascii="Calibri" w:eastAsia="Calibri" w:hAnsi="Calibri" w:cs="Calibri"/>
          <w:lang w:val="en-TT"/>
        </w:rPr>
        <w:t>topaç</w:t>
      </w:r>
      <w:r w:rsidR="00E909F8">
        <w:rPr>
          <w:rFonts w:ascii="Calibri" w:eastAsia="Calibri" w:hAnsi="Calibri" w:cs="Calibri"/>
          <w:lang w:val="en-TT"/>
        </w:rPr>
        <w:t xml:space="preserve"> </w:t>
      </w:r>
      <w:r w:rsidR="00280E61">
        <w:rPr>
          <w:rFonts w:ascii="Calibri" w:eastAsia="Calibri" w:hAnsi="Calibri" w:cs="Calibri"/>
          <w:lang w:val="en-TT"/>
        </w:rPr>
        <w:t>(Topaçlar</w:t>
      </w:r>
      <w:r w:rsidR="007347A9">
        <w:rPr>
          <w:rFonts w:ascii="Calibri" w:eastAsia="Calibri" w:hAnsi="Calibri" w:cs="Calibri"/>
          <w:lang w:val="en-TT"/>
        </w:rPr>
        <w:t xml:space="preserve"> öğrencilere hediye edilmiştir.)</w:t>
      </w:r>
    </w:p>
    <w:p w14:paraId="683D7C32" w14:textId="0ED02300" w:rsidR="009353CD" w:rsidRDefault="009353CD" w:rsidP="43EB634F">
      <w:pPr>
        <w:spacing w:line="257" w:lineRule="auto"/>
        <w:rPr>
          <w:rFonts w:ascii="Calibri" w:eastAsia="Calibri" w:hAnsi="Calibri" w:cs="Calibri"/>
          <w:lang w:val="en-TT"/>
        </w:rPr>
      </w:pPr>
      <w:r>
        <w:rPr>
          <w:rFonts w:ascii="Calibri" w:eastAsia="Calibri" w:hAnsi="Calibri" w:cs="Calibri"/>
          <w:b/>
          <w:lang w:val="en-TT"/>
        </w:rPr>
        <w:t xml:space="preserve">Etkinliğin Uygulanışı: </w:t>
      </w:r>
      <w:r w:rsidR="00C21625">
        <w:rPr>
          <w:rFonts w:ascii="Calibri" w:eastAsia="Calibri" w:hAnsi="Calibri" w:cs="Calibri"/>
          <w:lang w:val="en-TT"/>
        </w:rPr>
        <w:t>Uygulama okuluna proje danışmanı, proje yürütücüsü ve proje ekibi birlikte ulaşım sağlamıştır. Okul müdürü Vokan YILDIZ proje ekibini karşılamış ve uygulama sınıflarıyla tanışılmasını sağlamıştır. Uygulama, proje ekibinde yer alan s</w:t>
      </w:r>
      <w:r w:rsidR="00C21625" w:rsidRPr="009353CD">
        <w:rPr>
          <w:rFonts w:ascii="Calibri" w:eastAsia="Calibri" w:hAnsi="Calibri" w:cs="Calibri"/>
          <w:lang w:val="en-TT"/>
        </w:rPr>
        <w:t>ınıf öğretmeni aday</w:t>
      </w:r>
      <w:r w:rsidR="00C21625">
        <w:rPr>
          <w:rFonts w:ascii="Calibri" w:eastAsia="Calibri" w:hAnsi="Calibri" w:cs="Calibri"/>
          <w:lang w:val="en-TT"/>
        </w:rPr>
        <w:t>ları</w:t>
      </w:r>
      <w:r w:rsidR="00C21625" w:rsidRPr="009353CD">
        <w:rPr>
          <w:rFonts w:ascii="Calibri" w:eastAsia="Calibri" w:hAnsi="Calibri" w:cs="Calibri"/>
          <w:lang w:val="en-TT"/>
        </w:rPr>
        <w:t xml:space="preserve"> </w:t>
      </w:r>
      <w:r w:rsidR="00C21625">
        <w:rPr>
          <w:rFonts w:ascii="Calibri" w:eastAsia="Calibri" w:hAnsi="Calibri" w:cs="Calibri"/>
          <w:lang w:val="en-TT"/>
        </w:rPr>
        <w:t xml:space="preserve">ile </w:t>
      </w:r>
      <w:r w:rsidR="00C21625" w:rsidRPr="009353CD">
        <w:rPr>
          <w:rFonts w:ascii="Calibri" w:eastAsia="Calibri" w:hAnsi="Calibri" w:cs="Calibri"/>
          <w:lang w:val="en-TT"/>
        </w:rPr>
        <w:t>beden eğitimi ve spor öğretmeni</w:t>
      </w:r>
      <w:r w:rsidR="00C21625">
        <w:rPr>
          <w:rFonts w:ascii="Calibri" w:eastAsia="Calibri" w:hAnsi="Calibri" w:cs="Calibri"/>
          <w:lang w:val="en-TT"/>
        </w:rPr>
        <w:t xml:space="preserve"> adayı tarafından gerçekleştirilmiştir. </w:t>
      </w:r>
      <w:r w:rsidRPr="009353CD">
        <w:rPr>
          <w:rFonts w:ascii="Calibri" w:eastAsia="Calibri" w:hAnsi="Calibri" w:cs="Calibri"/>
          <w:lang w:val="en-TT"/>
        </w:rPr>
        <w:t>Geleneksel çocuk oyunları ve günümüz oyunları 3/A ve 4/A sınıfı öğrencilerine dönüşümlü olarak oynatıl</w:t>
      </w:r>
      <w:r>
        <w:rPr>
          <w:rFonts w:ascii="Calibri" w:eastAsia="Calibri" w:hAnsi="Calibri" w:cs="Calibri"/>
          <w:lang w:val="en-TT"/>
        </w:rPr>
        <w:t>mıştır</w:t>
      </w:r>
      <w:r w:rsidRPr="009353CD">
        <w:rPr>
          <w:rFonts w:ascii="Calibri" w:eastAsia="Calibri" w:hAnsi="Calibri" w:cs="Calibri"/>
          <w:lang w:val="en-TT"/>
        </w:rPr>
        <w:t>. Sınıf öğretmeni aday</w:t>
      </w:r>
      <w:r>
        <w:rPr>
          <w:rFonts w:ascii="Calibri" w:eastAsia="Calibri" w:hAnsi="Calibri" w:cs="Calibri"/>
          <w:lang w:val="en-TT"/>
        </w:rPr>
        <w:t>ları</w:t>
      </w:r>
      <w:r w:rsidRPr="009353CD">
        <w:rPr>
          <w:rFonts w:ascii="Calibri" w:eastAsia="Calibri" w:hAnsi="Calibri" w:cs="Calibri"/>
          <w:lang w:val="en-TT"/>
        </w:rPr>
        <w:t xml:space="preserve"> 3/A sınıfına geleneksel çocuk oyunlarını oynatırken beden eğitimi ve spor öğretmeni adayı 4/A sınıfına günümüz çocuk oyunlarını oynat</w:t>
      </w:r>
      <w:r>
        <w:rPr>
          <w:rFonts w:ascii="Calibri" w:eastAsia="Calibri" w:hAnsi="Calibri" w:cs="Calibri"/>
          <w:lang w:val="en-TT"/>
        </w:rPr>
        <w:t>mıştır.</w:t>
      </w:r>
      <w:r w:rsidRPr="009353CD">
        <w:rPr>
          <w:rFonts w:ascii="Calibri" w:eastAsia="Calibri" w:hAnsi="Calibri" w:cs="Calibri"/>
          <w:lang w:val="en-TT"/>
        </w:rPr>
        <w:t xml:space="preserve"> Daha sonra ise öğretmen adaylar</w:t>
      </w:r>
      <w:r>
        <w:rPr>
          <w:rFonts w:ascii="Calibri" w:eastAsia="Calibri" w:hAnsi="Calibri" w:cs="Calibri"/>
          <w:lang w:val="en-TT"/>
        </w:rPr>
        <w:t>ı grup değiştirmiştir. Uygulama toplam 4 ders saatinde tamamlanmıştır.</w:t>
      </w:r>
      <w:r w:rsidR="00C21625">
        <w:rPr>
          <w:rFonts w:ascii="Calibri" w:eastAsia="Calibri" w:hAnsi="Calibri" w:cs="Calibri"/>
          <w:lang w:val="en-TT"/>
        </w:rPr>
        <w:t xml:space="preserve"> Etkinliğin iki aşaması bulunmaktadır.</w:t>
      </w:r>
    </w:p>
    <w:p w14:paraId="6CFFA281" w14:textId="3D2894DE" w:rsidR="3F94FB51" w:rsidRDefault="00C21625" w:rsidP="3F94FB51">
      <w:pPr>
        <w:spacing w:line="257" w:lineRule="auto"/>
        <w:rPr>
          <w:rFonts w:ascii="Calibri" w:eastAsia="Calibri" w:hAnsi="Calibri" w:cs="Calibri"/>
          <w:b/>
          <w:bCs/>
          <w:lang w:val="en-TT"/>
        </w:rPr>
      </w:pPr>
      <w:r>
        <w:rPr>
          <w:rFonts w:ascii="Calibri" w:eastAsia="Calibri" w:hAnsi="Calibri" w:cs="Calibri"/>
          <w:b/>
          <w:lang w:val="en-TT"/>
        </w:rPr>
        <w:t xml:space="preserve">Tanışma ve Oyuncak </w:t>
      </w:r>
      <w:r w:rsidR="3F94FB51" w:rsidRPr="3F94FB51">
        <w:rPr>
          <w:rFonts w:ascii="Calibri" w:eastAsia="Calibri" w:hAnsi="Calibri" w:cs="Calibri"/>
          <w:b/>
          <w:bCs/>
          <w:lang w:val="en-TT"/>
        </w:rPr>
        <w:t>Tanıtım</w:t>
      </w:r>
      <w:r>
        <w:rPr>
          <w:rFonts w:ascii="Calibri" w:eastAsia="Calibri" w:hAnsi="Calibri" w:cs="Calibri"/>
          <w:b/>
          <w:bCs/>
          <w:lang w:val="en-TT"/>
        </w:rPr>
        <w:t>ı</w:t>
      </w:r>
      <w:r w:rsidR="3F94FB51" w:rsidRPr="3F94FB51">
        <w:rPr>
          <w:rFonts w:ascii="Calibri" w:eastAsia="Calibri" w:hAnsi="Calibri" w:cs="Calibri"/>
          <w:b/>
          <w:bCs/>
          <w:lang w:val="en-TT"/>
        </w:rPr>
        <w:t xml:space="preserve"> Etkinliği: </w:t>
      </w:r>
      <w:r w:rsidRPr="00C21625">
        <w:rPr>
          <w:rFonts w:ascii="Calibri" w:eastAsia="Calibri" w:hAnsi="Calibri" w:cs="Calibri"/>
          <w:bCs/>
          <w:lang w:val="en-TT"/>
        </w:rPr>
        <w:t xml:space="preserve">Öncelikle çocuklarla tanışma etkinliği gerçekleştirilmiştir. </w:t>
      </w:r>
      <w:r w:rsidR="3F6075EB" w:rsidRPr="00C21625">
        <w:rPr>
          <w:rFonts w:ascii="Calibri" w:eastAsia="Calibri" w:hAnsi="Calibri" w:cs="Calibri"/>
          <w:lang w:val="en-TT"/>
        </w:rPr>
        <w:t xml:space="preserve">Çocuklara </w:t>
      </w:r>
      <w:r w:rsidR="50DA57E0" w:rsidRPr="00C21625">
        <w:rPr>
          <w:rFonts w:ascii="Calibri" w:eastAsia="Calibri" w:hAnsi="Calibri" w:cs="Calibri"/>
          <w:lang w:val="en-TT"/>
        </w:rPr>
        <w:t>alınan</w:t>
      </w:r>
      <w:r w:rsidR="3F94FB51" w:rsidRPr="00C21625">
        <w:rPr>
          <w:rFonts w:ascii="Calibri" w:eastAsia="Calibri" w:hAnsi="Calibri" w:cs="Calibri"/>
          <w:lang w:val="en-TT"/>
        </w:rPr>
        <w:t xml:space="preserve"> </w:t>
      </w:r>
      <w:r w:rsidR="08556482" w:rsidRPr="00C21625">
        <w:rPr>
          <w:rFonts w:ascii="Calibri" w:eastAsia="Calibri" w:hAnsi="Calibri" w:cs="Calibri"/>
          <w:lang w:val="en-TT"/>
        </w:rPr>
        <w:t>oyuncak ve</w:t>
      </w:r>
      <w:r w:rsidR="08556482" w:rsidRPr="08556482">
        <w:rPr>
          <w:rFonts w:ascii="Calibri" w:eastAsia="Calibri" w:hAnsi="Calibri" w:cs="Calibri"/>
          <w:lang w:val="en-TT"/>
        </w:rPr>
        <w:t xml:space="preserve"> spor </w:t>
      </w:r>
      <w:r w:rsidR="3F6075EB" w:rsidRPr="3F6075EB">
        <w:rPr>
          <w:rFonts w:ascii="Calibri" w:eastAsia="Calibri" w:hAnsi="Calibri" w:cs="Calibri"/>
          <w:lang w:val="en-TT"/>
        </w:rPr>
        <w:t>malzemelerinin kullanımları</w:t>
      </w:r>
      <w:r w:rsidR="3F94FB51" w:rsidRPr="3F94FB51">
        <w:rPr>
          <w:rFonts w:ascii="Calibri" w:eastAsia="Calibri" w:hAnsi="Calibri" w:cs="Calibri"/>
          <w:lang w:val="en-TT"/>
        </w:rPr>
        <w:t xml:space="preserve"> hakkında bilgilendirici </w:t>
      </w:r>
      <w:r>
        <w:rPr>
          <w:rFonts w:ascii="Calibri" w:eastAsia="Calibri" w:hAnsi="Calibri" w:cs="Calibri"/>
          <w:lang w:val="en-TT"/>
        </w:rPr>
        <w:t xml:space="preserve">bir </w:t>
      </w:r>
      <w:r w:rsidR="3F94FB51" w:rsidRPr="3F94FB51">
        <w:rPr>
          <w:rFonts w:ascii="Calibri" w:eastAsia="Calibri" w:hAnsi="Calibri" w:cs="Calibri"/>
          <w:lang w:val="en-TT"/>
        </w:rPr>
        <w:t xml:space="preserve">tanıtım yapılmıştır. </w:t>
      </w:r>
    </w:p>
    <w:p w14:paraId="19206232" w14:textId="3D2E016E" w:rsidR="00C21625" w:rsidRPr="00C21625" w:rsidRDefault="0836DF50" w:rsidP="002B561F">
      <w:pPr>
        <w:spacing w:line="257" w:lineRule="auto"/>
        <w:rPr>
          <w:rFonts w:ascii="Calibri" w:eastAsia="Calibri" w:hAnsi="Calibri" w:cs="Calibri"/>
          <w:lang w:val="en-TT"/>
        </w:rPr>
      </w:pPr>
      <w:r w:rsidRPr="0836DF50">
        <w:rPr>
          <w:rFonts w:ascii="Calibri" w:eastAsia="Calibri" w:hAnsi="Calibri" w:cs="Calibri"/>
          <w:b/>
          <w:bCs/>
          <w:lang w:val="en-TT"/>
        </w:rPr>
        <w:t xml:space="preserve">Oyun Etkinliği: </w:t>
      </w:r>
      <w:r w:rsidR="77188BF5" w:rsidRPr="384925FE">
        <w:rPr>
          <w:rFonts w:ascii="Calibri" w:eastAsia="Calibri" w:hAnsi="Calibri" w:cs="Calibri"/>
          <w:lang w:val="en-TT"/>
        </w:rPr>
        <w:t xml:space="preserve">Seçilen </w:t>
      </w:r>
      <w:r w:rsidR="77188BF5" w:rsidRPr="6D10BE3F">
        <w:rPr>
          <w:rFonts w:ascii="Calibri" w:eastAsia="Calibri" w:hAnsi="Calibri" w:cs="Calibri"/>
          <w:lang w:val="en-TT"/>
        </w:rPr>
        <w:t>o</w:t>
      </w:r>
      <w:r w:rsidR="77188BF5" w:rsidRPr="77188BF5">
        <w:rPr>
          <w:rFonts w:ascii="Calibri" w:eastAsia="Calibri" w:hAnsi="Calibri" w:cs="Calibri"/>
          <w:lang w:val="en-TT"/>
        </w:rPr>
        <w:t>yunlar</w:t>
      </w:r>
      <w:r w:rsidR="4D1436B4" w:rsidRPr="5D4EA12C">
        <w:rPr>
          <w:rFonts w:ascii="Calibri" w:eastAsia="Calibri" w:hAnsi="Calibri" w:cs="Calibri"/>
          <w:lang w:val="en-TT"/>
        </w:rPr>
        <w:t xml:space="preserve"> geçmiş oyunları</w:t>
      </w:r>
      <w:r w:rsidR="00C21625">
        <w:rPr>
          <w:rFonts w:ascii="Calibri" w:eastAsia="Calibri" w:hAnsi="Calibri" w:cs="Calibri"/>
          <w:lang w:val="en-TT"/>
        </w:rPr>
        <w:t xml:space="preserve"> </w:t>
      </w:r>
      <w:r w:rsidR="039A5173" w:rsidRPr="039A5173">
        <w:rPr>
          <w:rFonts w:ascii="Calibri" w:eastAsia="Calibri" w:hAnsi="Calibri" w:cs="Calibri"/>
          <w:lang w:val="en-TT"/>
        </w:rPr>
        <w:t>(</w:t>
      </w:r>
      <w:r w:rsidR="79FC2600" w:rsidRPr="79FC2600">
        <w:rPr>
          <w:rFonts w:ascii="Calibri" w:eastAsia="Calibri" w:hAnsi="Calibri" w:cs="Calibri"/>
          <w:lang w:val="en-TT"/>
        </w:rPr>
        <w:t xml:space="preserve">aşık, </w:t>
      </w:r>
      <w:r w:rsidR="162EFF90" w:rsidRPr="162EFF90">
        <w:rPr>
          <w:rFonts w:ascii="Calibri" w:eastAsia="Calibri" w:hAnsi="Calibri" w:cs="Calibri"/>
          <w:lang w:val="en-TT"/>
        </w:rPr>
        <w:t xml:space="preserve">karaguni, </w:t>
      </w:r>
      <w:r w:rsidR="6E2171D2" w:rsidRPr="6E2171D2">
        <w:rPr>
          <w:rFonts w:ascii="Calibri" w:eastAsia="Calibri" w:hAnsi="Calibri" w:cs="Calibri"/>
          <w:lang w:val="en-TT"/>
        </w:rPr>
        <w:t xml:space="preserve">dalye, </w:t>
      </w:r>
      <w:r w:rsidR="1E3482CA" w:rsidRPr="1E3482CA">
        <w:rPr>
          <w:rFonts w:ascii="Calibri" w:eastAsia="Calibri" w:hAnsi="Calibri" w:cs="Calibri"/>
          <w:lang w:val="en-TT"/>
        </w:rPr>
        <w:t>mendil</w:t>
      </w:r>
      <w:r w:rsidR="73325200" w:rsidRPr="73325200">
        <w:rPr>
          <w:rFonts w:ascii="Calibri" w:eastAsia="Calibri" w:hAnsi="Calibri" w:cs="Calibri"/>
          <w:lang w:val="en-TT"/>
        </w:rPr>
        <w:t xml:space="preserve"> </w:t>
      </w:r>
      <w:r w:rsidR="3A606BED" w:rsidRPr="3A606BED">
        <w:rPr>
          <w:rFonts w:ascii="Calibri" w:eastAsia="Calibri" w:hAnsi="Calibri" w:cs="Calibri"/>
          <w:lang w:val="en-TT"/>
        </w:rPr>
        <w:t>kapmaca</w:t>
      </w:r>
      <w:r w:rsidR="1E3482CA" w:rsidRPr="1E3482CA">
        <w:rPr>
          <w:rFonts w:ascii="Calibri" w:eastAsia="Calibri" w:hAnsi="Calibri" w:cs="Calibri"/>
          <w:lang w:val="en-TT"/>
        </w:rPr>
        <w:t xml:space="preserve"> </w:t>
      </w:r>
      <w:r w:rsidR="080388DA" w:rsidRPr="080388DA">
        <w:rPr>
          <w:rFonts w:ascii="Calibri" w:eastAsia="Calibri" w:hAnsi="Calibri" w:cs="Calibri"/>
          <w:lang w:val="en-TT"/>
        </w:rPr>
        <w:t>ve topaç)</w:t>
      </w:r>
      <w:r w:rsidR="5F7BE74F" w:rsidRPr="5F7BE74F">
        <w:rPr>
          <w:rFonts w:ascii="Calibri" w:eastAsia="Calibri" w:hAnsi="Calibri" w:cs="Calibri"/>
          <w:lang w:val="en-TT"/>
        </w:rPr>
        <w:t xml:space="preserve"> </w:t>
      </w:r>
      <w:r w:rsidR="4D1436B4" w:rsidRPr="5D4EA12C">
        <w:rPr>
          <w:rFonts w:ascii="Calibri" w:eastAsia="Calibri" w:hAnsi="Calibri" w:cs="Calibri"/>
          <w:lang w:val="en-TT"/>
        </w:rPr>
        <w:t xml:space="preserve">ve günümüz </w:t>
      </w:r>
      <w:r w:rsidR="58FDFAAA" w:rsidRPr="58FDFAAA">
        <w:rPr>
          <w:rFonts w:ascii="Calibri" w:eastAsia="Calibri" w:hAnsi="Calibri" w:cs="Calibri"/>
          <w:lang w:val="en-TT"/>
        </w:rPr>
        <w:t>oyunları</w:t>
      </w:r>
      <w:r w:rsidR="00C21625">
        <w:rPr>
          <w:rFonts w:ascii="Calibri" w:eastAsia="Calibri" w:hAnsi="Calibri" w:cs="Calibri"/>
          <w:lang w:val="en-TT"/>
        </w:rPr>
        <w:t xml:space="preserve"> </w:t>
      </w:r>
      <w:r w:rsidR="58FDFAAA" w:rsidRPr="58FDFAAA">
        <w:rPr>
          <w:rFonts w:ascii="Calibri" w:eastAsia="Calibri" w:hAnsi="Calibri" w:cs="Calibri"/>
          <w:lang w:val="en-TT"/>
        </w:rPr>
        <w:t>(</w:t>
      </w:r>
      <w:r w:rsidR="317EBA86" w:rsidRPr="317EBA86">
        <w:rPr>
          <w:rFonts w:ascii="Calibri" w:eastAsia="Calibri" w:hAnsi="Calibri" w:cs="Calibri"/>
          <w:lang w:val="en-TT"/>
        </w:rPr>
        <w:t>bocce</w:t>
      </w:r>
      <w:r w:rsidR="214B407A" w:rsidRPr="214B407A">
        <w:rPr>
          <w:rFonts w:ascii="Calibri" w:eastAsia="Calibri" w:hAnsi="Calibri" w:cs="Calibri"/>
          <w:lang w:val="en-TT"/>
        </w:rPr>
        <w:t>,</w:t>
      </w:r>
      <w:r w:rsidR="54D0D08D" w:rsidRPr="54D0D08D">
        <w:rPr>
          <w:rFonts w:ascii="Calibri" w:eastAsia="Calibri" w:hAnsi="Calibri" w:cs="Calibri"/>
          <w:lang w:val="en-TT"/>
        </w:rPr>
        <w:t xml:space="preserve"> </w:t>
      </w:r>
      <w:r w:rsidR="2B83CB53" w:rsidRPr="2B83CB53">
        <w:rPr>
          <w:rFonts w:ascii="Calibri" w:eastAsia="Calibri" w:hAnsi="Calibri" w:cs="Calibri"/>
          <w:lang w:val="en-TT"/>
        </w:rPr>
        <w:t xml:space="preserve">badminton, </w:t>
      </w:r>
      <w:r w:rsidR="356DDE20" w:rsidRPr="356DDE20">
        <w:rPr>
          <w:rFonts w:ascii="Calibri" w:eastAsia="Calibri" w:hAnsi="Calibri" w:cs="Calibri"/>
          <w:lang w:val="en-TT"/>
        </w:rPr>
        <w:t xml:space="preserve">dart, </w:t>
      </w:r>
      <w:r w:rsidR="46772D65" w:rsidRPr="46772D65">
        <w:rPr>
          <w:rFonts w:ascii="Calibri" w:eastAsia="Calibri" w:hAnsi="Calibri" w:cs="Calibri"/>
          <w:lang w:val="en-TT"/>
        </w:rPr>
        <w:t xml:space="preserve">voleybol, </w:t>
      </w:r>
      <w:r w:rsidR="02C513B2" w:rsidRPr="02C513B2">
        <w:rPr>
          <w:rFonts w:ascii="Calibri" w:eastAsia="Calibri" w:hAnsi="Calibri" w:cs="Calibri"/>
          <w:lang w:val="en-TT"/>
        </w:rPr>
        <w:t>basetbol</w:t>
      </w:r>
      <w:r w:rsidR="22563291" w:rsidRPr="22563291">
        <w:rPr>
          <w:rFonts w:ascii="Calibri" w:eastAsia="Calibri" w:hAnsi="Calibri" w:cs="Calibri"/>
          <w:lang w:val="en-TT"/>
        </w:rPr>
        <w:t xml:space="preserve"> ve </w:t>
      </w:r>
      <w:r w:rsidR="5A99CB0B" w:rsidRPr="5A99CB0B">
        <w:rPr>
          <w:rFonts w:ascii="Calibri" w:eastAsia="Calibri" w:hAnsi="Calibri" w:cs="Calibri"/>
          <w:lang w:val="en-TT"/>
        </w:rPr>
        <w:t>futbol)</w:t>
      </w:r>
      <w:r w:rsidR="7E7CBF5C" w:rsidRPr="7E7CBF5C">
        <w:rPr>
          <w:rFonts w:ascii="Calibri" w:eastAsia="Calibri" w:hAnsi="Calibri" w:cs="Calibri"/>
          <w:lang w:val="en-TT"/>
        </w:rPr>
        <w:t xml:space="preserve"> olarak </w:t>
      </w:r>
      <w:r w:rsidR="11A0855C" w:rsidRPr="5D4EA12C">
        <w:rPr>
          <w:rFonts w:ascii="Calibri" w:eastAsia="Calibri" w:hAnsi="Calibri" w:cs="Calibri"/>
          <w:lang w:val="en-TT"/>
        </w:rPr>
        <w:t xml:space="preserve">ikiye </w:t>
      </w:r>
      <w:r w:rsidR="5D4EA12C" w:rsidRPr="5D4EA12C">
        <w:rPr>
          <w:rFonts w:ascii="Calibri" w:eastAsia="Calibri" w:hAnsi="Calibri" w:cs="Calibri"/>
          <w:lang w:val="en-TT"/>
        </w:rPr>
        <w:t xml:space="preserve">ayrılmıştır. </w:t>
      </w:r>
      <w:r w:rsidR="5CDBE272" w:rsidRPr="5CDBE272">
        <w:rPr>
          <w:rFonts w:ascii="Calibri" w:eastAsia="Calibri" w:hAnsi="Calibri" w:cs="Calibri"/>
          <w:lang w:val="en-TT"/>
        </w:rPr>
        <w:t xml:space="preserve">Her oynattırılacak oyun </w:t>
      </w:r>
      <w:r w:rsidR="3057D3EE" w:rsidRPr="3057D3EE">
        <w:rPr>
          <w:rFonts w:ascii="Calibri" w:eastAsia="Calibri" w:hAnsi="Calibri" w:cs="Calibri"/>
          <w:lang w:val="en-TT"/>
        </w:rPr>
        <w:t xml:space="preserve">için oyunun </w:t>
      </w:r>
      <w:r w:rsidR="012B09B9" w:rsidRPr="012B09B9">
        <w:rPr>
          <w:rFonts w:ascii="Calibri" w:eastAsia="Calibri" w:hAnsi="Calibri" w:cs="Calibri"/>
          <w:lang w:val="en-TT"/>
        </w:rPr>
        <w:t xml:space="preserve">kuralları </w:t>
      </w:r>
      <w:r w:rsidR="76FBFFFC" w:rsidRPr="76FBFFFC">
        <w:rPr>
          <w:rFonts w:ascii="Calibri" w:eastAsia="Calibri" w:hAnsi="Calibri" w:cs="Calibri"/>
          <w:lang w:val="en-TT"/>
        </w:rPr>
        <w:t xml:space="preserve">oyuna </w:t>
      </w:r>
      <w:r w:rsidR="3D0F4DC1" w:rsidRPr="3D0F4DC1">
        <w:rPr>
          <w:rFonts w:ascii="Calibri" w:eastAsia="Calibri" w:hAnsi="Calibri" w:cs="Calibri"/>
          <w:lang w:val="en-TT"/>
        </w:rPr>
        <w:t xml:space="preserve">başlanmadan </w:t>
      </w:r>
      <w:r w:rsidR="7AE892E5" w:rsidRPr="7AE892E5">
        <w:rPr>
          <w:rFonts w:ascii="Calibri" w:eastAsia="Calibri" w:hAnsi="Calibri" w:cs="Calibri"/>
          <w:lang w:val="en-TT"/>
        </w:rPr>
        <w:t xml:space="preserve">önce </w:t>
      </w:r>
      <w:r w:rsidR="0EE3F486" w:rsidRPr="0EE3F486">
        <w:rPr>
          <w:rFonts w:ascii="Calibri" w:eastAsia="Calibri" w:hAnsi="Calibri" w:cs="Calibri"/>
          <w:lang w:val="en-TT"/>
        </w:rPr>
        <w:t>açıklanmıştır. Öğrenciler 3 ve 4.</w:t>
      </w:r>
      <w:r w:rsidR="3C40044D" w:rsidRPr="3C40044D">
        <w:rPr>
          <w:rFonts w:ascii="Calibri" w:eastAsia="Calibri" w:hAnsi="Calibri" w:cs="Calibri"/>
          <w:lang w:val="en-TT"/>
        </w:rPr>
        <w:t xml:space="preserve"> </w:t>
      </w:r>
      <w:r w:rsidR="0D133A18" w:rsidRPr="0D133A18">
        <w:rPr>
          <w:rFonts w:ascii="Calibri" w:eastAsia="Calibri" w:hAnsi="Calibri" w:cs="Calibri"/>
          <w:lang w:val="en-TT"/>
        </w:rPr>
        <w:t xml:space="preserve">sınıflar olarak </w:t>
      </w:r>
      <w:r w:rsidR="10B67657" w:rsidRPr="10B67657">
        <w:rPr>
          <w:rFonts w:ascii="Calibri" w:eastAsia="Calibri" w:hAnsi="Calibri" w:cs="Calibri"/>
          <w:lang w:val="en-TT"/>
        </w:rPr>
        <w:t xml:space="preserve">ayrıldıktan </w:t>
      </w:r>
      <w:r w:rsidR="00940BC1" w:rsidRPr="10B67657">
        <w:rPr>
          <w:rFonts w:ascii="Calibri" w:eastAsia="Calibri" w:hAnsi="Calibri" w:cs="Calibri"/>
          <w:lang w:val="en-TT"/>
        </w:rPr>
        <w:t xml:space="preserve">sonra </w:t>
      </w:r>
      <w:r w:rsidR="1BF0D6D1" w:rsidRPr="1BF0D6D1">
        <w:rPr>
          <w:rFonts w:ascii="Calibri" w:eastAsia="Calibri" w:hAnsi="Calibri" w:cs="Calibri"/>
          <w:lang w:val="en-TT"/>
        </w:rPr>
        <w:t>3.</w:t>
      </w:r>
      <w:r w:rsidR="1FCF243B" w:rsidRPr="1FCF243B">
        <w:rPr>
          <w:rFonts w:ascii="Calibri" w:eastAsia="Calibri" w:hAnsi="Calibri" w:cs="Calibri"/>
          <w:lang w:val="en-TT"/>
        </w:rPr>
        <w:t xml:space="preserve"> sınıflara </w:t>
      </w:r>
      <w:r w:rsidR="5E7E3E98" w:rsidRPr="5E7E3E98">
        <w:rPr>
          <w:rFonts w:ascii="Calibri" w:eastAsia="Calibri" w:hAnsi="Calibri" w:cs="Calibri"/>
          <w:lang w:val="en-TT"/>
        </w:rPr>
        <w:t xml:space="preserve">geçmiş </w:t>
      </w:r>
      <w:r w:rsidR="77929FC2" w:rsidRPr="77929FC2">
        <w:rPr>
          <w:rFonts w:ascii="Calibri" w:eastAsia="Calibri" w:hAnsi="Calibri" w:cs="Calibri"/>
          <w:lang w:val="en-TT"/>
        </w:rPr>
        <w:t xml:space="preserve">oyunlar </w:t>
      </w:r>
      <w:r w:rsidR="73146446" w:rsidRPr="73146446">
        <w:rPr>
          <w:rFonts w:ascii="Calibri" w:eastAsia="Calibri" w:hAnsi="Calibri" w:cs="Calibri"/>
          <w:lang w:val="en-TT"/>
        </w:rPr>
        <w:t>oynatılırken 4.</w:t>
      </w:r>
      <w:r w:rsidR="3331ECDC" w:rsidRPr="3331ECDC">
        <w:rPr>
          <w:rFonts w:ascii="Calibri" w:eastAsia="Calibri" w:hAnsi="Calibri" w:cs="Calibri"/>
          <w:lang w:val="en-TT"/>
        </w:rPr>
        <w:t xml:space="preserve"> sınıflara </w:t>
      </w:r>
      <w:r w:rsidR="6B095261" w:rsidRPr="6B095261">
        <w:rPr>
          <w:rFonts w:ascii="Calibri" w:eastAsia="Calibri" w:hAnsi="Calibri" w:cs="Calibri"/>
          <w:lang w:val="en-TT"/>
        </w:rPr>
        <w:t xml:space="preserve">günümüz oyunları </w:t>
      </w:r>
      <w:r w:rsidR="79D0EEE6" w:rsidRPr="79D0EEE6">
        <w:rPr>
          <w:rFonts w:ascii="Calibri" w:eastAsia="Calibri" w:hAnsi="Calibri" w:cs="Calibri"/>
          <w:lang w:val="en-TT"/>
        </w:rPr>
        <w:t>oynatılmıştır.</w:t>
      </w:r>
      <w:r w:rsidR="6D00E42E" w:rsidRPr="6D00E42E">
        <w:rPr>
          <w:rFonts w:ascii="Calibri" w:eastAsia="Calibri" w:hAnsi="Calibri" w:cs="Calibri"/>
          <w:lang w:val="en-TT"/>
        </w:rPr>
        <w:t xml:space="preserve"> </w:t>
      </w:r>
      <w:r w:rsidR="65C3ECCD" w:rsidRPr="65C3ECCD">
        <w:rPr>
          <w:rFonts w:ascii="Calibri" w:eastAsia="Calibri" w:hAnsi="Calibri" w:cs="Calibri"/>
          <w:lang w:val="en-TT"/>
        </w:rPr>
        <w:t xml:space="preserve">Daha sonrasında </w:t>
      </w:r>
      <w:r w:rsidR="5B28B01C" w:rsidRPr="5B28B01C">
        <w:rPr>
          <w:rFonts w:ascii="Calibri" w:eastAsia="Calibri" w:hAnsi="Calibri" w:cs="Calibri"/>
          <w:lang w:val="en-TT"/>
        </w:rPr>
        <w:t xml:space="preserve">gruplar </w:t>
      </w:r>
      <w:r w:rsidR="307BE7CB" w:rsidRPr="307BE7CB">
        <w:rPr>
          <w:rFonts w:ascii="Calibri" w:eastAsia="Calibri" w:hAnsi="Calibri" w:cs="Calibri"/>
          <w:lang w:val="en-TT"/>
        </w:rPr>
        <w:t>değiştirilmiş</w:t>
      </w:r>
      <w:r w:rsidR="66AA338F" w:rsidRPr="66AA338F">
        <w:rPr>
          <w:rFonts w:ascii="Calibri" w:eastAsia="Calibri" w:hAnsi="Calibri" w:cs="Calibri"/>
          <w:lang w:val="en-TT"/>
        </w:rPr>
        <w:t xml:space="preserve"> ve </w:t>
      </w:r>
      <w:r w:rsidR="377D695A" w:rsidRPr="377D695A">
        <w:rPr>
          <w:rFonts w:ascii="Calibri" w:eastAsia="Calibri" w:hAnsi="Calibri" w:cs="Calibri"/>
          <w:lang w:val="en-TT"/>
        </w:rPr>
        <w:t xml:space="preserve">tüm </w:t>
      </w:r>
      <w:r w:rsidR="53B042E9" w:rsidRPr="53B042E9">
        <w:rPr>
          <w:rFonts w:ascii="Calibri" w:eastAsia="Calibri" w:hAnsi="Calibri" w:cs="Calibri"/>
          <w:lang w:val="en-TT"/>
        </w:rPr>
        <w:t xml:space="preserve">öğrencilere </w:t>
      </w:r>
      <w:r w:rsidR="67159C3B" w:rsidRPr="67159C3B">
        <w:rPr>
          <w:rFonts w:ascii="Calibri" w:eastAsia="Calibri" w:hAnsi="Calibri" w:cs="Calibri"/>
          <w:lang w:val="en-TT"/>
        </w:rPr>
        <w:t xml:space="preserve">seçilen </w:t>
      </w:r>
      <w:r w:rsidR="53B042E9" w:rsidRPr="53B042E9">
        <w:rPr>
          <w:rFonts w:ascii="Calibri" w:eastAsia="Calibri" w:hAnsi="Calibri" w:cs="Calibri"/>
          <w:lang w:val="en-TT"/>
        </w:rPr>
        <w:t>geçmiş ve</w:t>
      </w:r>
      <w:r w:rsidR="54AAC377" w:rsidRPr="54AAC377">
        <w:rPr>
          <w:rFonts w:ascii="Calibri" w:eastAsia="Calibri" w:hAnsi="Calibri" w:cs="Calibri"/>
          <w:lang w:val="en-TT"/>
        </w:rPr>
        <w:t xml:space="preserve"> </w:t>
      </w:r>
      <w:r w:rsidR="67F09B78" w:rsidRPr="67F09B78">
        <w:rPr>
          <w:rFonts w:ascii="Calibri" w:eastAsia="Calibri" w:hAnsi="Calibri" w:cs="Calibri"/>
          <w:lang w:val="en-TT"/>
        </w:rPr>
        <w:t xml:space="preserve">gelecek oyunları </w:t>
      </w:r>
      <w:r w:rsidR="67159C3B" w:rsidRPr="67159C3B">
        <w:rPr>
          <w:rFonts w:ascii="Calibri" w:eastAsia="Calibri" w:hAnsi="Calibri" w:cs="Calibri"/>
          <w:lang w:val="en-TT"/>
        </w:rPr>
        <w:t>oynatılmıştır</w:t>
      </w:r>
      <w:r w:rsidR="60DC0F0D" w:rsidRPr="60DC0F0D">
        <w:rPr>
          <w:rFonts w:ascii="Calibri" w:eastAsia="Calibri" w:hAnsi="Calibri" w:cs="Calibri"/>
          <w:lang w:val="en-TT"/>
        </w:rPr>
        <w:t xml:space="preserve">. </w:t>
      </w:r>
      <w:r w:rsidR="00C21625">
        <w:rPr>
          <w:rFonts w:ascii="Calibri" w:eastAsia="Calibri" w:hAnsi="Calibri" w:cs="Calibri"/>
          <w:lang w:val="en-TT"/>
        </w:rPr>
        <w:t>Oyunlara ait kurallar aşağıda sunulmuştur.</w:t>
      </w:r>
    </w:p>
    <w:p w14:paraId="191B30C8" w14:textId="1721705C"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Aşık Oyunu:</w:t>
      </w:r>
      <w:r w:rsidRPr="002B561F">
        <w:rPr>
          <w:rFonts w:ascii="Calibri" w:eastAsia="Calibri" w:hAnsi="Calibri" w:cs="Calibri"/>
          <w:lang w:val="en-TT"/>
        </w:rPr>
        <w:t xml:space="preserve"> Aşık kemiği küçük baş hayvanların arka ayak bileklerinden çıkarılan kemiğe verilen bir isimdir dört yüzlü yassı bir kemiktir. Bu oyunda 8 tane aşık kemiği kullanılmaktadır. Oyun için bir yere bir daire çizilir ve bu dairenin içine aşıklar dizilir. Daha sonrasında oyuncular bu dairenin ilerisinde çizilmiş olan düz çizginin gerisinde durarak ellerindeki aşıklarını atıp daire içerindeki aşıkları çıkarmaya çalışırlar. </w:t>
      </w:r>
    </w:p>
    <w:p w14:paraId="432B1850" w14:textId="04A30621"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Karaguni:</w:t>
      </w:r>
      <w:r w:rsidRPr="002B561F">
        <w:rPr>
          <w:rFonts w:ascii="Calibri" w:eastAsia="Calibri" w:hAnsi="Calibri" w:cs="Calibri"/>
          <w:lang w:val="en-TT"/>
        </w:rPr>
        <w:t xml:space="preserve"> Bu oyun günümüzdeki saklambaç oyunudur. Öğrenciler aralarında sayışarak bir ebe seçerler. Ebe duvar veya ağaca yüzünü kapatarak saymaya başlar. Bu arada diğer öğrenciler saklanırlar. Ebe saymayı bitirdiğinde diğer öğrencileri aramaya başlar. Saklanan öğrenciler fırsatını buldukları ilk anda ebeden önce giderek ebenin saydığı yerde sobelemeye çalışırlar. </w:t>
      </w:r>
    </w:p>
    <w:p w14:paraId="67507C9E" w14:textId="32591A14"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Dalye Oyunu:</w:t>
      </w:r>
      <w:r w:rsidRPr="002B561F">
        <w:rPr>
          <w:rFonts w:ascii="Calibri" w:eastAsia="Calibri" w:hAnsi="Calibri" w:cs="Calibri"/>
          <w:lang w:val="en-TT"/>
        </w:rPr>
        <w:t xml:space="preserve"> Dalye oyunu yedi kiremit adıyla da bilinir. İki takım şeklinde oynanan bu oyun için 7 kiremit ve bir voleybol topuna ihtiyaç vardır. Oyuna iki takım oluşturularak başlanır. Daha sonrasında yassı olacak şekilde 7 kiremit üst üste dizilir. Takımlardan biri eline bir voleybol topu alır ve kiremitlerin dört-beş metre uzağına giderek topu atar ve oyun bu şekilde başlamış olur. Kiremitler yıkılırsa topu atan takım kaçışmaya başlar ve diğer takım oyuncaları topu aralarında paslaşarak kaçan oyuncuları vurmaya çalışır. </w:t>
      </w:r>
    </w:p>
    <w:p w14:paraId="15C9A526" w14:textId="34D5F0F8"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lastRenderedPageBreak/>
        <w:t>Mendil Kapmaca:</w:t>
      </w:r>
      <w:r w:rsidR="002B561F" w:rsidRPr="002B561F">
        <w:rPr>
          <w:rFonts w:ascii="Calibri" w:eastAsia="Calibri" w:hAnsi="Calibri" w:cs="Calibri"/>
          <w:lang w:val="en-TT"/>
        </w:rPr>
        <w:t xml:space="preserve"> B</w:t>
      </w:r>
      <w:r w:rsidRPr="002B561F">
        <w:rPr>
          <w:rFonts w:ascii="Calibri" w:eastAsia="Calibri" w:hAnsi="Calibri" w:cs="Calibri"/>
          <w:lang w:val="en-TT"/>
        </w:rPr>
        <w:t xml:space="preserve">u oyun için bir adet mendile </w:t>
      </w:r>
      <w:r w:rsidR="002B561F" w:rsidRPr="002B561F">
        <w:rPr>
          <w:rFonts w:ascii="Calibri" w:eastAsia="Calibri" w:hAnsi="Calibri" w:cs="Calibri"/>
          <w:lang w:val="en-TT"/>
        </w:rPr>
        <w:t>ihtiyaç vardır</w:t>
      </w:r>
      <w:r w:rsidRPr="002B561F">
        <w:rPr>
          <w:rFonts w:ascii="Calibri" w:eastAsia="Calibri" w:hAnsi="Calibri" w:cs="Calibri"/>
          <w:lang w:val="en-TT"/>
        </w:rPr>
        <w:t xml:space="preserve">. Oyuncular kendi aralarında iki gruba ayrılır. Bir başka oyuncu mendilci olarak seçilir. İki grup arasında 2,5-5 metre kadar aralık olur. Mendilci bu grupların tam ortasında durur. Mendil olan elini havaya kaldıran mendilcinin komutuyla iki grubun ilk oyuncuları koşarak gelip mendili kapmaya çalışır. Mendili alan oyuncu rakibine yakalanmadan kendi grubuna kaçmaya çalışır. </w:t>
      </w:r>
    </w:p>
    <w:p w14:paraId="73D15DEC" w14:textId="734CA9DA"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Topaç Çevirme:</w:t>
      </w:r>
      <w:r w:rsidRPr="002B561F">
        <w:rPr>
          <w:rFonts w:ascii="Calibri" w:eastAsia="Calibri" w:hAnsi="Calibri" w:cs="Calibri"/>
          <w:lang w:val="en-TT"/>
        </w:rPr>
        <w:t xml:space="preserve"> Topaç ahşaptan yapılan ve armut şekline benzeyen bir oyuncaktır. Oyuncağın sivri ucuna çivi çakılarak çividen gövdeye kadar bir ip sarılır. İpin kalan ucu işaret parmağına bağlanır. Bağlanan oyuncak hızla çekilerek oyuncak yere fırlatılır. Oyuncağı en uzun süre dönen oyuncu oyunu kazanmış sayılır. </w:t>
      </w:r>
    </w:p>
    <w:p w14:paraId="09AAA442" w14:textId="046197E3"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Bocce Oyunu:</w:t>
      </w:r>
      <w:r w:rsidRPr="002B561F">
        <w:rPr>
          <w:rFonts w:ascii="Calibri" w:eastAsia="Calibri" w:hAnsi="Calibri" w:cs="Calibri"/>
          <w:lang w:val="en-TT"/>
        </w:rPr>
        <w:t xml:space="preserve"> Demir bilyelerle oynanan bir spor dalıdır. Oyun öğrencilere bir bocce seti kullanılarak oynattırılacaktır. Oyunda hedef top dediğimiz küçük bir top vardır amaç atılan demir bilyelerin bu topa yakın olmasıdır. Oyunda hedef topa yakın atan her oyuncu puan alı</w:t>
      </w:r>
      <w:r w:rsidR="002B561F" w:rsidRPr="002B561F">
        <w:rPr>
          <w:rFonts w:ascii="Calibri" w:eastAsia="Calibri" w:hAnsi="Calibri" w:cs="Calibri"/>
          <w:lang w:val="en-TT"/>
        </w:rPr>
        <w:t xml:space="preserve">r </w:t>
      </w:r>
      <w:r w:rsidRPr="002B561F">
        <w:rPr>
          <w:rFonts w:ascii="Calibri" w:eastAsia="Calibri" w:hAnsi="Calibri" w:cs="Calibri"/>
          <w:lang w:val="en-TT"/>
        </w:rPr>
        <w:t>ve 15 puan alan oyuncu oyunu kazanı</w:t>
      </w:r>
      <w:r w:rsidR="002B561F" w:rsidRPr="002B561F">
        <w:rPr>
          <w:rFonts w:ascii="Calibri" w:eastAsia="Calibri" w:hAnsi="Calibri" w:cs="Calibri"/>
          <w:lang w:val="en-TT"/>
        </w:rPr>
        <w:t xml:space="preserve">r. </w:t>
      </w:r>
    </w:p>
    <w:p w14:paraId="726C1FB0" w14:textId="2C9C7312"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Badminton Oyunu:</w:t>
      </w:r>
      <w:r w:rsidRPr="002B561F">
        <w:rPr>
          <w:rFonts w:ascii="Calibri" w:eastAsia="Calibri" w:hAnsi="Calibri" w:cs="Calibri"/>
          <w:lang w:val="en-TT"/>
        </w:rPr>
        <w:t xml:space="preserve"> Oyun tek teker oynanabileceği gibi ikişerli gruplar şeklinde de oynanabilir. Oyunun amacı topu karşı tarafa göndererek puan almaktır. Oyunda sadece servis kullanan kişiler puan alırlar ve oyunun her seti 15 puandır. 15 puana 2 farkla ulaşan ilk takım seti kazanır. </w:t>
      </w:r>
    </w:p>
    <w:p w14:paraId="3908871E" w14:textId="173CDD98"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Dart:</w:t>
      </w:r>
      <w:r w:rsidRPr="002B561F">
        <w:rPr>
          <w:rFonts w:ascii="Calibri" w:eastAsia="Calibri" w:hAnsi="Calibri" w:cs="Calibri"/>
          <w:lang w:val="en-TT"/>
        </w:rPr>
        <w:t xml:space="preserve"> 20 puan dilimine bölünmüş hedefe oklarla atış yapılarak oynanır. Oyuncuların alacakları puanları belirlemek için 6 halka bulunur. En ortadaki kırmızı kısım merkez bölümü 50 puan değerindedir. Bunu çevreleyen yeşil bölüm 25 puan değerindedir. </w:t>
      </w:r>
    </w:p>
    <w:p w14:paraId="4F0E64E7" w14:textId="43D48661"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Voleybol:</w:t>
      </w:r>
      <w:r w:rsidRPr="002B561F">
        <w:rPr>
          <w:rFonts w:ascii="Calibri" w:eastAsia="Calibri" w:hAnsi="Calibri" w:cs="Calibri"/>
          <w:lang w:val="en-TT"/>
        </w:rPr>
        <w:t xml:space="preserve"> Bu spor her biri altı kişiden oluşan ikişer grup</w:t>
      </w:r>
      <w:r w:rsidR="002B561F" w:rsidRPr="002B561F">
        <w:rPr>
          <w:rFonts w:ascii="Calibri" w:eastAsia="Calibri" w:hAnsi="Calibri" w:cs="Calibri"/>
          <w:lang w:val="en-TT"/>
        </w:rPr>
        <w:t xml:space="preserve">la </w:t>
      </w:r>
      <w:r w:rsidRPr="002B561F">
        <w:rPr>
          <w:rFonts w:ascii="Calibri" w:eastAsia="Calibri" w:hAnsi="Calibri" w:cs="Calibri"/>
          <w:lang w:val="en-TT"/>
        </w:rPr>
        <w:t>oynanı</w:t>
      </w:r>
      <w:r w:rsidR="002B561F" w:rsidRPr="002B561F">
        <w:rPr>
          <w:rFonts w:ascii="Calibri" w:eastAsia="Calibri" w:hAnsi="Calibri" w:cs="Calibri"/>
          <w:lang w:val="en-TT"/>
        </w:rPr>
        <w:t>r</w:t>
      </w:r>
      <w:r w:rsidRPr="002B561F">
        <w:rPr>
          <w:rFonts w:ascii="Calibri" w:eastAsia="Calibri" w:hAnsi="Calibri" w:cs="Calibri"/>
          <w:lang w:val="en-TT"/>
        </w:rPr>
        <w:t>. Amaç topu karşı rakibin sahasına düşürmek veya rakip takımın oyuncusuna topu değdirip dışarı göndermek</w:t>
      </w:r>
      <w:r w:rsidR="002B561F" w:rsidRPr="002B561F">
        <w:rPr>
          <w:rFonts w:ascii="Calibri" w:eastAsia="Calibri" w:hAnsi="Calibri" w:cs="Calibri"/>
          <w:lang w:val="en-TT"/>
        </w:rPr>
        <w:t>tir</w:t>
      </w:r>
      <w:r w:rsidRPr="002B561F">
        <w:rPr>
          <w:rFonts w:ascii="Calibri" w:eastAsia="Calibri" w:hAnsi="Calibri" w:cs="Calibri"/>
          <w:lang w:val="en-TT"/>
        </w:rPr>
        <w:t>. Bu şekilde takımlar puan alı</w:t>
      </w:r>
      <w:r w:rsidR="002B561F" w:rsidRPr="002B561F">
        <w:rPr>
          <w:rFonts w:ascii="Calibri" w:eastAsia="Calibri" w:hAnsi="Calibri" w:cs="Calibri"/>
          <w:lang w:val="en-TT"/>
        </w:rPr>
        <w:t>rlar</w:t>
      </w:r>
      <w:r w:rsidRPr="002B561F">
        <w:rPr>
          <w:rFonts w:ascii="Calibri" w:eastAsia="Calibri" w:hAnsi="Calibri" w:cs="Calibri"/>
          <w:lang w:val="en-TT"/>
        </w:rPr>
        <w:t>. Bir set 25 sayıdan oluşur ve ilk 3 seti kazanan takım galip olu</w:t>
      </w:r>
      <w:r w:rsidR="002B561F" w:rsidRPr="002B561F">
        <w:rPr>
          <w:rFonts w:ascii="Calibri" w:eastAsia="Calibri" w:hAnsi="Calibri" w:cs="Calibri"/>
          <w:lang w:val="en-TT"/>
        </w:rPr>
        <w:t xml:space="preserve">r. </w:t>
      </w:r>
    </w:p>
    <w:p w14:paraId="7641C95B" w14:textId="3DDA5D82" w:rsidR="00C21625" w:rsidRPr="002B561F" w:rsidRDefault="00C21625" w:rsidP="002B561F">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Basketbol:</w:t>
      </w:r>
      <w:r w:rsidRPr="002B561F">
        <w:rPr>
          <w:rFonts w:ascii="Calibri" w:eastAsia="Calibri" w:hAnsi="Calibri" w:cs="Calibri"/>
          <w:lang w:val="en-TT"/>
        </w:rPr>
        <w:t xml:space="preserve"> Oyun 5’er kişilik iki takımdan oluşur her takımın 7 kişilik yedek oyuncusu olur. Elle oynanan oyunda topun ayakla temas etmemesi gerekir. Amaç takım arkadaşlarının paslaşarak topu potadan geçirmesini sağlamaktır. Oyun süresi 10 dakikalık olan periyotlardan oluşur. Birinci ve ikinci periyot ilk yarıyı, üçüncü ve dördüncü periyot ise ikinci yarıyı oluşturur. Topun elde durması süresi en fazla 24 saniyedir eğer geçerse top rakip takıma geçer. </w:t>
      </w:r>
    </w:p>
    <w:p w14:paraId="0B7D6B79" w14:textId="77777777" w:rsidR="002B561F" w:rsidRDefault="00C21625" w:rsidP="00747537">
      <w:pPr>
        <w:pStyle w:val="ListeParagraf"/>
        <w:numPr>
          <w:ilvl w:val="0"/>
          <w:numId w:val="1"/>
        </w:numPr>
        <w:spacing w:line="257" w:lineRule="auto"/>
        <w:ind w:left="357" w:hanging="357"/>
        <w:rPr>
          <w:rFonts w:ascii="Calibri" w:eastAsia="Calibri" w:hAnsi="Calibri" w:cs="Calibri"/>
          <w:lang w:val="en-TT"/>
        </w:rPr>
      </w:pPr>
      <w:r w:rsidRPr="002B561F">
        <w:rPr>
          <w:rFonts w:ascii="Calibri" w:eastAsia="Calibri" w:hAnsi="Calibri" w:cs="Calibri"/>
          <w:b/>
          <w:lang w:val="en-TT"/>
        </w:rPr>
        <w:t>Futbol:</w:t>
      </w:r>
      <w:r w:rsidRPr="002B561F">
        <w:rPr>
          <w:rFonts w:ascii="Calibri" w:eastAsia="Calibri" w:hAnsi="Calibri" w:cs="Calibri"/>
          <w:lang w:val="en-TT"/>
        </w:rPr>
        <w:t xml:space="preserve"> Bu sporda her takım 11 kişilik oyunculardan oluşur</w:t>
      </w:r>
      <w:r w:rsidR="002B561F" w:rsidRPr="002B561F">
        <w:rPr>
          <w:rFonts w:ascii="Calibri" w:eastAsia="Calibri" w:hAnsi="Calibri" w:cs="Calibri"/>
          <w:lang w:val="en-TT"/>
        </w:rPr>
        <w:t xml:space="preserve">. </w:t>
      </w:r>
      <w:r w:rsidRPr="002B561F">
        <w:rPr>
          <w:rFonts w:ascii="Calibri" w:eastAsia="Calibri" w:hAnsi="Calibri" w:cs="Calibri"/>
          <w:lang w:val="en-TT"/>
        </w:rPr>
        <w:t xml:space="preserve">Bu sporda amaç takımın aralarında paslaşarak karşı takımın oyuncularına zarar vermeden topu rakip takımın kalesine atmasıdır. En fazla gol atan takım maçı kazanır. Gol sayılarının eşitliği durumunda maç berabere bitmiş sayılır. 90 dakika olan maçlar iki devre şeklinde oynanır. </w:t>
      </w:r>
    </w:p>
    <w:p w14:paraId="76E3751E" w14:textId="77777777" w:rsidR="002B561F" w:rsidRDefault="002B561F" w:rsidP="002B561F">
      <w:pPr>
        <w:spacing w:line="257" w:lineRule="auto"/>
        <w:rPr>
          <w:rFonts w:ascii="Calibri" w:eastAsia="Calibri" w:hAnsi="Calibri" w:cs="Calibri"/>
          <w:lang w:val="en-TT"/>
        </w:rPr>
      </w:pPr>
      <w:r w:rsidRPr="002B561F">
        <w:rPr>
          <w:rFonts w:ascii="Calibri" w:eastAsia="Calibri" w:hAnsi="Calibri" w:cs="Calibri"/>
          <w:b/>
          <w:lang w:val="en-TT"/>
        </w:rPr>
        <w:t>Değerlendirme</w:t>
      </w:r>
      <w:r>
        <w:rPr>
          <w:rFonts w:ascii="Calibri" w:eastAsia="Calibri" w:hAnsi="Calibri" w:cs="Calibri"/>
          <w:lang w:val="en-TT"/>
        </w:rPr>
        <w:t xml:space="preserve">: Etkinlik sonunda öğrencilere  </w:t>
      </w:r>
      <w:r w:rsidR="00C21625" w:rsidRPr="002B561F">
        <w:rPr>
          <w:rFonts w:ascii="Calibri" w:eastAsia="Calibri" w:hAnsi="Calibri" w:cs="Calibri"/>
          <w:lang w:val="en-TT"/>
        </w:rPr>
        <w:t xml:space="preserve">geleneksel oyunları ve günümüz </w:t>
      </w:r>
      <w:r>
        <w:rPr>
          <w:rFonts w:ascii="Calibri" w:eastAsia="Calibri" w:hAnsi="Calibri" w:cs="Calibri"/>
          <w:lang w:val="en-TT"/>
        </w:rPr>
        <w:t>okul sporlarıyla ilgili şu sorular sorulmuştur:</w:t>
      </w:r>
    </w:p>
    <w:p w14:paraId="2C077FA5" w14:textId="173B59DB" w:rsidR="00C21625" w:rsidRPr="002B561F" w:rsidRDefault="00C21625" w:rsidP="002B561F">
      <w:pPr>
        <w:pStyle w:val="ListeParagraf"/>
        <w:numPr>
          <w:ilvl w:val="0"/>
          <w:numId w:val="2"/>
        </w:numPr>
        <w:spacing w:line="257" w:lineRule="auto"/>
        <w:ind w:left="357" w:hanging="357"/>
        <w:rPr>
          <w:rFonts w:ascii="Calibri" w:eastAsia="Calibri" w:hAnsi="Calibri" w:cs="Calibri"/>
          <w:lang w:val="en-TT"/>
        </w:rPr>
      </w:pPr>
      <w:r w:rsidRPr="002B561F">
        <w:rPr>
          <w:rFonts w:ascii="Calibri" w:eastAsia="Calibri" w:hAnsi="Calibri" w:cs="Calibri"/>
          <w:lang w:val="en-TT"/>
        </w:rPr>
        <w:t>Oynadığınız geleneksel oyunlardan benzer gelenler oldu mu? Sizce günümüzde bu oyunlar hangi isimlerle anılıyor?</w:t>
      </w:r>
    </w:p>
    <w:p w14:paraId="36B89E0E" w14:textId="3166FFA9" w:rsidR="00C21625" w:rsidRPr="002B561F" w:rsidRDefault="00C21625" w:rsidP="002B561F">
      <w:pPr>
        <w:pStyle w:val="ListeParagraf"/>
        <w:numPr>
          <w:ilvl w:val="0"/>
          <w:numId w:val="2"/>
        </w:numPr>
        <w:spacing w:line="257" w:lineRule="auto"/>
        <w:ind w:left="357" w:hanging="357"/>
        <w:rPr>
          <w:rFonts w:ascii="Calibri" w:eastAsia="Calibri" w:hAnsi="Calibri" w:cs="Calibri"/>
          <w:lang w:val="en-TT"/>
        </w:rPr>
      </w:pPr>
      <w:r w:rsidRPr="002B561F">
        <w:rPr>
          <w:rFonts w:ascii="Calibri" w:eastAsia="Calibri" w:hAnsi="Calibri" w:cs="Calibri"/>
          <w:lang w:val="en-TT"/>
        </w:rPr>
        <w:t>Günlük yaşamınızda bu oyunları oynuyor muydunuz?</w:t>
      </w:r>
    </w:p>
    <w:p w14:paraId="63945301" w14:textId="336AF185" w:rsidR="00C21625" w:rsidRPr="002B561F" w:rsidRDefault="00C21625" w:rsidP="002B561F">
      <w:pPr>
        <w:pStyle w:val="ListeParagraf"/>
        <w:numPr>
          <w:ilvl w:val="0"/>
          <w:numId w:val="2"/>
        </w:numPr>
        <w:spacing w:line="257" w:lineRule="auto"/>
        <w:ind w:left="357" w:hanging="357"/>
        <w:rPr>
          <w:rFonts w:ascii="Calibri" w:eastAsia="Calibri" w:hAnsi="Calibri" w:cs="Calibri"/>
          <w:lang w:val="en-TT"/>
        </w:rPr>
      </w:pPr>
      <w:r w:rsidRPr="002B561F">
        <w:rPr>
          <w:rFonts w:ascii="Calibri" w:eastAsia="Calibri" w:hAnsi="Calibri" w:cs="Calibri"/>
          <w:lang w:val="en-TT"/>
        </w:rPr>
        <w:t xml:space="preserve">Açık havada arkadaşlarınızla birlikte oynadığınız bu oyunlar sizi bilgisayar, tablet ve telefonlardan oynadığınız oyunlardan daha çok eğlendirdi mi? </w:t>
      </w:r>
    </w:p>
    <w:p w14:paraId="6AD30508" w14:textId="7308EE4C" w:rsidR="00C21625" w:rsidRPr="002B561F" w:rsidRDefault="00C21625" w:rsidP="002B561F">
      <w:pPr>
        <w:pStyle w:val="ListeParagraf"/>
        <w:numPr>
          <w:ilvl w:val="0"/>
          <w:numId w:val="2"/>
        </w:numPr>
        <w:spacing w:line="257" w:lineRule="auto"/>
        <w:ind w:left="357" w:hanging="357"/>
        <w:rPr>
          <w:rFonts w:ascii="Calibri" w:eastAsia="Calibri" w:hAnsi="Calibri" w:cs="Calibri"/>
          <w:lang w:val="en-TT"/>
        </w:rPr>
      </w:pPr>
      <w:r w:rsidRPr="002B561F">
        <w:rPr>
          <w:rFonts w:ascii="Calibri" w:eastAsia="Calibri" w:hAnsi="Calibri" w:cs="Calibri"/>
          <w:lang w:val="en-TT"/>
        </w:rPr>
        <w:t>Sizce oyunların böyle değişmesinin hatta bazı oyunların unutulmasının sebebi nedir?</w:t>
      </w:r>
    </w:p>
    <w:p w14:paraId="104FAA46" w14:textId="77777777" w:rsidR="00771EB0" w:rsidRDefault="00771EB0" w:rsidP="00302731">
      <w:pPr>
        <w:spacing w:line="257" w:lineRule="auto"/>
        <w:jc w:val="center"/>
        <w:rPr>
          <w:rFonts w:ascii="Calibri" w:eastAsia="Calibri" w:hAnsi="Calibri" w:cs="Calibri"/>
          <w:b/>
          <w:bCs/>
          <w:lang w:val="en-TT"/>
        </w:rPr>
      </w:pPr>
    </w:p>
    <w:p w14:paraId="3DBEBD2F" w14:textId="21032282" w:rsidR="00302731" w:rsidRDefault="00302731" w:rsidP="00302731">
      <w:pPr>
        <w:spacing w:line="257" w:lineRule="auto"/>
        <w:jc w:val="center"/>
        <w:rPr>
          <w:rFonts w:ascii="Calibri" w:eastAsia="Calibri" w:hAnsi="Calibri" w:cs="Calibri"/>
          <w:b/>
          <w:bCs/>
          <w:lang w:val="en-TT"/>
        </w:rPr>
      </w:pPr>
      <w:r w:rsidRPr="00302731">
        <w:rPr>
          <w:rFonts w:ascii="Calibri" w:eastAsia="Calibri" w:hAnsi="Calibri" w:cs="Calibri"/>
          <w:b/>
          <w:bCs/>
          <w:lang w:val="en-TT"/>
        </w:rPr>
        <w:lastRenderedPageBreak/>
        <w:t>S</w:t>
      </w:r>
      <w:r w:rsidR="00CA4FA3">
        <w:rPr>
          <w:rFonts w:ascii="Calibri" w:eastAsia="Calibri" w:hAnsi="Calibri" w:cs="Calibri"/>
          <w:b/>
          <w:bCs/>
          <w:lang w:val="en-TT"/>
        </w:rPr>
        <w:t>ONUÇLAR</w:t>
      </w:r>
    </w:p>
    <w:p w14:paraId="0479A712" w14:textId="768C93AC" w:rsidR="00CA4FA3" w:rsidRDefault="002B561F" w:rsidP="445C5109">
      <w:pPr>
        <w:spacing w:line="257" w:lineRule="auto"/>
        <w:rPr>
          <w:rFonts w:ascii="Calibri" w:eastAsia="Calibri" w:hAnsi="Calibri" w:cs="Calibri"/>
          <w:lang w:val="en-TT"/>
        </w:rPr>
      </w:pPr>
      <w:r>
        <w:rPr>
          <w:rFonts w:ascii="Calibri" w:eastAsia="Calibri" w:hAnsi="Calibri" w:cs="Calibri"/>
          <w:lang w:val="en-TT"/>
        </w:rPr>
        <w:t xml:space="preserve">Gerçekleştirilen projede ilk olarak başvuru aşamasında belirtilen </w:t>
      </w:r>
      <w:r w:rsidR="002F6A78" w:rsidRPr="009A1A69">
        <w:rPr>
          <w:rFonts w:ascii="Calibri" w:eastAsia="Calibri" w:hAnsi="Calibri" w:cs="Calibri"/>
          <w:lang w:val="en-TT"/>
        </w:rPr>
        <w:t xml:space="preserve">oyuncak ve spor malzemeleri </w:t>
      </w:r>
      <w:r w:rsidR="00652460" w:rsidRPr="009A1A69">
        <w:rPr>
          <w:rFonts w:ascii="Calibri" w:eastAsia="Calibri" w:hAnsi="Calibri" w:cs="Calibri"/>
          <w:lang w:val="en-TT"/>
        </w:rPr>
        <w:t xml:space="preserve">eksiksiz bir şekilde </w:t>
      </w:r>
      <w:r>
        <w:rPr>
          <w:rFonts w:ascii="Calibri" w:eastAsia="Calibri" w:hAnsi="Calibri" w:cs="Calibri"/>
          <w:lang w:val="en-TT"/>
        </w:rPr>
        <w:t xml:space="preserve">tedarik edilmiştir. </w:t>
      </w:r>
      <w:r w:rsidR="009A1A69">
        <w:rPr>
          <w:rFonts w:ascii="Calibri" w:eastAsia="Calibri" w:hAnsi="Calibri" w:cs="Calibri"/>
          <w:lang w:val="en-TT"/>
        </w:rPr>
        <w:t>Te</w:t>
      </w:r>
      <w:r w:rsidR="00771EB0">
        <w:rPr>
          <w:rFonts w:ascii="Calibri" w:eastAsia="Calibri" w:hAnsi="Calibri" w:cs="Calibri"/>
          <w:lang w:val="en-TT"/>
        </w:rPr>
        <w:t>darik</w:t>
      </w:r>
      <w:r w:rsidR="009A1A69">
        <w:rPr>
          <w:rFonts w:ascii="Calibri" w:eastAsia="Calibri" w:hAnsi="Calibri" w:cs="Calibri"/>
          <w:lang w:val="en-TT"/>
        </w:rPr>
        <w:t xml:space="preserve"> edilen oyuncak ve spor malzemeler</w:t>
      </w:r>
      <w:r w:rsidR="00E963A6">
        <w:rPr>
          <w:rFonts w:ascii="Calibri" w:eastAsia="Calibri" w:hAnsi="Calibri" w:cs="Calibri"/>
          <w:lang w:val="en-TT"/>
        </w:rPr>
        <w:t xml:space="preserve">inin </w:t>
      </w:r>
      <w:r w:rsidR="0082655C">
        <w:rPr>
          <w:rFonts w:ascii="Calibri" w:eastAsia="Calibri" w:hAnsi="Calibri" w:cs="Calibri"/>
          <w:lang w:val="en-TT"/>
        </w:rPr>
        <w:t>oyun alanları hakkında bilgi verilerek öğrenc</w:t>
      </w:r>
      <w:r w:rsidR="00141C01">
        <w:rPr>
          <w:rFonts w:ascii="Calibri" w:eastAsia="Calibri" w:hAnsi="Calibri" w:cs="Calibri"/>
          <w:lang w:val="en-TT"/>
        </w:rPr>
        <w:t xml:space="preserve">ilere oyunlar oynatılmıştır. </w:t>
      </w:r>
      <w:r w:rsidR="00771EB0">
        <w:rPr>
          <w:rFonts w:ascii="Calibri" w:eastAsia="Calibri" w:hAnsi="Calibri" w:cs="Calibri"/>
          <w:lang w:val="en-TT"/>
        </w:rPr>
        <w:t>Geleneksel çocuk oyunlarıyla</w:t>
      </w:r>
      <w:r w:rsidR="00181709">
        <w:rPr>
          <w:rFonts w:ascii="Calibri" w:eastAsia="Calibri" w:hAnsi="Calibri" w:cs="Calibri"/>
          <w:lang w:val="en-TT"/>
        </w:rPr>
        <w:t xml:space="preserve"> </w:t>
      </w:r>
      <w:r w:rsidR="00771EB0">
        <w:rPr>
          <w:rFonts w:ascii="Calibri" w:eastAsia="Calibri" w:hAnsi="Calibri" w:cs="Calibri"/>
          <w:lang w:val="en-TT"/>
        </w:rPr>
        <w:t xml:space="preserve">ilkokul öğrencilerinde milli kültürümüz hakkında farkındalık oluşturulmuştur. Günümüz okul sporlarına da yer verilerek öğrencilerin bocce, badminton, dart gibi daha önce duymadıkları oyunlarla tanışmaları sağlanmıştır. Etkinlik sonrası sorulan sorularla öğrencilerin geçmişten günümüze çocuk oyunlarında değişim ve gelişimin farkına varmaları sağlanmıştır. Proje sonunda temin edilen malzemelerin tamamı uygulamanın gerçekleştirildiği Aziziye-Söğütlü İlkokulu’na teslim edilmiştir. </w:t>
      </w:r>
      <w:r w:rsidR="0076501C">
        <w:rPr>
          <w:rFonts w:ascii="Calibri" w:eastAsia="Calibri" w:hAnsi="Calibri" w:cs="Calibri"/>
          <w:lang w:val="en-TT"/>
        </w:rPr>
        <w:t xml:space="preserve">Proje </w:t>
      </w:r>
      <w:r w:rsidR="00B715D8">
        <w:rPr>
          <w:rFonts w:ascii="Calibri" w:eastAsia="Calibri" w:hAnsi="Calibri" w:cs="Calibri"/>
          <w:lang w:val="en-TT"/>
        </w:rPr>
        <w:t xml:space="preserve">öğrencilerden yoğun </w:t>
      </w:r>
      <w:r w:rsidR="00B92969">
        <w:rPr>
          <w:rFonts w:ascii="Calibri" w:eastAsia="Calibri" w:hAnsi="Calibri" w:cs="Calibri"/>
          <w:lang w:val="en-TT"/>
        </w:rPr>
        <w:t xml:space="preserve">ilgi görmüştür. </w:t>
      </w:r>
    </w:p>
    <w:p w14:paraId="328C726B" w14:textId="62267459" w:rsidR="00B92969" w:rsidRPr="00771EB0" w:rsidRDefault="00771EB0" w:rsidP="00771EB0">
      <w:pPr>
        <w:spacing w:line="257" w:lineRule="auto"/>
        <w:jc w:val="center"/>
        <w:rPr>
          <w:rFonts w:ascii="Calibri" w:eastAsia="Calibri" w:hAnsi="Calibri" w:cs="Calibri"/>
          <w:b/>
          <w:lang w:val="en-TT"/>
        </w:rPr>
      </w:pPr>
      <w:r w:rsidRPr="00771EB0">
        <w:rPr>
          <w:rFonts w:ascii="Calibri" w:eastAsia="Calibri" w:hAnsi="Calibri" w:cs="Calibri"/>
          <w:b/>
          <w:lang w:val="en-TT"/>
        </w:rPr>
        <w:t>GÖRSELLER</w:t>
      </w:r>
    </w:p>
    <w:p w14:paraId="484E7546" w14:textId="60F23D32" w:rsidR="00F07A27" w:rsidRDefault="00F07A27" w:rsidP="00771EB0">
      <w:pPr>
        <w:rPr>
          <w:i/>
        </w:rPr>
      </w:pPr>
      <w:r w:rsidRPr="00F07A27">
        <w:rPr>
          <w:i/>
        </w:rPr>
        <w:t>Etkinlik boyunca tüm fotoğraflarda kişilerin yazılı izni alınmıştır. İzni alınmayan görüntüler bulanık şekilde sunulmuştur. Bu konuda tüm sorumluluğun yürütücüye ait olduğunu beyan ederim.</w:t>
      </w:r>
    </w:p>
    <w:p w14:paraId="48229EAD" w14:textId="7D361B67" w:rsidR="00771EB0" w:rsidRDefault="00771EB0" w:rsidP="00771EB0">
      <w:pPr>
        <w:jc w:val="center"/>
        <w:rPr>
          <w:i/>
        </w:rPr>
      </w:pPr>
    </w:p>
    <w:p w14:paraId="4C4F5850" w14:textId="68848964" w:rsidR="00771EB0" w:rsidRPr="00F07A27" w:rsidRDefault="00771EB0" w:rsidP="00771EB0">
      <w:pPr>
        <w:jc w:val="center"/>
        <w:rPr>
          <w:i/>
        </w:rPr>
      </w:pPr>
    </w:p>
    <w:p w14:paraId="559E1476" w14:textId="1267EFB9" w:rsidR="007F5FB2" w:rsidRDefault="006C38D9" w:rsidP="006C38D9">
      <w:pPr>
        <w:rPr>
          <w:b/>
          <w:sz w:val="40"/>
          <w:szCs w:val="40"/>
        </w:rPr>
      </w:pPr>
      <w:r w:rsidRPr="1196FAA2">
        <w:rPr>
          <w:b/>
          <w:sz w:val="40"/>
          <w:szCs w:val="40"/>
        </w:rPr>
        <w:t xml:space="preserve"> </w:t>
      </w:r>
    </w:p>
    <w:p w14:paraId="6295F2B2" w14:textId="7248244F" w:rsidR="002D2D72" w:rsidRPr="00F63F7F" w:rsidRDefault="002D2D72" w:rsidP="00F63F7F">
      <w:pPr>
        <w:jc w:val="center"/>
        <w:rPr>
          <w:b/>
          <w:sz w:val="40"/>
          <w:szCs w:val="40"/>
        </w:rPr>
      </w:pPr>
    </w:p>
    <w:p w14:paraId="37AB84A6" w14:textId="217CE01F" w:rsidR="0097009D" w:rsidRDefault="0097009D" w:rsidP="0097009D">
      <w:pPr>
        <w:jc w:val="center"/>
      </w:pPr>
    </w:p>
    <w:p w14:paraId="68CE4304" w14:textId="03ABA23F" w:rsidR="00070BFA" w:rsidRDefault="00070BFA" w:rsidP="0097009D">
      <w:pPr>
        <w:jc w:val="center"/>
      </w:pPr>
    </w:p>
    <w:p w14:paraId="34B66C00" w14:textId="1B325292" w:rsidR="000B1F89" w:rsidRPr="000B1F89" w:rsidRDefault="000B1F89" w:rsidP="0097009D">
      <w:pPr>
        <w:jc w:val="center"/>
        <w:rPr>
          <w:b/>
          <w:sz w:val="40"/>
          <w:szCs w:val="40"/>
        </w:rPr>
      </w:pPr>
    </w:p>
    <w:p w14:paraId="1FD91951" w14:textId="52693B58" w:rsidR="00302731" w:rsidRPr="009A1A69" w:rsidRDefault="00302731" w:rsidP="00F63F7F">
      <w:pPr>
        <w:spacing w:line="257" w:lineRule="auto"/>
        <w:jc w:val="center"/>
        <w:rPr>
          <w:rFonts w:ascii="Calibri" w:eastAsia="Calibri" w:hAnsi="Calibri" w:cs="Calibri"/>
          <w:lang w:val="en-TT"/>
        </w:rPr>
      </w:pPr>
    </w:p>
    <w:p w14:paraId="723DDDA1" w14:textId="29967873" w:rsidR="159E86E8" w:rsidRDefault="159E86E8" w:rsidP="159E86E8">
      <w:pPr>
        <w:spacing w:line="257" w:lineRule="auto"/>
        <w:rPr>
          <w:rFonts w:ascii="Calibri" w:eastAsia="Calibri" w:hAnsi="Calibri" w:cs="Calibri"/>
          <w:szCs w:val="24"/>
          <w:lang w:val="en-TT"/>
        </w:rPr>
      </w:pPr>
    </w:p>
    <w:p w14:paraId="4F9FF814" w14:textId="6A7BF598" w:rsidR="003464C3" w:rsidRDefault="003464C3" w:rsidP="5D63409A">
      <w:pPr>
        <w:jc w:val="center"/>
        <w:rPr>
          <w:rFonts w:eastAsia="Arial Black"/>
          <w:b/>
          <w:color w:val="000000" w:themeColor="text1"/>
          <w:lang w:val="en-TT"/>
        </w:rPr>
      </w:pPr>
    </w:p>
    <w:sectPr w:rsidR="003464C3" w:rsidSect="0043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90AC3"/>
    <w:multiLevelType w:val="hybridMultilevel"/>
    <w:tmpl w:val="24624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AA0E5B"/>
    <w:multiLevelType w:val="hybridMultilevel"/>
    <w:tmpl w:val="DA7C7A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7343862">
    <w:abstractNumId w:val="0"/>
  </w:num>
  <w:num w:numId="2" w16cid:durableId="496700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7D"/>
    <w:rsid w:val="0000305A"/>
    <w:rsid w:val="00015C89"/>
    <w:rsid w:val="00022EB3"/>
    <w:rsid w:val="00026D48"/>
    <w:rsid w:val="00027A9D"/>
    <w:rsid w:val="00030D98"/>
    <w:rsid w:val="00036E1F"/>
    <w:rsid w:val="00037B69"/>
    <w:rsid w:val="0004518E"/>
    <w:rsid w:val="00052C12"/>
    <w:rsid w:val="00053202"/>
    <w:rsid w:val="0005392B"/>
    <w:rsid w:val="00057AB0"/>
    <w:rsid w:val="00062BB7"/>
    <w:rsid w:val="00070BFA"/>
    <w:rsid w:val="00076FD2"/>
    <w:rsid w:val="0008014F"/>
    <w:rsid w:val="000810E0"/>
    <w:rsid w:val="0008406A"/>
    <w:rsid w:val="00084578"/>
    <w:rsid w:val="000936F0"/>
    <w:rsid w:val="00093F4A"/>
    <w:rsid w:val="000A7BFC"/>
    <w:rsid w:val="000B1F89"/>
    <w:rsid w:val="000C11D4"/>
    <w:rsid w:val="000C323F"/>
    <w:rsid w:val="000C5911"/>
    <w:rsid w:val="000E1159"/>
    <w:rsid w:val="000E22FD"/>
    <w:rsid w:val="000E40B4"/>
    <w:rsid w:val="000E4E11"/>
    <w:rsid w:val="000E67CE"/>
    <w:rsid w:val="00100E41"/>
    <w:rsid w:val="00101E02"/>
    <w:rsid w:val="001042A6"/>
    <w:rsid w:val="001060EC"/>
    <w:rsid w:val="001066DF"/>
    <w:rsid w:val="00110477"/>
    <w:rsid w:val="00111718"/>
    <w:rsid w:val="001124C6"/>
    <w:rsid w:val="0011517B"/>
    <w:rsid w:val="00116AE0"/>
    <w:rsid w:val="00117D6B"/>
    <w:rsid w:val="0012340A"/>
    <w:rsid w:val="00127341"/>
    <w:rsid w:val="00130164"/>
    <w:rsid w:val="00132891"/>
    <w:rsid w:val="00135B6F"/>
    <w:rsid w:val="00141C01"/>
    <w:rsid w:val="00142669"/>
    <w:rsid w:val="00152675"/>
    <w:rsid w:val="001526B8"/>
    <w:rsid w:val="00155AEB"/>
    <w:rsid w:val="0016148D"/>
    <w:rsid w:val="00162E77"/>
    <w:rsid w:val="00174F3D"/>
    <w:rsid w:val="00181709"/>
    <w:rsid w:val="00184B08"/>
    <w:rsid w:val="00185408"/>
    <w:rsid w:val="001A30F2"/>
    <w:rsid w:val="001B0CCE"/>
    <w:rsid w:val="001B2D32"/>
    <w:rsid w:val="001B5987"/>
    <w:rsid w:val="001B7189"/>
    <w:rsid w:val="001C67E2"/>
    <w:rsid w:val="001D4C8C"/>
    <w:rsid w:val="001D643B"/>
    <w:rsid w:val="001D710A"/>
    <w:rsid w:val="001E5AE5"/>
    <w:rsid w:val="00200038"/>
    <w:rsid w:val="00202AD7"/>
    <w:rsid w:val="00204EA4"/>
    <w:rsid w:val="002205E2"/>
    <w:rsid w:val="0022415C"/>
    <w:rsid w:val="00224DC9"/>
    <w:rsid w:val="00225031"/>
    <w:rsid w:val="0022615D"/>
    <w:rsid w:val="0025129E"/>
    <w:rsid w:val="00262197"/>
    <w:rsid w:val="00265A8D"/>
    <w:rsid w:val="00280E61"/>
    <w:rsid w:val="00287CF9"/>
    <w:rsid w:val="002B561F"/>
    <w:rsid w:val="002C4167"/>
    <w:rsid w:val="002D2456"/>
    <w:rsid w:val="002D2D72"/>
    <w:rsid w:val="002D52F6"/>
    <w:rsid w:val="002F6A78"/>
    <w:rsid w:val="00301932"/>
    <w:rsid w:val="00302731"/>
    <w:rsid w:val="00304CC3"/>
    <w:rsid w:val="003109DD"/>
    <w:rsid w:val="003231EA"/>
    <w:rsid w:val="00327B1E"/>
    <w:rsid w:val="0033099F"/>
    <w:rsid w:val="00332077"/>
    <w:rsid w:val="00332258"/>
    <w:rsid w:val="00334759"/>
    <w:rsid w:val="003379C5"/>
    <w:rsid w:val="003464C3"/>
    <w:rsid w:val="003529F1"/>
    <w:rsid w:val="00353356"/>
    <w:rsid w:val="00353F10"/>
    <w:rsid w:val="003729C0"/>
    <w:rsid w:val="00374ACE"/>
    <w:rsid w:val="00376B22"/>
    <w:rsid w:val="003951FA"/>
    <w:rsid w:val="003A25DF"/>
    <w:rsid w:val="003A5A78"/>
    <w:rsid w:val="003A62CC"/>
    <w:rsid w:val="003A70BD"/>
    <w:rsid w:val="003B10C4"/>
    <w:rsid w:val="003B171E"/>
    <w:rsid w:val="003B43DF"/>
    <w:rsid w:val="003D1424"/>
    <w:rsid w:val="003E2A62"/>
    <w:rsid w:val="003E58F3"/>
    <w:rsid w:val="003F1E18"/>
    <w:rsid w:val="003F2171"/>
    <w:rsid w:val="003F2E08"/>
    <w:rsid w:val="003F3359"/>
    <w:rsid w:val="003F354F"/>
    <w:rsid w:val="003F56D0"/>
    <w:rsid w:val="003F6101"/>
    <w:rsid w:val="003F7007"/>
    <w:rsid w:val="003F771B"/>
    <w:rsid w:val="004064DC"/>
    <w:rsid w:val="00423EDD"/>
    <w:rsid w:val="004258E3"/>
    <w:rsid w:val="004307FE"/>
    <w:rsid w:val="00431DF7"/>
    <w:rsid w:val="0043567E"/>
    <w:rsid w:val="004551ED"/>
    <w:rsid w:val="00455ABB"/>
    <w:rsid w:val="004650E0"/>
    <w:rsid w:val="004654BD"/>
    <w:rsid w:val="00466610"/>
    <w:rsid w:val="004667D7"/>
    <w:rsid w:val="00472FF6"/>
    <w:rsid w:val="00476E36"/>
    <w:rsid w:val="004869C0"/>
    <w:rsid w:val="00487A14"/>
    <w:rsid w:val="00490D5A"/>
    <w:rsid w:val="00496618"/>
    <w:rsid w:val="0049687D"/>
    <w:rsid w:val="004C06D8"/>
    <w:rsid w:val="004C603D"/>
    <w:rsid w:val="004C6967"/>
    <w:rsid w:val="004D0105"/>
    <w:rsid w:val="004D376C"/>
    <w:rsid w:val="004D4B31"/>
    <w:rsid w:val="004D4B3E"/>
    <w:rsid w:val="004E2889"/>
    <w:rsid w:val="004E339E"/>
    <w:rsid w:val="004E5AA9"/>
    <w:rsid w:val="004F3A5C"/>
    <w:rsid w:val="004F3D28"/>
    <w:rsid w:val="004F4651"/>
    <w:rsid w:val="00511012"/>
    <w:rsid w:val="00514051"/>
    <w:rsid w:val="00525DCF"/>
    <w:rsid w:val="005261EB"/>
    <w:rsid w:val="005278C8"/>
    <w:rsid w:val="00527C6A"/>
    <w:rsid w:val="0053169D"/>
    <w:rsid w:val="00532C78"/>
    <w:rsid w:val="005501C8"/>
    <w:rsid w:val="00552C6B"/>
    <w:rsid w:val="00555356"/>
    <w:rsid w:val="005566AF"/>
    <w:rsid w:val="0056334A"/>
    <w:rsid w:val="00563FD1"/>
    <w:rsid w:val="00566655"/>
    <w:rsid w:val="00570F54"/>
    <w:rsid w:val="005768CC"/>
    <w:rsid w:val="00577FAE"/>
    <w:rsid w:val="005857D2"/>
    <w:rsid w:val="0058663C"/>
    <w:rsid w:val="00593443"/>
    <w:rsid w:val="005956F5"/>
    <w:rsid w:val="00597CB6"/>
    <w:rsid w:val="005A4052"/>
    <w:rsid w:val="005A4292"/>
    <w:rsid w:val="005A5D3D"/>
    <w:rsid w:val="005A6F8D"/>
    <w:rsid w:val="005B426B"/>
    <w:rsid w:val="005B4803"/>
    <w:rsid w:val="005C36E1"/>
    <w:rsid w:val="005D1817"/>
    <w:rsid w:val="005D5ED0"/>
    <w:rsid w:val="005D65D1"/>
    <w:rsid w:val="005E0F25"/>
    <w:rsid w:val="005E70BF"/>
    <w:rsid w:val="005F4603"/>
    <w:rsid w:val="006074F6"/>
    <w:rsid w:val="006075A3"/>
    <w:rsid w:val="006143D1"/>
    <w:rsid w:val="00620AFC"/>
    <w:rsid w:val="00621F93"/>
    <w:rsid w:val="00622918"/>
    <w:rsid w:val="00652460"/>
    <w:rsid w:val="006579EE"/>
    <w:rsid w:val="00660609"/>
    <w:rsid w:val="0066600E"/>
    <w:rsid w:val="00671624"/>
    <w:rsid w:val="00672CD4"/>
    <w:rsid w:val="00673884"/>
    <w:rsid w:val="00686E7C"/>
    <w:rsid w:val="0069203B"/>
    <w:rsid w:val="00696DEA"/>
    <w:rsid w:val="006B6785"/>
    <w:rsid w:val="006B6841"/>
    <w:rsid w:val="006B6FEE"/>
    <w:rsid w:val="006C073F"/>
    <w:rsid w:val="006C303A"/>
    <w:rsid w:val="006C38D9"/>
    <w:rsid w:val="006C738D"/>
    <w:rsid w:val="006D2900"/>
    <w:rsid w:val="006D3285"/>
    <w:rsid w:val="006D3700"/>
    <w:rsid w:val="006D7CB9"/>
    <w:rsid w:val="006E0EFE"/>
    <w:rsid w:val="006E6F80"/>
    <w:rsid w:val="006F6425"/>
    <w:rsid w:val="006F7BEE"/>
    <w:rsid w:val="007027C1"/>
    <w:rsid w:val="00706C84"/>
    <w:rsid w:val="00710E16"/>
    <w:rsid w:val="00715AC9"/>
    <w:rsid w:val="00716B90"/>
    <w:rsid w:val="0071780F"/>
    <w:rsid w:val="00720BFA"/>
    <w:rsid w:val="007347A9"/>
    <w:rsid w:val="00734C5B"/>
    <w:rsid w:val="0073580E"/>
    <w:rsid w:val="00735D9A"/>
    <w:rsid w:val="007429ED"/>
    <w:rsid w:val="0074308B"/>
    <w:rsid w:val="00744764"/>
    <w:rsid w:val="00747FF5"/>
    <w:rsid w:val="00757963"/>
    <w:rsid w:val="0076306C"/>
    <w:rsid w:val="00763844"/>
    <w:rsid w:val="0076501C"/>
    <w:rsid w:val="00771EB0"/>
    <w:rsid w:val="0077461B"/>
    <w:rsid w:val="00780C72"/>
    <w:rsid w:val="007811C7"/>
    <w:rsid w:val="00784C6A"/>
    <w:rsid w:val="007912F7"/>
    <w:rsid w:val="00796863"/>
    <w:rsid w:val="007A0DB8"/>
    <w:rsid w:val="007A62A2"/>
    <w:rsid w:val="007B0073"/>
    <w:rsid w:val="007B1267"/>
    <w:rsid w:val="007C1932"/>
    <w:rsid w:val="007C215E"/>
    <w:rsid w:val="007C5C9F"/>
    <w:rsid w:val="007C785A"/>
    <w:rsid w:val="007D18CF"/>
    <w:rsid w:val="007D6669"/>
    <w:rsid w:val="007D7DA1"/>
    <w:rsid w:val="007E236C"/>
    <w:rsid w:val="007E49C2"/>
    <w:rsid w:val="007E70ED"/>
    <w:rsid w:val="007E7524"/>
    <w:rsid w:val="007F5FB2"/>
    <w:rsid w:val="007F755A"/>
    <w:rsid w:val="008067D0"/>
    <w:rsid w:val="00810134"/>
    <w:rsid w:val="0082419A"/>
    <w:rsid w:val="0082655C"/>
    <w:rsid w:val="00827A04"/>
    <w:rsid w:val="00834C59"/>
    <w:rsid w:val="00835681"/>
    <w:rsid w:val="00844A0E"/>
    <w:rsid w:val="00852D76"/>
    <w:rsid w:val="00854522"/>
    <w:rsid w:val="008550C6"/>
    <w:rsid w:val="008563C8"/>
    <w:rsid w:val="00870076"/>
    <w:rsid w:val="0087129B"/>
    <w:rsid w:val="00874DE3"/>
    <w:rsid w:val="00875171"/>
    <w:rsid w:val="008763FF"/>
    <w:rsid w:val="00876DA6"/>
    <w:rsid w:val="00877990"/>
    <w:rsid w:val="0088140B"/>
    <w:rsid w:val="008818AA"/>
    <w:rsid w:val="008868A4"/>
    <w:rsid w:val="008951AB"/>
    <w:rsid w:val="008A116B"/>
    <w:rsid w:val="008A2A92"/>
    <w:rsid w:val="008A6DFF"/>
    <w:rsid w:val="008B635C"/>
    <w:rsid w:val="008B7AFF"/>
    <w:rsid w:val="008C0C63"/>
    <w:rsid w:val="008C35ED"/>
    <w:rsid w:val="009063E7"/>
    <w:rsid w:val="00907A03"/>
    <w:rsid w:val="00913BF6"/>
    <w:rsid w:val="00913F38"/>
    <w:rsid w:val="009140CC"/>
    <w:rsid w:val="009142B2"/>
    <w:rsid w:val="00923668"/>
    <w:rsid w:val="00925574"/>
    <w:rsid w:val="009331A2"/>
    <w:rsid w:val="009353CD"/>
    <w:rsid w:val="00935D30"/>
    <w:rsid w:val="009373E6"/>
    <w:rsid w:val="00940BC1"/>
    <w:rsid w:val="0095194F"/>
    <w:rsid w:val="00952530"/>
    <w:rsid w:val="00953A76"/>
    <w:rsid w:val="009552F1"/>
    <w:rsid w:val="00955CA5"/>
    <w:rsid w:val="009571B3"/>
    <w:rsid w:val="009628BD"/>
    <w:rsid w:val="009662A1"/>
    <w:rsid w:val="009669B7"/>
    <w:rsid w:val="0097009D"/>
    <w:rsid w:val="00971129"/>
    <w:rsid w:val="00975B04"/>
    <w:rsid w:val="00975E7D"/>
    <w:rsid w:val="009834E9"/>
    <w:rsid w:val="00985051"/>
    <w:rsid w:val="00987E20"/>
    <w:rsid w:val="009A18FA"/>
    <w:rsid w:val="009A1A69"/>
    <w:rsid w:val="009A3924"/>
    <w:rsid w:val="009B1D04"/>
    <w:rsid w:val="009B7C34"/>
    <w:rsid w:val="009C238B"/>
    <w:rsid w:val="009D50F4"/>
    <w:rsid w:val="009D6762"/>
    <w:rsid w:val="009D7C64"/>
    <w:rsid w:val="009E0B73"/>
    <w:rsid w:val="009F3B54"/>
    <w:rsid w:val="009F5D87"/>
    <w:rsid w:val="00A12BA3"/>
    <w:rsid w:val="00A17E20"/>
    <w:rsid w:val="00A23E2E"/>
    <w:rsid w:val="00A34890"/>
    <w:rsid w:val="00A40AAB"/>
    <w:rsid w:val="00A46C8F"/>
    <w:rsid w:val="00A54CDE"/>
    <w:rsid w:val="00A813C8"/>
    <w:rsid w:val="00A8287A"/>
    <w:rsid w:val="00A82FCF"/>
    <w:rsid w:val="00A831F1"/>
    <w:rsid w:val="00A838BC"/>
    <w:rsid w:val="00A84108"/>
    <w:rsid w:val="00A91597"/>
    <w:rsid w:val="00A939EC"/>
    <w:rsid w:val="00AA3C88"/>
    <w:rsid w:val="00AA70CC"/>
    <w:rsid w:val="00AA74CC"/>
    <w:rsid w:val="00AB0903"/>
    <w:rsid w:val="00AB26AE"/>
    <w:rsid w:val="00AB7420"/>
    <w:rsid w:val="00AC0B9C"/>
    <w:rsid w:val="00AD2FF8"/>
    <w:rsid w:val="00AD43D8"/>
    <w:rsid w:val="00AD754D"/>
    <w:rsid w:val="00AE5F8C"/>
    <w:rsid w:val="00AE7BC4"/>
    <w:rsid w:val="00AF25B2"/>
    <w:rsid w:val="00B02CA0"/>
    <w:rsid w:val="00B03373"/>
    <w:rsid w:val="00B07F5D"/>
    <w:rsid w:val="00B238A5"/>
    <w:rsid w:val="00B41C97"/>
    <w:rsid w:val="00B44231"/>
    <w:rsid w:val="00B5418B"/>
    <w:rsid w:val="00B715D8"/>
    <w:rsid w:val="00B728EA"/>
    <w:rsid w:val="00B859DD"/>
    <w:rsid w:val="00B92969"/>
    <w:rsid w:val="00B96AE1"/>
    <w:rsid w:val="00BA43B7"/>
    <w:rsid w:val="00BA49F6"/>
    <w:rsid w:val="00BB4D00"/>
    <w:rsid w:val="00BB5B4E"/>
    <w:rsid w:val="00BB5D1D"/>
    <w:rsid w:val="00BC5F39"/>
    <w:rsid w:val="00BC7AE7"/>
    <w:rsid w:val="00BD7802"/>
    <w:rsid w:val="00BE1E8B"/>
    <w:rsid w:val="00BF0383"/>
    <w:rsid w:val="00BF3D14"/>
    <w:rsid w:val="00C0282F"/>
    <w:rsid w:val="00C03BE3"/>
    <w:rsid w:val="00C05F3C"/>
    <w:rsid w:val="00C10F26"/>
    <w:rsid w:val="00C12A61"/>
    <w:rsid w:val="00C143DC"/>
    <w:rsid w:val="00C21625"/>
    <w:rsid w:val="00C23DB8"/>
    <w:rsid w:val="00C26462"/>
    <w:rsid w:val="00C47742"/>
    <w:rsid w:val="00C47B83"/>
    <w:rsid w:val="00C51770"/>
    <w:rsid w:val="00C52ECC"/>
    <w:rsid w:val="00C5361D"/>
    <w:rsid w:val="00C53B48"/>
    <w:rsid w:val="00C5610A"/>
    <w:rsid w:val="00C5695E"/>
    <w:rsid w:val="00C65CA2"/>
    <w:rsid w:val="00C7183A"/>
    <w:rsid w:val="00C7236B"/>
    <w:rsid w:val="00C72A9F"/>
    <w:rsid w:val="00C7468E"/>
    <w:rsid w:val="00C858D4"/>
    <w:rsid w:val="00C85E33"/>
    <w:rsid w:val="00C94878"/>
    <w:rsid w:val="00CA4FA3"/>
    <w:rsid w:val="00CA64DD"/>
    <w:rsid w:val="00CA78A5"/>
    <w:rsid w:val="00CB102B"/>
    <w:rsid w:val="00CB3B99"/>
    <w:rsid w:val="00CC0B0B"/>
    <w:rsid w:val="00CC215B"/>
    <w:rsid w:val="00CC37DD"/>
    <w:rsid w:val="00CC7BC2"/>
    <w:rsid w:val="00CD2853"/>
    <w:rsid w:val="00CD5BDB"/>
    <w:rsid w:val="00CE353F"/>
    <w:rsid w:val="00CE5391"/>
    <w:rsid w:val="00CE5AB7"/>
    <w:rsid w:val="00CE67AD"/>
    <w:rsid w:val="00CE7382"/>
    <w:rsid w:val="00CF06AF"/>
    <w:rsid w:val="00CF26A5"/>
    <w:rsid w:val="00CF7A32"/>
    <w:rsid w:val="00D01E50"/>
    <w:rsid w:val="00D021B3"/>
    <w:rsid w:val="00D07B48"/>
    <w:rsid w:val="00D1440F"/>
    <w:rsid w:val="00D14E0A"/>
    <w:rsid w:val="00D1595F"/>
    <w:rsid w:val="00D2099E"/>
    <w:rsid w:val="00D2187E"/>
    <w:rsid w:val="00D243D1"/>
    <w:rsid w:val="00D32D46"/>
    <w:rsid w:val="00D33F4E"/>
    <w:rsid w:val="00D34CCD"/>
    <w:rsid w:val="00D35C26"/>
    <w:rsid w:val="00D40BDA"/>
    <w:rsid w:val="00D436CB"/>
    <w:rsid w:val="00D5324E"/>
    <w:rsid w:val="00D53CB7"/>
    <w:rsid w:val="00D60150"/>
    <w:rsid w:val="00D63E6C"/>
    <w:rsid w:val="00D778D7"/>
    <w:rsid w:val="00D82A98"/>
    <w:rsid w:val="00D91717"/>
    <w:rsid w:val="00D91D25"/>
    <w:rsid w:val="00D92919"/>
    <w:rsid w:val="00D957CC"/>
    <w:rsid w:val="00DA103A"/>
    <w:rsid w:val="00DB214F"/>
    <w:rsid w:val="00DB414C"/>
    <w:rsid w:val="00DB4FF3"/>
    <w:rsid w:val="00DC175E"/>
    <w:rsid w:val="00DE00E4"/>
    <w:rsid w:val="00DE00EC"/>
    <w:rsid w:val="00DE64AF"/>
    <w:rsid w:val="00DE7205"/>
    <w:rsid w:val="00DF0EFD"/>
    <w:rsid w:val="00E217AB"/>
    <w:rsid w:val="00E22CBA"/>
    <w:rsid w:val="00E2580E"/>
    <w:rsid w:val="00E34E02"/>
    <w:rsid w:val="00E3698D"/>
    <w:rsid w:val="00E3740D"/>
    <w:rsid w:val="00E43CA5"/>
    <w:rsid w:val="00E46E83"/>
    <w:rsid w:val="00E62F3B"/>
    <w:rsid w:val="00E77E09"/>
    <w:rsid w:val="00E81D13"/>
    <w:rsid w:val="00E82005"/>
    <w:rsid w:val="00E909F8"/>
    <w:rsid w:val="00E9196E"/>
    <w:rsid w:val="00E963A6"/>
    <w:rsid w:val="00EA019A"/>
    <w:rsid w:val="00EA15A8"/>
    <w:rsid w:val="00EA1F32"/>
    <w:rsid w:val="00EA3DA0"/>
    <w:rsid w:val="00EA7A65"/>
    <w:rsid w:val="00EB155F"/>
    <w:rsid w:val="00EB3E94"/>
    <w:rsid w:val="00EB466C"/>
    <w:rsid w:val="00EC21A1"/>
    <w:rsid w:val="00EC3A50"/>
    <w:rsid w:val="00EC6ACA"/>
    <w:rsid w:val="00ED7FFA"/>
    <w:rsid w:val="00EE4BC5"/>
    <w:rsid w:val="00EF3437"/>
    <w:rsid w:val="00EF4D44"/>
    <w:rsid w:val="00F01BE2"/>
    <w:rsid w:val="00F0393A"/>
    <w:rsid w:val="00F05FE2"/>
    <w:rsid w:val="00F06F20"/>
    <w:rsid w:val="00F07A27"/>
    <w:rsid w:val="00F210B6"/>
    <w:rsid w:val="00F232A9"/>
    <w:rsid w:val="00F25A8B"/>
    <w:rsid w:val="00F26D91"/>
    <w:rsid w:val="00F26F05"/>
    <w:rsid w:val="00F4019D"/>
    <w:rsid w:val="00F459C9"/>
    <w:rsid w:val="00F45B6A"/>
    <w:rsid w:val="00F6064B"/>
    <w:rsid w:val="00F625B4"/>
    <w:rsid w:val="00F63F7F"/>
    <w:rsid w:val="00F65D17"/>
    <w:rsid w:val="00F67CBA"/>
    <w:rsid w:val="00F83A56"/>
    <w:rsid w:val="00F856E5"/>
    <w:rsid w:val="00F858A9"/>
    <w:rsid w:val="00F87D70"/>
    <w:rsid w:val="00F87D87"/>
    <w:rsid w:val="00F91F3C"/>
    <w:rsid w:val="00F97A44"/>
    <w:rsid w:val="00FA0794"/>
    <w:rsid w:val="00FA3938"/>
    <w:rsid w:val="00FB4E19"/>
    <w:rsid w:val="00FC2364"/>
    <w:rsid w:val="00FC62E0"/>
    <w:rsid w:val="00FC75BD"/>
    <w:rsid w:val="00FD148E"/>
    <w:rsid w:val="00FD3496"/>
    <w:rsid w:val="00FD372A"/>
    <w:rsid w:val="00FE3F11"/>
    <w:rsid w:val="00FE7048"/>
    <w:rsid w:val="00FF6018"/>
    <w:rsid w:val="012B09B9"/>
    <w:rsid w:val="02C513B2"/>
    <w:rsid w:val="0350D290"/>
    <w:rsid w:val="039A5173"/>
    <w:rsid w:val="05F5C408"/>
    <w:rsid w:val="06101A5A"/>
    <w:rsid w:val="0646A391"/>
    <w:rsid w:val="07BBC4CC"/>
    <w:rsid w:val="080388DA"/>
    <w:rsid w:val="0836DF50"/>
    <w:rsid w:val="08556482"/>
    <w:rsid w:val="0BAF8685"/>
    <w:rsid w:val="0C46BDC3"/>
    <w:rsid w:val="0CF8D833"/>
    <w:rsid w:val="0D133A18"/>
    <w:rsid w:val="0D13D190"/>
    <w:rsid w:val="0D73C0E1"/>
    <w:rsid w:val="0DBFA83C"/>
    <w:rsid w:val="0E2E757F"/>
    <w:rsid w:val="0EE3F486"/>
    <w:rsid w:val="1007B4EB"/>
    <w:rsid w:val="1092C626"/>
    <w:rsid w:val="10B67657"/>
    <w:rsid w:val="1196FAA2"/>
    <w:rsid w:val="11A0855C"/>
    <w:rsid w:val="1257017D"/>
    <w:rsid w:val="12AE7763"/>
    <w:rsid w:val="12B46118"/>
    <w:rsid w:val="132E4214"/>
    <w:rsid w:val="159E86E8"/>
    <w:rsid w:val="162EFF90"/>
    <w:rsid w:val="170E55E6"/>
    <w:rsid w:val="175876D9"/>
    <w:rsid w:val="185AE4ED"/>
    <w:rsid w:val="1922D853"/>
    <w:rsid w:val="196EBFAE"/>
    <w:rsid w:val="19B126E7"/>
    <w:rsid w:val="1A803D8A"/>
    <w:rsid w:val="1AAE3826"/>
    <w:rsid w:val="1BC17B6F"/>
    <w:rsid w:val="1BF0D6D1"/>
    <w:rsid w:val="1C73D348"/>
    <w:rsid w:val="1E3482CA"/>
    <w:rsid w:val="1F8B5C3C"/>
    <w:rsid w:val="1FCF243B"/>
    <w:rsid w:val="20AC8158"/>
    <w:rsid w:val="20C6E242"/>
    <w:rsid w:val="214B407A"/>
    <w:rsid w:val="21CED564"/>
    <w:rsid w:val="21D4FB87"/>
    <w:rsid w:val="22563291"/>
    <w:rsid w:val="23BE1504"/>
    <w:rsid w:val="2412F09C"/>
    <w:rsid w:val="24F6CEE6"/>
    <w:rsid w:val="26471C93"/>
    <w:rsid w:val="26FE07F3"/>
    <w:rsid w:val="277DDD3C"/>
    <w:rsid w:val="27966E21"/>
    <w:rsid w:val="28B7933D"/>
    <w:rsid w:val="2B83CB53"/>
    <w:rsid w:val="2BB68A51"/>
    <w:rsid w:val="2C309E1E"/>
    <w:rsid w:val="2D838714"/>
    <w:rsid w:val="3057D3EE"/>
    <w:rsid w:val="307BE7CB"/>
    <w:rsid w:val="30F3F8C2"/>
    <w:rsid w:val="31635D7D"/>
    <w:rsid w:val="317EBA86"/>
    <w:rsid w:val="3331ECDC"/>
    <w:rsid w:val="356DDE20"/>
    <w:rsid w:val="377D695A"/>
    <w:rsid w:val="384925FE"/>
    <w:rsid w:val="3A606BED"/>
    <w:rsid w:val="3BDDE9ED"/>
    <w:rsid w:val="3C40044D"/>
    <w:rsid w:val="3D0F4DC1"/>
    <w:rsid w:val="3D40A161"/>
    <w:rsid w:val="3E0F208C"/>
    <w:rsid w:val="3F1DAA0B"/>
    <w:rsid w:val="3F6075EB"/>
    <w:rsid w:val="3F94FB51"/>
    <w:rsid w:val="3FC3F111"/>
    <w:rsid w:val="407A77CA"/>
    <w:rsid w:val="43001AC2"/>
    <w:rsid w:val="43EB634F"/>
    <w:rsid w:val="445C5109"/>
    <w:rsid w:val="46772D65"/>
    <w:rsid w:val="4848E4ED"/>
    <w:rsid w:val="48AA5D3D"/>
    <w:rsid w:val="4BDC144A"/>
    <w:rsid w:val="4C09A944"/>
    <w:rsid w:val="4CDE4F8D"/>
    <w:rsid w:val="4D1436B4"/>
    <w:rsid w:val="4D5A345A"/>
    <w:rsid w:val="4E86A000"/>
    <w:rsid w:val="4EA7B4E8"/>
    <w:rsid w:val="50D59D1B"/>
    <w:rsid w:val="50DA57E0"/>
    <w:rsid w:val="51E11C12"/>
    <w:rsid w:val="53B042E9"/>
    <w:rsid w:val="53C83C56"/>
    <w:rsid w:val="54460EC9"/>
    <w:rsid w:val="54AAC377"/>
    <w:rsid w:val="54D0D08D"/>
    <w:rsid w:val="553C6C0A"/>
    <w:rsid w:val="567ED8DF"/>
    <w:rsid w:val="57352CC7"/>
    <w:rsid w:val="58278DF9"/>
    <w:rsid w:val="58FDFAAA"/>
    <w:rsid w:val="59C91FD6"/>
    <w:rsid w:val="5A99CB0B"/>
    <w:rsid w:val="5B28B01C"/>
    <w:rsid w:val="5B57A6D7"/>
    <w:rsid w:val="5B8A98A6"/>
    <w:rsid w:val="5BB79628"/>
    <w:rsid w:val="5CDBE272"/>
    <w:rsid w:val="5D19517D"/>
    <w:rsid w:val="5D4EA12C"/>
    <w:rsid w:val="5D63409A"/>
    <w:rsid w:val="5D8D0C56"/>
    <w:rsid w:val="5E7E3E98"/>
    <w:rsid w:val="5F4632F9"/>
    <w:rsid w:val="5F7BE74F"/>
    <w:rsid w:val="5F8930AF"/>
    <w:rsid w:val="5F92B1CC"/>
    <w:rsid w:val="608A653B"/>
    <w:rsid w:val="60DC0F0D"/>
    <w:rsid w:val="61571EF9"/>
    <w:rsid w:val="62C2CAAA"/>
    <w:rsid w:val="64EB4A75"/>
    <w:rsid w:val="65C3ECCD"/>
    <w:rsid w:val="66AA338F"/>
    <w:rsid w:val="67159C3B"/>
    <w:rsid w:val="67D11A27"/>
    <w:rsid w:val="67F09B78"/>
    <w:rsid w:val="685AD534"/>
    <w:rsid w:val="696E4C49"/>
    <w:rsid w:val="6B095261"/>
    <w:rsid w:val="6BBFA649"/>
    <w:rsid w:val="6D00E42E"/>
    <w:rsid w:val="6D10BE3F"/>
    <w:rsid w:val="6D6B1DEA"/>
    <w:rsid w:val="6E0BD645"/>
    <w:rsid w:val="6E2171D2"/>
    <w:rsid w:val="6EBA6F78"/>
    <w:rsid w:val="6F624B10"/>
    <w:rsid w:val="72D59475"/>
    <w:rsid w:val="73146446"/>
    <w:rsid w:val="732D2701"/>
    <w:rsid w:val="73325200"/>
    <w:rsid w:val="7376E448"/>
    <w:rsid w:val="76DBB462"/>
    <w:rsid w:val="76FBFFFC"/>
    <w:rsid w:val="77188BF5"/>
    <w:rsid w:val="77929FC2"/>
    <w:rsid w:val="77C163AC"/>
    <w:rsid w:val="783DA288"/>
    <w:rsid w:val="79817ABB"/>
    <w:rsid w:val="79D0EEE6"/>
    <w:rsid w:val="79FC2600"/>
    <w:rsid w:val="7A200807"/>
    <w:rsid w:val="7AE892E5"/>
    <w:rsid w:val="7CBAEC7D"/>
    <w:rsid w:val="7D836CC3"/>
    <w:rsid w:val="7E2E7A21"/>
    <w:rsid w:val="7E7AC623"/>
    <w:rsid w:val="7E7CBF5C"/>
    <w:rsid w:val="7EA9BCDE"/>
    <w:rsid w:val="7EDCAEAD"/>
    <w:rsid w:val="7EFDCE2D"/>
    <w:rsid w:val="7FE179A6"/>
    <w:rsid w:val="7FEF8D4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37C0"/>
  <w15:chartTrackingRefBased/>
  <w15:docId w15:val="{AA144B9E-EF8E-40FD-B0F6-5C1F93EB3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F3"/>
    <w:pPr>
      <w:jc w:val="both"/>
    </w:pPr>
    <w:rPr>
      <w:kern w:val="0"/>
      <w:sz w:val="24"/>
      <w:lang w:val="tr-TR"/>
      <w14:ligatures w14:val="none"/>
    </w:rPr>
  </w:style>
  <w:style w:type="paragraph" w:styleId="Balk1">
    <w:name w:val="heading 1"/>
    <w:basedOn w:val="Normal"/>
    <w:next w:val="Normal"/>
    <w:link w:val="Balk1Char"/>
    <w:uiPriority w:val="9"/>
    <w:qFormat/>
    <w:rsid w:val="000030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05A"/>
    <w:rPr>
      <w:rFonts w:asciiTheme="majorHAnsi" w:eastAsiaTheme="majorEastAsia" w:hAnsiTheme="majorHAnsi" w:cstheme="majorBidi"/>
      <w:color w:val="2F5496" w:themeColor="accent1" w:themeShade="BF"/>
      <w:kern w:val="0"/>
      <w:sz w:val="32"/>
      <w:szCs w:val="32"/>
      <w:lang w:val="tr-TR"/>
      <w14:ligatures w14:val="none"/>
    </w:rPr>
  </w:style>
  <w:style w:type="paragraph" w:styleId="TBal">
    <w:name w:val="TOC Heading"/>
    <w:basedOn w:val="Balk1"/>
    <w:next w:val="Normal"/>
    <w:uiPriority w:val="39"/>
    <w:unhideWhenUsed/>
    <w:qFormat/>
    <w:rsid w:val="0000305A"/>
    <w:pPr>
      <w:jc w:val="left"/>
      <w:outlineLvl w:val="9"/>
    </w:pPr>
    <w:rPr>
      <w:lang w:eastAsia="tr-TR"/>
    </w:rPr>
  </w:style>
  <w:style w:type="paragraph" w:styleId="T1">
    <w:name w:val="toc 1"/>
    <w:basedOn w:val="Normal"/>
    <w:next w:val="Normal"/>
    <w:autoRedefine/>
    <w:uiPriority w:val="39"/>
    <w:unhideWhenUsed/>
    <w:rsid w:val="0000305A"/>
    <w:pPr>
      <w:spacing w:after="100"/>
    </w:pPr>
  </w:style>
  <w:style w:type="character" w:styleId="Kpr">
    <w:name w:val="Hyperlink"/>
    <w:basedOn w:val="VarsaylanParagrafYazTipi"/>
    <w:uiPriority w:val="99"/>
    <w:unhideWhenUsed/>
    <w:rsid w:val="0000305A"/>
    <w:rPr>
      <w:color w:val="0563C1" w:themeColor="hyperlink"/>
      <w:u w:val="single"/>
    </w:rPr>
  </w:style>
  <w:style w:type="character" w:styleId="AklamaBavurusu">
    <w:name w:val="annotation reference"/>
    <w:basedOn w:val="VarsaylanParagrafYazTipi"/>
    <w:uiPriority w:val="99"/>
    <w:semiHidden/>
    <w:unhideWhenUsed/>
    <w:rsid w:val="009A3924"/>
    <w:rPr>
      <w:sz w:val="16"/>
      <w:szCs w:val="16"/>
    </w:rPr>
  </w:style>
  <w:style w:type="paragraph" w:styleId="AklamaMetni">
    <w:name w:val="annotation text"/>
    <w:basedOn w:val="Normal"/>
    <w:link w:val="AklamaMetniChar"/>
    <w:uiPriority w:val="99"/>
    <w:semiHidden/>
    <w:unhideWhenUsed/>
    <w:rsid w:val="009A392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A3924"/>
    <w:rPr>
      <w:kern w:val="0"/>
      <w:sz w:val="20"/>
      <w:szCs w:val="20"/>
      <w:lang w:val="tr-TR"/>
      <w14:ligatures w14:val="none"/>
    </w:rPr>
  </w:style>
  <w:style w:type="paragraph" w:styleId="AklamaKonusu">
    <w:name w:val="annotation subject"/>
    <w:basedOn w:val="AklamaMetni"/>
    <w:next w:val="AklamaMetni"/>
    <w:link w:val="AklamaKonusuChar"/>
    <w:uiPriority w:val="99"/>
    <w:semiHidden/>
    <w:unhideWhenUsed/>
    <w:rsid w:val="009A3924"/>
    <w:rPr>
      <w:b/>
      <w:bCs/>
    </w:rPr>
  </w:style>
  <w:style w:type="character" w:customStyle="1" w:styleId="AklamaKonusuChar">
    <w:name w:val="Açıklama Konusu Char"/>
    <w:basedOn w:val="AklamaMetniChar"/>
    <w:link w:val="AklamaKonusu"/>
    <w:uiPriority w:val="99"/>
    <w:semiHidden/>
    <w:rsid w:val="009A3924"/>
    <w:rPr>
      <w:b/>
      <w:bCs/>
      <w:kern w:val="0"/>
      <w:sz w:val="20"/>
      <w:szCs w:val="20"/>
      <w:lang w:val="tr-TR"/>
      <w14:ligatures w14:val="none"/>
    </w:rPr>
  </w:style>
  <w:style w:type="paragraph" w:styleId="BalonMetni">
    <w:name w:val="Balloon Text"/>
    <w:basedOn w:val="Normal"/>
    <w:link w:val="BalonMetniChar"/>
    <w:uiPriority w:val="99"/>
    <w:semiHidden/>
    <w:unhideWhenUsed/>
    <w:rsid w:val="009A39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3924"/>
    <w:rPr>
      <w:rFonts w:ascii="Segoe UI" w:hAnsi="Segoe UI" w:cs="Segoe UI"/>
      <w:kern w:val="0"/>
      <w:sz w:val="18"/>
      <w:szCs w:val="18"/>
      <w:lang w:val="tr-TR"/>
      <w14:ligatures w14:val="none"/>
    </w:rPr>
  </w:style>
  <w:style w:type="paragraph" w:styleId="ListeParagraf">
    <w:name w:val="List Paragraph"/>
    <w:basedOn w:val="Normal"/>
    <w:uiPriority w:val="34"/>
    <w:qFormat/>
    <w:rsid w:val="002B5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97794">
      <w:bodyDiv w:val="1"/>
      <w:marLeft w:val="0"/>
      <w:marRight w:val="0"/>
      <w:marTop w:val="0"/>
      <w:marBottom w:val="0"/>
      <w:divBdr>
        <w:top w:val="none" w:sz="0" w:space="0" w:color="auto"/>
        <w:left w:val="none" w:sz="0" w:space="0" w:color="auto"/>
        <w:bottom w:val="none" w:sz="0" w:space="0" w:color="auto"/>
        <w:right w:val="none" w:sz="0" w:space="0" w:color="auto"/>
      </w:divBdr>
    </w:div>
    <w:div w:id="501050179">
      <w:bodyDiv w:val="1"/>
      <w:marLeft w:val="0"/>
      <w:marRight w:val="0"/>
      <w:marTop w:val="0"/>
      <w:marBottom w:val="0"/>
      <w:divBdr>
        <w:top w:val="none" w:sz="0" w:space="0" w:color="auto"/>
        <w:left w:val="none" w:sz="0" w:space="0" w:color="auto"/>
        <w:bottom w:val="none" w:sz="0" w:space="0" w:color="auto"/>
        <w:right w:val="none" w:sz="0" w:space="0" w:color="auto"/>
      </w:divBdr>
    </w:div>
    <w:div w:id="826239304">
      <w:bodyDiv w:val="1"/>
      <w:marLeft w:val="0"/>
      <w:marRight w:val="0"/>
      <w:marTop w:val="0"/>
      <w:marBottom w:val="0"/>
      <w:divBdr>
        <w:top w:val="none" w:sz="0" w:space="0" w:color="auto"/>
        <w:left w:val="none" w:sz="0" w:space="0" w:color="auto"/>
        <w:bottom w:val="none" w:sz="0" w:space="0" w:color="auto"/>
        <w:right w:val="none" w:sz="0" w:space="0" w:color="auto"/>
      </w:divBdr>
    </w:div>
    <w:div w:id="1226988532">
      <w:bodyDiv w:val="1"/>
      <w:marLeft w:val="0"/>
      <w:marRight w:val="0"/>
      <w:marTop w:val="0"/>
      <w:marBottom w:val="0"/>
      <w:divBdr>
        <w:top w:val="none" w:sz="0" w:space="0" w:color="auto"/>
        <w:left w:val="none" w:sz="0" w:space="0" w:color="auto"/>
        <w:bottom w:val="none" w:sz="0" w:space="0" w:color="auto"/>
        <w:right w:val="none" w:sz="0" w:space="0" w:color="auto"/>
      </w:divBdr>
    </w:div>
    <w:div w:id="1274248048">
      <w:bodyDiv w:val="1"/>
      <w:marLeft w:val="0"/>
      <w:marRight w:val="0"/>
      <w:marTop w:val="0"/>
      <w:marBottom w:val="0"/>
      <w:divBdr>
        <w:top w:val="none" w:sz="0" w:space="0" w:color="auto"/>
        <w:left w:val="none" w:sz="0" w:space="0" w:color="auto"/>
        <w:bottom w:val="none" w:sz="0" w:space="0" w:color="auto"/>
        <w:right w:val="none" w:sz="0" w:space="0" w:color="auto"/>
      </w:divBdr>
    </w:div>
    <w:div w:id="15060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customXml" Target="../customXml/item3.xml" /><Relationship Id="rId7" Type="http://schemas.openxmlformats.org/officeDocument/2006/relationships/webSettings" Target="webSettings.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5"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3acf85-efa3-4013-b2de-b5ceee2a36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D21E12F3FFC1C64D9ABBC976F1F0C406" ma:contentTypeVersion="3" ma:contentTypeDescription="Yeni belge oluşturun." ma:contentTypeScope="" ma:versionID="a343b947823c14f1303267f9652b8762">
  <xsd:schema xmlns:xsd="http://www.w3.org/2001/XMLSchema" xmlns:xs="http://www.w3.org/2001/XMLSchema" xmlns:p="http://schemas.microsoft.com/office/2006/metadata/properties" xmlns:ns3="1c3acf85-efa3-4013-b2de-b5ceee2a36b3" targetNamespace="http://schemas.microsoft.com/office/2006/metadata/properties" ma:root="true" ma:fieldsID="e3ac9c00431ef30504480c968f39591f" ns3:_="">
    <xsd:import namespace="1c3acf85-efa3-4013-b2de-b5ceee2a36b3"/>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acf85-efa3-4013-b2de-b5ceee2a3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11A1C8-A956-40E4-A049-C4424C161386}">
  <ds:schemaRefs>
    <ds:schemaRef ds:uri="http://schemas.microsoft.com/office/2006/metadata/properties"/>
    <ds:schemaRef ds:uri="http://www.w3.org/2000/xmlns/"/>
    <ds:schemaRef ds:uri="1c3acf85-efa3-4013-b2de-b5ceee2a36b3"/>
    <ds:schemaRef ds:uri="http://www.w3.org/2001/XMLSchema-instance"/>
  </ds:schemaRefs>
</ds:datastoreItem>
</file>

<file path=customXml/itemProps2.xml><?xml version="1.0" encoding="utf-8"?>
<ds:datastoreItem xmlns:ds="http://schemas.openxmlformats.org/officeDocument/2006/customXml" ds:itemID="{BB1DA92E-6359-40AC-9676-A9BC7860BE6D}">
  <ds:schemaRefs>
    <ds:schemaRef ds:uri="http://schemas.microsoft.com/office/2006/metadata/contentType"/>
    <ds:schemaRef ds:uri="http://schemas.microsoft.com/office/2006/metadata/properties/metaAttributes"/>
    <ds:schemaRef ds:uri="http://www.w3.org/2000/xmlns/"/>
    <ds:schemaRef ds:uri="http://www.w3.org/2001/XMLSchema"/>
    <ds:schemaRef ds:uri="1c3acf85-efa3-4013-b2de-b5ceee2a36b3"/>
  </ds:schemaRefs>
</ds:datastoreItem>
</file>

<file path=customXml/itemProps3.xml><?xml version="1.0" encoding="utf-8"?>
<ds:datastoreItem xmlns:ds="http://schemas.openxmlformats.org/officeDocument/2006/customXml" ds:itemID="{2401A338-AE20-4435-B784-2C358B4E9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1949</Words>
  <Characters>11112</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13035</CharactersWithSpaces>
  <SharedDoc>false</SharedDoc>
  <HLinks>
    <vt:vector size="36" baseType="variant">
      <vt:variant>
        <vt:i4>1835062</vt:i4>
      </vt:variant>
      <vt:variant>
        <vt:i4>32</vt:i4>
      </vt:variant>
      <vt:variant>
        <vt:i4>0</vt:i4>
      </vt:variant>
      <vt:variant>
        <vt:i4>5</vt:i4>
      </vt:variant>
      <vt:variant>
        <vt:lpwstr/>
      </vt:variant>
      <vt:variant>
        <vt:lpwstr>_Toc124967579</vt:lpwstr>
      </vt:variant>
      <vt:variant>
        <vt:i4>1835062</vt:i4>
      </vt:variant>
      <vt:variant>
        <vt:i4>26</vt:i4>
      </vt:variant>
      <vt:variant>
        <vt:i4>0</vt:i4>
      </vt:variant>
      <vt:variant>
        <vt:i4>5</vt:i4>
      </vt:variant>
      <vt:variant>
        <vt:lpwstr/>
      </vt:variant>
      <vt:variant>
        <vt:lpwstr>_Toc124967578</vt:lpwstr>
      </vt:variant>
      <vt:variant>
        <vt:i4>1835062</vt:i4>
      </vt:variant>
      <vt:variant>
        <vt:i4>20</vt:i4>
      </vt:variant>
      <vt:variant>
        <vt:i4>0</vt:i4>
      </vt:variant>
      <vt:variant>
        <vt:i4>5</vt:i4>
      </vt:variant>
      <vt:variant>
        <vt:lpwstr/>
      </vt:variant>
      <vt:variant>
        <vt:lpwstr>_Toc124967577</vt:lpwstr>
      </vt:variant>
      <vt:variant>
        <vt:i4>1835062</vt:i4>
      </vt:variant>
      <vt:variant>
        <vt:i4>14</vt:i4>
      </vt:variant>
      <vt:variant>
        <vt:i4>0</vt:i4>
      </vt:variant>
      <vt:variant>
        <vt:i4>5</vt:i4>
      </vt:variant>
      <vt:variant>
        <vt:lpwstr/>
      </vt:variant>
      <vt:variant>
        <vt:lpwstr>_Toc124967576</vt:lpwstr>
      </vt:variant>
      <vt:variant>
        <vt:i4>1835062</vt:i4>
      </vt:variant>
      <vt:variant>
        <vt:i4>8</vt:i4>
      </vt:variant>
      <vt:variant>
        <vt:i4>0</vt:i4>
      </vt:variant>
      <vt:variant>
        <vt:i4>5</vt:i4>
      </vt:variant>
      <vt:variant>
        <vt:lpwstr/>
      </vt:variant>
      <vt:variant>
        <vt:lpwstr>_Toc124967575</vt:lpwstr>
      </vt:variant>
      <vt:variant>
        <vt:i4>1835062</vt:i4>
      </vt:variant>
      <vt:variant>
        <vt:i4>2</vt:i4>
      </vt:variant>
      <vt:variant>
        <vt:i4>0</vt:i4>
      </vt:variant>
      <vt:variant>
        <vt:i4>5</vt:i4>
      </vt:variant>
      <vt:variant>
        <vt:lpwstr/>
      </vt:variant>
      <vt:variant>
        <vt:lpwstr>_Toc124967574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NEVRA HAN</dc:creator>
  <cp:keywords/>
  <dc:description/>
  <cp:lastModifiedBy>Nevra Han</cp:lastModifiedBy>
  <cp:revision>2</cp:revision>
  <dcterms:created xsi:type="dcterms:W3CDTF">2023-08-04T07:00:00Z</dcterms:created>
  <dcterms:modified xsi:type="dcterms:W3CDTF">2023-08-04T07:00:00Z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0x010100D21E12F3FFC1C64D9ABBC976F1F0C406</vt:lpwstr>
  </property>
</Properties>
</file>