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73" w:rsidRDefault="0008397A">
      <w:pPr>
        <w:pStyle w:val="GvdeMetni"/>
        <w:spacing w:before="3"/>
        <w:rPr>
          <w:rFonts w:ascii="Times New Roman"/>
        </w:rPr>
      </w:pPr>
      <w:bookmarkStart w:id="0" w:name="_GoBack"/>
      <w:bookmarkEnd w:id="0"/>
      <w:r w:rsidRPr="006564FC">
        <w:rPr>
          <w:rFonts w:ascii="Times New Roman"/>
          <w:noProof/>
          <w:lang w:eastAsia="tr-TR"/>
        </w:rPr>
        <w:drawing>
          <wp:anchor distT="0" distB="0" distL="114300" distR="114300" simplePos="0" relativeHeight="487589888" behindDoc="0" locked="0" layoutInCell="1" allowOverlap="1" wp14:anchorId="5700F7C3" wp14:editId="5B2DDB2A">
            <wp:simplePos x="0" y="0"/>
            <wp:positionH relativeFrom="column">
              <wp:posOffset>-114300</wp:posOffset>
            </wp:positionH>
            <wp:positionV relativeFrom="paragraph">
              <wp:posOffset>-142875</wp:posOffset>
            </wp:positionV>
            <wp:extent cx="1085850" cy="1061464"/>
            <wp:effectExtent l="0" t="0" r="0" b="5715"/>
            <wp:wrapNone/>
            <wp:docPr id="6" name="Resim 6" descr="C:\Users\hp\Desktop\Üniversite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Üniversite Logos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0673" w:rsidRPr="00C163B0" w:rsidRDefault="0008397A">
      <w:pPr>
        <w:spacing w:before="37" w:line="341" w:lineRule="exact"/>
        <w:ind w:left="2127" w:right="1900"/>
        <w:jc w:val="center"/>
        <w:rPr>
          <w:b/>
          <w:sz w:val="28"/>
        </w:rPr>
      </w:pPr>
      <w:r w:rsidRPr="00C163B0">
        <w:rPr>
          <w:b/>
          <w:sz w:val="28"/>
        </w:rPr>
        <w:t>ATATÜRK</w:t>
      </w:r>
      <w:r w:rsidRPr="00C163B0">
        <w:rPr>
          <w:b/>
          <w:spacing w:val="-4"/>
          <w:sz w:val="28"/>
        </w:rPr>
        <w:t xml:space="preserve"> </w:t>
      </w:r>
      <w:r w:rsidRPr="00C163B0">
        <w:rPr>
          <w:b/>
          <w:sz w:val="28"/>
        </w:rPr>
        <w:t>ÜNİVERSİTESİ</w:t>
      </w:r>
    </w:p>
    <w:p w:rsidR="0008397A" w:rsidRPr="00C163B0" w:rsidRDefault="0008397A" w:rsidP="0008397A">
      <w:pPr>
        <w:spacing w:line="341" w:lineRule="exact"/>
        <w:ind w:left="2116" w:right="1924"/>
        <w:jc w:val="center"/>
        <w:rPr>
          <w:b/>
          <w:sz w:val="28"/>
        </w:rPr>
      </w:pPr>
      <w:r w:rsidRPr="00C163B0">
        <w:rPr>
          <w:b/>
          <w:spacing w:val="18"/>
          <w:sz w:val="28"/>
        </w:rPr>
        <w:t>Oltu Beşeri ve Sosyal Bilimler Fakültesi</w:t>
      </w:r>
    </w:p>
    <w:p w:rsidR="00670673" w:rsidRDefault="00C163B0">
      <w:pPr>
        <w:pStyle w:val="KonuBal"/>
        <w:spacing w:line="341" w:lineRule="exact"/>
        <w:ind w:right="1938"/>
        <w:jc w:val="center"/>
      </w:pPr>
      <w:r>
        <w:pict>
          <v:shape id="_x0000_s1027" style="position:absolute;left:0;text-align:left;margin-left:65.55pt;margin-top:24.25pt;width:464.9pt;height:.1pt;z-index:-15728640;mso-wrap-distance-left:0;mso-wrap-distance-right:0;mso-position-horizontal-relative:page" coordorigin="1311,485" coordsize="9298,0" path="m1311,485r9298,e" filled="f">
            <v:path arrowok="t"/>
            <w10:wrap type="topAndBottom" anchorx="page"/>
          </v:shape>
        </w:pict>
      </w:r>
      <w:r w:rsidR="0008397A">
        <w:rPr>
          <w:spacing w:val="17"/>
        </w:rPr>
        <w:t xml:space="preserve">             </w:t>
      </w:r>
      <w:proofErr w:type="gramStart"/>
      <w:r w:rsidR="0008397A">
        <w:rPr>
          <w:spacing w:val="17"/>
        </w:rPr>
        <w:t>.................</w:t>
      </w:r>
      <w:proofErr w:type="gramEnd"/>
      <w:r w:rsidR="0008397A">
        <w:rPr>
          <w:spacing w:val="47"/>
        </w:rPr>
        <w:t xml:space="preserve"> </w:t>
      </w:r>
      <w:r w:rsidR="0008397A">
        <w:rPr>
          <w:spacing w:val="15"/>
        </w:rPr>
        <w:t>Bölüm</w:t>
      </w:r>
      <w:r w:rsidR="0008397A">
        <w:rPr>
          <w:spacing w:val="48"/>
        </w:rPr>
        <w:t xml:space="preserve"> </w:t>
      </w:r>
      <w:r w:rsidR="0008397A">
        <w:rPr>
          <w:spacing w:val="17"/>
        </w:rPr>
        <w:t>Başkanlığına</w:t>
      </w:r>
    </w:p>
    <w:p w:rsidR="00670673" w:rsidRDefault="0008397A">
      <w:pPr>
        <w:pStyle w:val="GvdeMetni"/>
        <w:spacing w:before="2"/>
        <w:rPr>
          <w:b/>
          <w:sz w:val="10"/>
        </w:rPr>
      </w:pPr>
      <w:r>
        <w:rPr>
          <w:b/>
          <w:sz w:val="10"/>
        </w:rPr>
        <w:t xml:space="preserve">  </w:t>
      </w:r>
    </w:p>
    <w:p w:rsidR="00670673" w:rsidRDefault="0008397A" w:rsidP="00EF52DF">
      <w:pPr>
        <w:pStyle w:val="KonuBal"/>
        <w:spacing w:before="37"/>
        <w:ind w:left="5891" w:hanging="2914"/>
      </w:pPr>
      <w:r>
        <w:rPr>
          <w:shd w:val="clear" w:color="auto" w:fill="F7F7F7"/>
        </w:rPr>
        <w:t>Mazeret</w:t>
      </w:r>
      <w:r>
        <w:rPr>
          <w:spacing w:val="-2"/>
          <w:shd w:val="clear" w:color="auto" w:fill="F7F7F7"/>
        </w:rPr>
        <w:t xml:space="preserve"> </w:t>
      </w:r>
      <w:r>
        <w:rPr>
          <w:shd w:val="clear" w:color="auto" w:fill="F7F7F7"/>
        </w:rPr>
        <w:t>Sınavı</w:t>
      </w:r>
      <w:r>
        <w:rPr>
          <w:spacing w:val="-2"/>
          <w:shd w:val="clear" w:color="auto" w:fill="F7F7F7"/>
        </w:rPr>
        <w:t xml:space="preserve"> </w:t>
      </w:r>
      <w:r>
        <w:rPr>
          <w:shd w:val="clear" w:color="auto" w:fill="F7F7F7"/>
        </w:rPr>
        <w:t>Başvuru</w:t>
      </w:r>
      <w:r>
        <w:rPr>
          <w:spacing w:val="-2"/>
          <w:shd w:val="clear" w:color="auto" w:fill="F7F7F7"/>
        </w:rPr>
        <w:t xml:space="preserve"> </w:t>
      </w:r>
      <w:r>
        <w:rPr>
          <w:shd w:val="clear" w:color="auto" w:fill="F7F7F7"/>
        </w:rPr>
        <w:t>Dilekçesi</w:t>
      </w:r>
    </w:p>
    <w:p w:rsidR="00670673" w:rsidRDefault="00670673">
      <w:pPr>
        <w:pStyle w:val="GvdeMetni"/>
        <w:spacing w:before="10"/>
        <w:rPr>
          <w:b/>
          <w:sz w:val="28"/>
        </w:rPr>
      </w:pPr>
    </w:p>
    <w:tbl>
      <w:tblPr>
        <w:tblStyle w:val="TableNormal"/>
        <w:tblW w:w="0" w:type="auto"/>
        <w:tblInd w:w="3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08"/>
      </w:tblGrid>
      <w:tr w:rsidR="00670673">
        <w:trPr>
          <w:trHeight w:val="390"/>
        </w:trPr>
        <w:tc>
          <w:tcPr>
            <w:tcW w:w="9776" w:type="dxa"/>
            <w:gridSpan w:val="2"/>
            <w:shd w:val="clear" w:color="auto" w:fill="F7F7F7"/>
          </w:tcPr>
          <w:p w:rsidR="00670673" w:rsidRDefault="0008397A">
            <w:pPr>
              <w:pStyle w:val="TableParagraph"/>
              <w:spacing w:before="73"/>
              <w:ind w:left="97"/>
              <w:rPr>
                <w:sz w:val="16"/>
              </w:rPr>
            </w:pPr>
            <w:r>
              <w:rPr>
                <w:b/>
                <w:sz w:val="20"/>
              </w:rPr>
              <w:t>KİMLİK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6"/>
              </w:rPr>
              <w:t>(Tüm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doldurunuz)</w:t>
            </w:r>
          </w:p>
        </w:tc>
      </w:tr>
      <w:tr w:rsidR="00670673">
        <w:trPr>
          <w:trHeight w:val="385"/>
        </w:trPr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0"/>
              <w:ind w:left="97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86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1"/>
              <w:ind w:left="97"/>
              <w:rPr>
                <w:sz w:val="20"/>
              </w:rPr>
            </w:pP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85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1"/>
              <w:ind w:left="97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86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1"/>
              <w:ind w:left="9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86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1"/>
              <w:ind w:left="9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87"/>
        </w:trPr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1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0673" w:rsidRDefault="00670673">
      <w:pPr>
        <w:pStyle w:val="GvdeMetni"/>
        <w:spacing w:before="6"/>
        <w:rPr>
          <w:b/>
        </w:rPr>
      </w:pPr>
    </w:p>
    <w:p w:rsidR="00670673" w:rsidRDefault="00C163B0">
      <w:pPr>
        <w:pStyle w:val="GvdeMetni"/>
        <w:ind w:left="840" w:firstLine="707"/>
      </w:pPr>
      <w:r>
        <w:pict>
          <v:rect id="_x0000_s1026" style="position:absolute;left:0;text-align:left;margin-left:280.6pt;margin-top:11.2pt;width:68.2pt;height:.1pt;z-index:-15844352;mso-position-horizontal-relative:page" fillcolor="black" stroked="f">
            <w10:wrap anchorx="page"/>
          </v:rect>
        </w:pict>
      </w:r>
      <w:r w:rsidR="0008397A">
        <w:t>Aşağıda</w:t>
      </w:r>
      <w:r w:rsidR="0008397A">
        <w:rPr>
          <w:spacing w:val="9"/>
        </w:rPr>
        <w:t xml:space="preserve"> </w:t>
      </w:r>
      <w:r w:rsidR="0008397A">
        <w:t>belirttiğim</w:t>
      </w:r>
      <w:r w:rsidR="0008397A">
        <w:rPr>
          <w:spacing w:val="10"/>
        </w:rPr>
        <w:t xml:space="preserve"> </w:t>
      </w:r>
      <w:r w:rsidR="0008397A">
        <w:t>ders/derslerden</w:t>
      </w:r>
      <w:r w:rsidR="0008397A">
        <w:rPr>
          <w:spacing w:val="11"/>
        </w:rPr>
        <w:t xml:space="preserve"> </w:t>
      </w:r>
      <w:r w:rsidR="0008397A">
        <w:t>ekte</w:t>
      </w:r>
      <w:r w:rsidR="0008397A">
        <w:rPr>
          <w:spacing w:val="9"/>
        </w:rPr>
        <w:t xml:space="preserve"> </w:t>
      </w:r>
      <w:r w:rsidR="0008397A">
        <w:t>belirtilen</w:t>
      </w:r>
      <w:r w:rsidR="0008397A">
        <w:rPr>
          <w:vertAlign w:val="superscript"/>
        </w:rPr>
        <w:t>*</w:t>
      </w:r>
      <w:r w:rsidR="0008397A">
        <w:rPr>
          <w:spacing w:val="9"/>
        </w:rPr>
        <w:t xml:space="preserve"> </w:t>
      </w:r>
      <w:r w:rsidR="0008397A">
        <w:t>mazeretim</w:t>
      </w:r>
      <w:r w:rsidR="0008397A">
        <w:rPr>
          <w:spacing w:val="9"/>
        </w:rPr>
        <w:t xml:space="preserve"> </w:t>
      </w:r>
      <w:r w:rsidR="0008397A">
        <w:t>nedeniyle</w:t>
      </w:r>
      <w:r w:rsidR="0008397A">
        <w:rPr>
          <w:spacing w:val="9"/>
        </w:rPr>
        <w:t xml:space="preserve"> </w:t>
      </w:r>
      <w:r w:rsidR="0008397A">
        <w:t>mazeret</w:t>
      </w:r>
      <w:r w:rsidR="0008397A">
        <w:rPr>
          <w:spacing w:val="10"/>
        </w:rPr>
        <w:t xml:space="preserve"> </w:t>
      </w:r>
      <w:r w:rsidR="0008397A">
        <w:t>sınavına</w:t>
      </w:r>
      <w:r w:rsidR="0008397A">
        <w:rPr>
          <w:spacing w:val="-45"/>
        </w:rPr>
        <w:t xml:space="preserve"> </w:t>
      </w:r>
      <w:r w:rsidR="0008397A">
        <w:t>girmek</w:t>
      </w:r>
      <w:r w:rsidR="0008397A">
        <w:rPr>
          <w:spacing w:val="-1"/>
        </w:rPr>
        <w:t xml:space="preserve"> </w:t>
      </w:r>
      <w:r w:rsidR="0008397A">
        <w:t>istiyorum.</w:t>
      </w:r>
    </w:p>
    <w:p w:rsidR="00670673" w:rsidRDefault="0008397A">
      <w:pPr>
        <w:pStyle w:val="GvdeMetni"/>
        <w:spacing w:before="1"/>
        <w:ind w:left="1596"/>
      </w:pPr>
      <w:r>
        <w:t>Gereğinin</w:t>
      </w:r>
      <w:r>
        <w:rPr>
          <w:spacing w:val="-2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arz</w:t>
      </w:r>
      <w:r>
        <w:rPr>
          <w:spacing w:val="-6"/>
        </w:rPr>
        <w:t xml:space="preserve"> </w:t>
      </w:r>
      <w:r>
        <w:t>ederim.</w:t>
      </w:r>
    </w:p>
    <w:p w:rsidR="00670673" w:rsidRDefault="0008397A">
      <w:pPr>
        <w:pStyle w:val="GvdeMetni"/>
        <w:spacing w:before="2" w:line="237" w:lineRule="auto"/>
        <w:ind w:left="6505" w:right="3216"/>
      </w:pPr>
      <w:r>
        <w:t>İmza:</w:t>
      </w:r>
    </w:p>
    <w:p w:rsidR="00670673" w:rsidRDefault="0008397A">
      <w:pPr>
        <w:pStyle w:val="GvdeMetni"/>
        <w:spacing w:before="1" w:line="237" w:lineRule="auto"/>
        <w:ind w:left="6505" w:right="3216"/>
      </w:pPr>
      <w:r>
        <w:t>Tarih:</w:t>
      </w:r>
    </w:p>
    <w:p w:rsidR="00670673" w:rsidRDefault="00670673">
      <w:pPr>
        <w:pStyle w:val="GvdeMetni"/>
        <w:spacing w:before="2"/>
        <w:rPr>
          <w:sz w:val="21"/>
        </w:rPr>
      </w:pPr>
    </w:p>
    <w:tbl>
      <w:tblPr>
        <w:tblStyle w:val="TableNormal"/>
        <w:tblW w:w="0" w:type="auto"/>
        <w:tblInd w:w="35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3409"/>
        <w:gridCol w:w="3538"/>
        <w:gridCol w:w="1774"/>
      </w:tblGrid>
      <w:tr w:rsidR="00670673">
        <w:trPr>
          <w:trHeight w:val="440"/>
        </w:trPr>
        <w:tc>
          <w:tcPr>
            <w:tcW w:w="9792" w:type="dxa"/>
            <w:gridSpan w:val="4"/>
            <w:shd w:val="clear" w:color="auto" w:fill="F7F7F7"/>
          </w:tcPr>
          <w:p w:rsidR="00670673" w:rsidRDefault="0008397A">
            <w:pPr>
              <w:pStyle w:val="TableParagraph"/>
              <w:spacing w:before="104"/>
              <w:ind w:left="3280" w:right="32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BAŞVURU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YAPILAN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DERS/DERSLERİN</w:t>
            </w:r>
          </w:p>
        </w:tc>
      </w:tr>
      <w:tr w:rsidR="00670673">
        <w:trPr>
          <w:trHeight w:val="383"/>
        </w:trPr>
        <w:tc>
          <w:tcPr>
            <w:tcW w:w="1071" w:type="dxa"/>
            <w:tcBorders>
              <w:bottom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3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3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3"/>
              <w:ind w:left="1091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ŞUBESİ</w:t>
            </w:r>
          </w:p>
        </w:tc>
        <w:tc>
          <w:tcPr>
            <w:tcW w:w="3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08397A">
            <w:pPr>
              <w:pStyle w:val="TableParagraph"/>
              <w:spacing w:before="73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t>ÖĞRETİM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ÜYESİ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</w:tcPr>
          <w:p w:rsidR="00670673" w:rsidRDefault="0008397A">
            <w:pPr>
              <w:pStyle w:val="TableParagraph"/>
              <w:spacing w:before="73"/>
              <w:ind w:left="302"/>
              <w:rPr>
                <w:b/>
                <w:sz w:val="20"/>
              </w:rPr>
            </w:pPr>
            <w:r>
              <w:rPr>
                <w:b/>
                <w:sz w:val="20"/>
              </w:rPr>
              <w:t>SINAV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TARİHİ</w:t>
            </w:r>
          </w:p>
        </w:tc>
      </w:tr>
      <w:tr w:rsidR="00670673">
        <w:trPr>
          <w:trHeight w:val="369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71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71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71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69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71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71"/>
        </w:trPr>
        <w:tc>
          <w:tcPr>
            <w:tcW w:w="1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0673">
        <w:trPr>
          <w:trHeight w:val="371"/>
        </w:trPr>
        <w:tc>
          <w:tcPr>
            <w:tcW w:w="1071" w:type="dxa"/>
            <w:tcBorders>
              <w:top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</w:tcBorders>
          </w:tcPr>
          <w:p w:rsidR="00670673" w:rsidRDefault="00670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70673" w:rsidRDefault="00670673">
      <w:pPr>
        <w:pStyle w:val="GvdeMetni"/>
        <w:rPr>
          <w:sz w:val="20"/>
        </w:rPr>
      </w:pPr>
    </w:p>
    <w:p w:rsidR="00670673" w:rsidRDefault="00670673">
      <w:pPr>
        <w:pStyle w:val="GvdeMetni"/>
        <w:spacing w:before="5" w:after="1"/>
        <w:rPr>
          <w:sz w:val="21"/>
        </w:rPr>
      </w:pPr>
    </w:p>
    <w:tbl>
      <w:tblPr>
        <w:tblStyle w:val="TableNormal"/>
        <w:tblW w:w="0" w:type="auto"/>
        <w:tblInd w:w="3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70673">
        <w:trPr>
          <w:trHeight w:val="320"/>
        </w:trPr>
        <w:tc>
          <w:tcPr>
            <w:tcW w:w="9720" w:type="dxa"/>
            <w:shd w:val="clear" w:color="auto" w:fill="F7F7F7"/>
          </w:tcPr>
          <w:p w:rsidR="00670673" w:rsidRDefault="0008397A">
            <w:pPr>
              <w:pStyle w:val="TableParagraph"/>
              <w:spacing w:before="3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YÖNETMELİK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MADDELERİ</w:t>
            </w:r>
          </w:p>
        </w:tc>
      </w:tr>
      <w:tr w:rsidR="00670673">
        <w:trPr>
          <w:trHeight w:val="1163"/>
        </w:trPr>
        <w:tc>
          <w:tcPr>
            <w:tcW w:w="9720" w:type="dxa"/>
            <w:tcBorders>
              <w:bottom w:val="single" w:sz="4" w:space="0" w:color="000000"/>
            </w:tcBorders>
          </w:tcPr>
          <w:p w:rsidR="00670673" w:rsidRDefault="0008397A">
            <w:pPr>
              <w:pStyle w:val="TableParagraph"/>
              <w:spacing w:before="85" w:line="238" w:lineRule="exact"/>
              <w:ind w:left="53"/>
              <w:jc w:val="both"/>
              <w:rPr>
                <w:b/>
                <w:sz w:val="16"/>
              </w:rPr>
            </w:pPr>
            <w:r>
              <w:rPr>
                <w:noProof/>
                <w:position w:val="-4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b/>
                <w:sz w:val="16"/>
              </w:rPr>
              <w:t>ATATÜRK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ÖN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LİSANS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LİSANS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EĞİTİM-ÖĞRETİM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SINAV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YÖNETMELİĞİ</w:t>
            </w:r>
          </w:p>
          <w:p w:rsidR="00670673" w:rsidRDefault="0008397A">
            <w:pPr>
              <w:pStyle w:val="TableParagraph"/>
              <w:ind w:left="59" w:right="47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MADDE 20 </w:t>
            </w:r>
            <w:r>
              <w:rPr>
                <w:sz w:val="16"/>
              </w:rPr>
              <w:t>(7)/f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b/>
                <w:sz w:val="16"/>
              </w:rPr>
              <w:t>Mazeret Sınavı: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İlgili yönetim kurulunca kabul edilen haklı ve geçerli bir nedenden dolayı ara sınavlara ve bütünleme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sınavlarına katılamayan öğrenciler için yapılan sınavlardır. Mazeretleri ilgili yönetim kurullarınca kabul edilen öğrenciler sınav haklarını ilgili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kurullarınca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belirlenen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tarihler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arasında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kullanır.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Kısa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süreli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sınavlar,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yarıyıl/</w:t>
            </w:r>
            <w:proofErr w:type="gramStart"/>
            <w:r>
              <w:rPr>
                <w:sz w:val="16"/>
              </w:rPr>
              <w:t>yıl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sonu</w:t>
            </w:r>
            <w:proofErr w:type="gramEnd"/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sınavları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yaz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okulunda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yapılan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sınavlar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</w:p>
          <w:p w:rsidR="00670673" w:rsidRDefault="0008397A">
            <w:pPr>
              <w:pStyle w:val="TableParagraph"/>
              <w:spacing w:line="185" w:lineRule="exact"/>
              <w:ind w:left="59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mazeret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sınav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hakkı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verilmez.</w:t>
            </w:r>
          </w:p>
        </w:tc>
      </w:tr>
      <w:tr w:rsidR="00670673">
        <w:trPr>
          <w:trHeight w:val="553"/>
        </w:trPr>
        <w:tc>
          <w:tcPr>
            <w:tcW w:w="9720" w:type="dxa"/>
            <w:tcBorders>
              <w:top w:val="single" w:sz="4" w:space="0" w:color="000000"/>
              <w:bottom w:val="single" w:sz="4" w:space="0" w:color="000000"/>
            </w:tcBorders>
          </w:tcPr>
          <w:p w:rsidR="00670673" w:rsidRDefault="0008397A">
            <w:pPr>
              <w:pStyle w:val="TableParagraph"/>
              <w:spacing w:before="56"/>
              <w:ind w:left="59"/>
              <w:rPr>
                <w:sz w:val="16"/>
              </w:rPr>
            </w:pPr>
            <w:r>
              <w:rPr>
                <w:b/>
                <w:sz w:val="16"/>
              </w:rPr>
              <w:t>MADDE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32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16"/>
              </w:rPr>
              <w:t>(1)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Haklı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geçerli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sebeple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mazeret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beyan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eden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öğrenciler,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mazeretlerinin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bitiş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tarihinden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itibaren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geç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beş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günü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dekanlığa/müdürlüğe başvurmak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zorundadır.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 süre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içerisinde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bildirilmeyen mazeretler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kabul edilmez.</w:t>
            </w:r>
          </w:p>
        </w:tc>
      </w:tr>
      <w:tr w:rsidR="00670673">
        <w:trPr>
          <w:trHeight w:val="556"/>
        </w:trPr>
        <w:tc>
          <w:tcPr>
            <w:tcW w:w="9720" w:type="dxa"/>
            <w:tcBorders>
              <w:top w:val="single" w:sz="4" w:space="0" w:color="000000"/>
            </w:tcBorders>
          </w:tcPr>
          <w:p w:rsidR="00670673" w:rsidRDefault="0008397A">
            <w:pPr>
              <w:pStyle w:val="TableParagraph"/>
              <w:spacing w:before="155"/>
              <w:ind w:left="59"/>
              <w:rPr>
                <w:sz w:val="16"/>
              </w:rPr>
            </w:pPr>
            <w:r>
              <w:rPr>
                <w:b/>
                <w:sz w:val="16"/>
              </w:rPr>
              <w:t>MADDE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16"/>
              </w:rPr>
              <w:t>(1)/ç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mazeretli kabul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edildikleri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sınavlara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giremez,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girenlerin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sınavı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geçersiz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sayılır.</w:t>
            </w:r>
          </w:p>
        </w:tc>
      </w:tr>
    </w:tbl>
    <w:p w:rsidR="00670673" w:rsidRDefault="00670673">
      <w:pPr>
        <w:pStyle w:val="GvdeMetni"/>
        <w:rPr>
          <w:sz w:val="13"/>
        </w:rPr>
      </w:pPr>
    </w:p>
    <w:p w:rsidR="00670673" w:rsidRDefault="0008397A">
      <w:pPr>
        <w:spacing w:before="95" w:line="243" w:lineRule="exact"/>
        <w:ind w:left="492"/>
        <w:rPr>
          <w:b/>
          <w:sz w:val="20"/>
        </w:rPr>
      </w:pPr>
      <w:r>
        <w:rPr>
          <w:b/>
          <w:sz w:val="20"/>
          <w:vertAlign w:val="superscript"/>
        </w:rPr>
        <w:t>*</w:t>
      </w:r>
      <w:r>
        <w:rPr>
          <w:b/>
          <w:sz w:val="20"/>
        </w:rPr>
        <w:t>Eklenecek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Belge/Belgeler:</w:t>
      </w:r>
    </w:p>
    <w:p w:rsidR="00670673" w:rsidRDefault="0008397A">
      <w:pPr>
        <w:pStyle w:val="ListeParagraf"/>
        <w:numPr>
          <w:ilvl w:val="0"/>
          <w:numId w:val="1"/>
        </w:numPr>
        <w:tabs>
          <w:tab w:val="left" w:pos="699"/>
        </w:tabs>
        <w:spacing w:line="243" w:lineRule="exact"/>
        <w:rPr>
          <w:sz w:val="20"/>
        </w:rPr>
      </w:pPr>
      <w:r>
        <w:rPr>
          <w:sz w:val="20"/>
        </w:rPr>
        <w:t>Mazeretini</w:t>
      </w:r>
      <w:r>
        <w:rPr>
          <w:spacing w:val="-4"/>
          <w:sz w:val="20"/>
        </w:rPr>
        <w:t xml:space="preserve"> </w:t>
      </w:r>
      <w:r>
        <w:rPr>
          <w:sz w:val="20"/>
        </w:rPr>
        <w:t>gösterir</w:t>
      </w:r>
      <w:r>
        <w:rPr>
          <w:spacing w:val="-4"/>
          <w:sz w:val="20"/>
        </w:rPr>
        <w:t xml:space="preserve"> </w:t>
      </w:r>
      <w:r>
        <w:rPr>
          <w:sz w:val="20"/>
        </w:rPr>
        <w:t>belge</w:t>
      </w:r>
    </w:p>
    <w:p w:rsidR="00670673" w:rsidRDefault="0008397A">
      <w:pPr>
        <w:pStyle w:val="ListeParagraf"/>
        <w:numPr>
          <w:ilvl w:val="0"/>
          <w:numId w:val="1"/>
        </w:numPr>
        <w:tabs>
          <w:tab w:val="left" w:pos="699"/>
        </w:tabs>
        <w:rPr>
          <w:sz w:val="20"/>
        </w:rPr>
      </w:pPr>
      <w:r>
        <w:rPr>
          <w:sz w:val="20"/>
        </w:rPr>
        <w:t>Ders</w:t>
      </w:r>
      <w:r>
        <w:rPr>
          <w:spacing w:val="-3"/>
          <w:sz w:val="20"/>
        </w:rPr>
        <w:t xml:space="preserve"> </w:t>
      </w:r>
      <w:r>
        <w:rPr>
          <w:sz w:val="20"/>
        </w:rPr>
        <w:t>kayıt</w:t>
      </w:r>
      <w:r>
        <w:rPr>
          <w:spacing w:val="-3"/>
          <w:sz w:val="20"/>
        </w:rPr>
        <w:t xml:space="preserve"> </w:t>
      </w:r>
      <w:r>
        <w:rPr>
          <w:sz w:val="20"/>
        </w:rPr>
        <w:t>çizelgesi</w:t>
      </w:r>
      <w:r>
        <w:rPr>
          <w:spacing w:val="-2"/>
          <w:sz w:val="20"/>
        </w:rPr>
        <w:t xml:space="preserve"> </w:t>
      </w:r>
      <w:r>
        <w:rPr>
          <w:sz w:val="20"/>
        </w:rPr>
        <w:t>(Danışman</w:t>
      </w:r>
      <w:r>
        <w:rPr>
          <w:spacing w:val="-2"/>
          <w:sz w:val="20"/>
        </w:rPr>
        <w:t xml:space="preserve"> </w:t>
      </w:r>
      <w:r>
        <w:rPr>
          <w:sz w:val="20"/>
        </w:rPr>
        <w:t>imzalı)</w:t>
      </w:r>
    </w:p>
    <w:sectPr w:rsidR="00670673">
      <w:type w:val="continuous"/>
      <w:pgSz w:w="11910" w:h="16840"/>
      <w:pgMar w:top="540" w:right="9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5833"/>
    <w:multiLevelType w:val="hybridMultilevel"/>
    <w:tmpl w:val="DC008980"/>
    <w:lvl w:ilvl="0" w:tplc="740454A8">
      <w:start w:val="1"/>
      <w:numFmt w:val="decimal"/>
      <w:lvlText w:val="%1-"/>
      <w:lvlJc w:val="left"/>
      <w:pPr>
        <w:ind w:left="698" w:hanging="207"/>
        <w:jc w:val="left"/>
      </w:pPr>
      <w:rPr>
        <w:rFonts w:ascii="Candara" w:eastAsia="Candara" w:hAnsi="Candara" w:cs="Candara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4CA243D2">
      <w:numFmt w:val="bullet"/>
      <w:lvlText w:val="•"/>
      <w:lvlJc w:val="left"/>
      <w:pPr>
        <w:ind w:left="1654" w:hanging="207"/>
      </w:pPr>
      <w:rPr>
        <w:rFonts w:hint="default"/>
        <w:lang w:val="tr-TR" w:eastAsia="en-US" w:bidi="ar-SA"/>
      </w:rPr>
    </w:lvl>
    <w:lvl w:ilvl="2" w:tplc="19E60E9E">
      <w:numFmt w:val="bullet"/>
      <w:lvlText w:val="•"/>
      <w:lvlJc w:val="left"/>
      <w:pPr>
        <w:ind w:left="2609" w:hanging="207"/>
      </w:pPr>
      <w:rPr>
        <w:rFonts w:hint="default"/>
        <w:lang w:val="tr-TR" w:eastAsia="en-US" w:bidi="ar-SA"/>
      </w:rPr>
    </w:lvl>
    <w:lvl w:ilvl="3" w:tplc="2C9E17EC">
      <w:numFmt w:val="bullet"/>
      <w:lvlText w:val="•"/>
      <w:lvlJc w:val="left"/>
      <w:pPr>
        <w:ind w:left="3563" w:hanging="207"/>
      </w:pPr>
      <w:rPr>
        <w:rFonts w:hint="default"/>
        <w:lang w:val="tr-TR" w:eastAsia="en-US" w:bidi="ar-SA"/>
      </w:rPr>
    </w:lvl>
    <w:lvl w:ilvl="4" w:tplc="0E007DDC">
      <w:numFmt w:val="bullet"/>
      <w:lvlText w:val="•"/>
      <w:lvlJc w:val="left"/>
      <w:pPr>
        <w:ind w:left="4518" w:hanging="207"/>
      </w:pPr>
      <w:rPr>
        <w:rFonts w:hint="default"/>
        <w:lang w:val="tr-TR" w:eastAsia="en-US" w:bidi="ar-SA"/>
      </w:rPr>
    </w:lvl>
    <w:lvl w:ilvl="5" w:tplc="BD3C510C">
      <w:numFmt w:val="bullet"/>
      <w:lvlText w:val="•"/>
      <w:lvlJc w:val="left"/>
      <w:pPr>
        <w:ind w:left="5473" w:hanging="207"/>
      </w:pPr>
      <w:rPr>
        <w:rFonts w:hint="default"/>
        <w:lang w:val="tr-TR" w:eastAsia="en-US" w:bidi="ar-SA"/>
      </w:rPr>
    </w:lvl>
    <w:lvl w:ilvl="6" w:tplc="B5087A96">
      <w:numFmt w:val="bullet"/>
      <w:lvlText w:val="•"/>
      <w:lvlJc w:val="left"/>
      <w:pPr>
        <w:ind w:left="6427" w:hanging="207"/>
      </w:pPr>
      <w:rPr>
        <w:rFonts w:hint="default"/>
        <w:lang w:val="tr-TR" w:eastAsia="en-US" w:bidi="ar-SA"/>
      </w:rPr>
    </w:lvl>
    <w:lvl w:ilvl="7" w:tplc="673CC9B6">
      <w:numFmt w:val="bullet"/>
      <w:lvlText w:val="•"/>
      <w:lvlJc w:val="left"/>
      <w:pPr>
        <w:ind w:left="7382" w:hanging="207"/>
      </w:pPr>
      <w:rPr>
        <w:rFonts w:hint="default"/>
        <w:lang w:val="tr-TR" w:eastAsia="en-US" w:bidi="ar-SA"/>
      </w:rPr>
    </w:lvl>
    <w:lvl w:ilvl="8" w:tplc="FE1C0C2C">
      <w:numFmt w:val="bullet"/>
      <w:lvlText w:val="•"/>
      <w:lvlJc w:val="left"/>
      <w:pPr>
        <w:ind w:left="8337" w:hanging="20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0673"/>
    <w:rsid w:val="0008397A"/>
    <w:rsid w:val="00670673"/>
    <w:rsid w:val="00C163B0"/>
    <w:rsid w:val="00EF52DF"/>
    <w:rsid w:val="00F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CE73061-D7CD-49BC-AB75-AF36640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127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698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2021-08-06T11:06:00Z</dcterms:created>
  <dcterms:modified xsi:type="dcterms:W3CDTF">2021-08-10T13:43:00Z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