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3022C" w14:textId="6E73DB64" w:rsidR="000D452A" w:rsidRPr="000D452A" w:rsidRDefault="000D452A" w:rsidP="000D452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D452A">
        <w:rPr>
          <w:rFonts w:ascii="Times New Roman" w:hAnsi="Times New Roman" w:cs="Times New Roman"/>
          <w:b/>
          <w:sz w:val="28"/>
        </w:rPr>
        <w:t>Sanat Tarihi Bölümü 2024-2025 Eğitim Öğretim Yılı Bahar Dönemi Yüksek Lisans Ders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  <w:gridCol w:w="2403"/>
        <w:gridCol w:w="2207"/>
      </w:tblGrid>
      <w:tr w:rsidR="00012FB9" w14:paraId="4D618A88" w14:textId="77777777" w:rsidTr="00012FB9">
        <w:trPr>
          <w:trHeight w:val="445"/>
        </w:trPr>
        <w:tc>
          <w:tcPr>
            <w:tcW w:w="2304" w:type="dxa"/>
          </w:tcPr>
          <w:p w14:paraId="6B18DD54" w14:textId="11970732" w:rsidR="00012FB9" w:rsidRDefault="00012FB9">
            <w:r>
              <w:t>SAAT/GÜN</w:t>
            </w:r>
          </w:p>
        </w:tc>
        <w:tc>
          <w:tcPr>
            <w:tcW w:w="2304" w:type="dxa"/>
          </w:tcPr>
          <w:p w14:paraId="33EFC8A4" w14:textId="1B312A31" w:rsidR="00012FB9" w:rsidRDefault="00012FB9">
            <w:r>
              <w:t>PAZARTESİ</w:t>
            </w:r>
          </w:p>
        </w:tc>
        <w:tc>
          <w:tcPr>
            <w:tcW w:w="2304" w:type="dxa"/>
          </w:tcPr>
          <w:p w14:paraId="10F10F6D" w14:textId="4D9A5404" w:rsidR="00012FB9" w:rsidRDefault="00012FB9">
            <w:r>
              <w:t>SALI</w:t>
            </w:r>
          </w:p>
        </w:tc>
        <w:tc>
          <w:tcPr>
            <w:tcW w:w="2304" w:type="dxa"/>
          </w:tcPr>
          <w:p w14:paraId="0AE985E4" w14:textId="541226EE" w:rsidR="00012FB9" w:rsidRDefault="00012FB9">
            <w:r>
              <w:t>ÇARŞAMBA</w:t>
            </w:r>
          </w:p>
        </w:tc>
        <w:tc>
          <w:tcPr>
            <w:tcW w:w="2403" w:type="dxa"/>
          </w:tcPr>
          <w:p w14:paraId="3BC245A2" w14:textId="7C97E22C" w:rsidR="00012FB9" w:rsidRDefault="00012FB9">
            <w:r>
              <w:t>PERŞEMBE</w:t>
            </w:r>
          </w:p>
        </w:tc>
        <w:tc>
          <w:tcPr>
            <w:tcW w:w="2207" w:type="dxa"/>
          </w:tcPr>
          <w:p w14:paraId="26F62E78" w14:textId="303BE120" w:rsidR="00012FB9" w:rsidRDefault="00012FB9">
            <w:r>
              <w:t>CUMA</w:t>
            </w:r>
          </w:p>
        </w:tc>
      </w:tr>
      <w:tr w:rsidR="00012FB9" w14:paraId="46BBC36F" w14:textId="77777777" w:rsidTr="00012FB9">
        <w:trPr>
          <w:trHeight w:val="460"/>
        </w:trPr>
        <w:tc>
          <w:tcPr>
            <w:tcW w:w="2304" w:type="dxa"/>
          </w:tcPr>
          <w:p w14:paraId="320C748D" w14:textId="233C6D6B" w:rsidR="00012FB9" w:rsidRDefault="00012FB9">
            <w:r>
              <w:t>09:00-10:00</w:t>
            </w:r>
          </w:p>
        </w:tc>
        <w:tc>
          <w:tcPr>
            <w:tcW w:w="2304" w:type="dxa"/>
          </w:tcPr>
          <w:p w14:paraId="3CF5EA53" w14:textId="2C7C9313" w:rsidR="00012FB9" w:rsidRPr="00C77D01" w:rsidRDefault="00C77D01" w:rsidP="00012F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7D01">
              <w:rPr>
                <w:rFonts w:ascii="Times New Roman" w:hAnsi="Times New Roman" w:cs="Times New Roman"/>
                <w:sz w:val="20"/>
              </w:rPr>
              <w:t>Uygulamalı Sanat Tarihi</w:t>
            </w:r>
          </w:p>
          <w:p w14:paraId="22E00357" w14:textId="17567A10" w:rsidR="00012FB9" w:rsidRPr="00012FB9" w:rsidRDefault="00012FB9" w:rsidP="00012F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FB9">
              <w:rPr>
                <w:rFonts w:ascii="Times New Roman" w:hAnsi="Times New Roman" w:cs="Times New Roman"/>
                <w:b/>
                <w:sz w:val="16"/>
              </w:rPr>
              <w:t>Prof. Dr. Haldun ÖZKAN</w:t>
            </w:r>
          </w:p>
        </w:tc>
        <w:tc>
          <w:tcPr>
            <w:tcW w:w="2304" w:type="dxa"/>
          </w:tcPr>
          <w:p w14:paraId="06ECEA57" w14:textId="77777777" w:rsidR="00012FB9" w:rsidRPr="00012FB9" w:rsidRDefault="00012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0FE7DB36" w14:textId="7596B91B" w:rsidR="00012FB9" w:rsidRPr="00C77D01" w:rsidRDefault="00C77D01" w:rsidP="00012F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7D01">
              <w:rPr>
                <w:rFonts w:ascii="Times New Roman" w:hAnsi="Times New Roman" w:cs="Times New Roman"/>
                <w:sz w:val="20"/>
              </w:rPr>
              <w:t>Osmanlı Saray Mimarisi</w:t>
            </w:r>
          </w:p>
          <w:p w14:paraId="49E6B4E4" w14:textId="22B74BAE" w:rsidR="00012FB9" w:rsidRPr="00012FB9" w:rsidRDefault="00012FB9" w:rsidP="00012F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FB9">
              <w:rPr>
                <w:rFonts w:ascii="Times New Roman" w:hAnsi="Times New Roman" w:cs="Times New Roman"/>
                <w:b/>
                <w:sz w:val="16"/>
              </w:rPr>
              <w:t>Doç. Dr. Gül GEYİK</w:t>
            </w:r>
          </w:p>
        </w:tc>
        <w:tc>
          <w:tcPr>
            <w:tcW w:w="2403" w:type="dxa"/>
          </w:tcPr>
          <w:p w14:paraId="32B66BE4" w14:textId="77777777" w:rsidR="00012FB9" w:rsidRPr="00012FB9" w:rsidRDefault="00012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14:paraId="1B55D43C" w14:textId="77777777" w:rsidR="00012FB9" w:rsidRDefault="00012FB9"/>
        </w:tc>
      </w:tr>
      <w:tr w:rsidR="00012FB9" w14:paraId="496C0AB5" w14:textId="77777777" w:rsidTr="00012FB9">
        <w:trPr>
          <w:trHeight w:val="445"/>
        </w:trPr>
        <w:tc>
          <w:tcPr>
            <w:tcW w:w="2304" w:type="dxa"/>
          </w:tcPr>
          <w:p w14:paraId="2C4557A9" w14:textId="12FADC38" w:rsidR="00012FB9" w:rsidRDefault="00012FB9">
            <w:r>
              <w:t>10:00-11:00</w:t>
            </w:r>
          </w:p>
        </w:tc>
        <w:tc>
          <w:tcPr>
            <w:tcW w:w="2304" w:type="dxa"/>
          </w:tcPr>
          <w:p w14:paraId="226004DE" w14:textId="77777777" w:rsidR="00C77D01" w:rsidRPr="00C77D01" w:rsidRDefault="00C77D01" w:rsidP="00C77D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7D01">
              <w:rPr>
                <w:rFonts w:ascii="Times New Roman" w:hAnsi="Times New Roman" w:cs="Times New Roman"/>
                <w:sz w:val="20"/>
              </w:rPr>
              <w:t>Uygulamalı Sanat Tarihi</w:t>
            </w:r>
          </w:p>
          <w:p w14:paraId="7B40BC2B" w14:textId="53D02B6D" w:rsidR="00012FB9" w:rsidRPr="00012FB9" w:rsidRDefault="00012FB9" w:rsidP="00012FB9">
            <w:pPr>
              <w:jc w:val="center"/>
              <w:rPr>
                <w:rFonts w:ascii="Times New Roman" w:hAnsi="Times New Roman" w:cs="Times New Roman"/>
              </w:rPr>
            </w:pPr>
            <w:r w:rsidRPr="00012FB9">
              <w:rPr>
                <w:rFonts w:ascii="Times New Roman" w:hAnsi="Times New Roman" w:cs="Times New Roman"/>
                <w:b/>
                <w:sz w:val="16"/>
              </w:rPr>
              <w:t>Prof. Dr. Haldun ÖZKAN</w:t>
            </w:r>
          </w:p>
        </w:tc>
        <w:tc>
          <w:tcPr>
            <w:tcW w:w="2304" w:type="dxa"/>
          </w:tcPr>
          <w:p w14:paraId="7D7FAC49" w14:textId="77777777" w:rsidR="00012FB9" w:rsidRPr="00012FB9" w:rsidRDefault="00012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17CDAF08" w14:textId="77777777" w:rsidR="00C77D01" w:rsidRPr="00C77D01" w:rsidRDefault="00C77D01" w:rsidP="00C77D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7D01">
              <w:rPr>
                <w:rFonts w:ascii="Times New Roman" w:hAnsi="Times New Roman" w:cs="Times New Roman"/>
                <w:sz w:val="20"/>
              </w:rPr>
              <w:t>Osmanlı Saray Mimarisi</w:t>
            </w:r>
          </w:p>
          <w:p w14:paraId="260177AA" w14:textId="0DC642B5" w:rsidR="00012FB9" w:rsidRPr="00012FB9" w:rsidRDefault="00012FB9" w:rsidP="00012FB9">
            <w:pPr>
              <w:jc w:val="center"/>
              <w:rPr>
                <w:rFonts w:ascii="Times New Roman" w:hAnsi="Times New Roman" w:cs="Times New Roman"/>
              </w:rPr>
            </w:pPr>
            <w:r w:rsidRPr="00012FB9">
              <w:rPr>
                <w:rFonts w:ascii="Times New Roman" w:hAnsi="Times New Roman" w:cs="Times New Roman"/>
                <w:b/>
                <w:sz w:val="16"/>
              </w:rPr>
              <w:t>Doç. Dr. Gül GEYİK</w:t>
            </w:r>
          </w:p>
        </w:tc>
        <w:tc>
          <w:tcPr>
            <w:tcW w:w="2403" w:type="dxa"/>
          </w:tcPr>
          <w:p w14:paraId="21587413" w14:textId="77777777" w:rsidR="00012FB9" w:rsidRPr="00012FB9" w:rsidRDefault="00012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14:paraId="5969C309" w14:textId="77777777" w:rsidR="00012FB9" w:rsidRDefault="00012FB9"/>
        </w:tc>
      </w:tr>
      <w:tr w:rsidR="00012FB9" w14:paraId="07AF7722" w14:textId="77777777" w:rsidTr="00012FB9">
        <w:trPr>
          <w:trHeight w:val="460"/>
        </w:trPr>
        <w:tc>
          <w:tcPr>
            <w:tcW w:w="2304" w:type="dxa"/>
          </w:tcPr>
          <w:p w14:paraId="50E3A4CF" w14:textId="315F66FF" w:rsidR="00012FB9" w:rsidRDefault="00012FB9">
            <w:r>
              <w:t>11:00-12:00</w:t>
            </w:r>
          </w:p>
        </w:tc>
        <w:tc>
          <w:tcPr>
            <w:tcW w:w="2304" w:type="dxa"/>
          </w:tcPr>
          <w:p w14:paraId="58A78620" w14:textId="77777777" w:rsidR="00C77D01" w:rsidRPr="00C77D01" w:rsidRDefault="00C77D01" w:rsidP="00C77D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7D01">
              <w:rPr>
                <w:rFonts w:ascii="Times New Roman" w:hAnsi="Times New Roman" w:cs="Times New Roman"/>
                <w:sz w:val="20"/>
              </w:rPr>
              <w:t>Uygulamalı Sanat Tarihi</w:t>
            </w:r>
          </w:p>
          <w:p w14:paraId="483677FC" w14:textId="6099E58D" w:rsidR="00012FB9" w:rsidRPr="00012FB9" w:rsidRDefault="00012FB9" w:rsidP="00012FB9">
            <w:pPr>
              <w:jc w:val="center"/>
              <w:rPr>
                <w:rFonts w:ascii="Times New Roman" w:hAnsi="Times New Roman" w:cs="Times New Roman"/>
              </w:rPr>
            </w:pPr>
            <w:r w:rsidRPr="00012FB9">
              <w:rPr>
                <w:rFonts w:ascii="Times New Roman" w:hAnsi="Times New Roman" w:cs="Times New Roman"/>
                <w:b/>
                <w:sz w:val="16"/>
              </w:rPr>
              <w:t>Prof. Dr. Haldun ÖZKAN</w:t>
            </w:r>
          </w:p>
        </w:tc>
        <w:tc>
          <w:tcPr>
            <w:tcW w:w="2304" w:type="dxa"/>
          </w:tcPr>
          <w:p w14:paraId="6CA5CFC4" w14:textId="77777777" w:rsidR="00012FB9" w:rsidRPr="00012FB9" w:rsidRDefault="00012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48C07E41" w14:textId="77777777" w:rsidR="00C77D01" w:rsidRPr="00C77D01" w:rsidRDefault="00C77D01" w:rsidP="00C77D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7D01">
              <w:rPr>
                <w:rFonts w:ascii="Times New Roman" w:hAnsi="Times New Roman" w:cs="Times New Roman"/>
                <w:sz w:val="20"/>
              </w:rPr>
              <w:t>Osmanlı Saray Mimarisi</w:t>
            </w:r>
          </w:p>
          <w:p w14:paraId="30208E83" w14:textId="4D3AD983" w:rsidR="00012FB9" w:rsidRPr="00012FB9" w:rsidRDefault="00012FB9" w:rsidP="00012FB9">
            <w:pPr>
              <w:jc w:val="center"/>
              <w:rPr>
                <w:rFonts w:ascii="Times New Roman" w:hAnsi="Times New Roman" w:cs="Times New Roman"/>
              </w:rPr>
            </w:pPr>
            <w:r w:rsidRPr="00012FB9">
              <w:rPr>
                <w:rFonts w:ascii="Times New Roman" w:hAnsi="Times New Roman" w:cs="Times New Roman"/>
                <w:b/>
                <w:sz w:val="16"/>
              </w:rPr>
              <w:t>Doç. Dr. Gül GEYİK</w:t>
            </w:r>
          </w:p>
        </w:tc>
        <w:tc>
          <w:tcPr>
            <w:tcW w:w="2403" w:type="dxa"/>
          </w:tcPr>
          <w:p w14:paraId="6C07F840" w14:textId="77777777" w:rsidR="00012FB9" w:rsidRPr="00012FB9" w:rsidRDefault="00012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14:paraId="08CBA617" w14:textId="77777777" w:rsidR="00012FB9" w:rsidRDefault="00012FB9"/>
        </w:tc>
      </w:tr>
      <w:tr w:rsidR="001C65C4" w14:paraId="3979E2DC" w14:textId="77777777" w:rsidTr="001C65C4">
        <w:trPr>
          <w:trHeight w:val="460"/>
        </w:trPr>
        <w:tc>
          <w:tcPr>
            <w:tcW w:w="2304" w:type="dxa"/>
            <w:shd w:val="clear" w:color="auto" w:fill="D0CECE" w:themeFill="background2" w:themeFillShade="E6"/>
          </w:tcPr>
          <w:p w14:paraId="5B694B88" w14:textId="77777777" w:rsidR="001C65C4" w:rsidRDefault="001C65C4"/>
        </w:tc>
        <w:tc>
          <w:tcPr>
            <w:tcW w:w="2304" w:type="dxa"/>
            <w:shd w:val="clear" w:color="auto" w:fill="D0CECE" w:themeFill="background2" w:themeFillShade="E6"/>
          </w:tcPr>
          <w:p w14:paraId="71837958" w14:textId="77777777" w:rsidR="001C65C4" w:rsidRPr="00012FB9" w:rsidRDefault="001C65C4" w:rsidP="00012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shd w:val="clear" w:color="auto" w:fill="D0CECE" w:themeFill="background2" w:themeFillShade="E6"/>
          </w:tcPr>
          <w:p w14:paraId="5BD3161C" w14:textId="77777777" w:rsidR="001C65C4" w:rsidRPr="00012FB9" w:rsidRDefault="001C6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shd w:val="clear" w:color="auto" w:fill="D0CECE" w:themeFill="background2" w:themeFillShade="E6"/>
          </w:tcPr>
          <w:p w14:paraId="4C0414CD" w14:textId="77777777" w:rsidR="001C65C4" w:rsidRPr="00012FB9" w:rsidRDefault="001C65C4" w:rsidP="00012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shd w:val="clear" w:color="auto" w:fill="D0CECE" w:themeFill="background2" w:themeFillShade="E6"/>
          </w:tcPr>
          <w:p w14:paraId="539ED423" w14:textId="77777777" w:rsidR="001C65C4" w:rsidRPr="00012FB9" w:rsidRDefault="001C6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shd w:val="clear" w:color="auto" w:fill="D0CECE" w:themeFill="background2" w:themeFillShade="E6"/>
          </w:tcPr>
          <w:p w14:paraId="0F3D307D" w14:textId="77777777" w:rsidR="001C65C4" w:rsidRDefault="001C65C4"/>
        </w:tc>
      </w:tr>
      <w:tr w:rsidR="00012FB9" w14:paraId="18324912" w14:textId="77777777" w:rsidTr="00012FB9">
        <w:trPr>
          <w:trHeight w:val="460"/>
        </w:trPr>
        <w:tc>
          <w:tcPr>
            <w:tcW w:w="2304" w:type="dxa"/>
          </w:tcPr>
          <w:p w14:paraId="7179FE5C" w14:textId="13C6C936" w:rsidR="00012FB9" w:rsidRDefault="00012FB9">
            <w:r>
              <w:t>13:00-14:00</w:t>
            </w:r>
          </w:p>
        </w:tc>
        <w:tc>
          <w:tcPr>
            <w:tcW w:w="2304" w:type="dxa"/>
          </w:tcPr>
          <w:p w14:paraId="701FF34C" w14:textId="77777777" w:rsidR="00012FB9" w:rsidRPr="00012FB9" w:rsidRDefault="00012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6B2F7A6D" w14:textId="5B75FD07" w:rsidR="00012FB9" w:rsidRPr="00C77D01" w:rsidRDefault="00012FB9" w:rsidP="00012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01">
              <w:rPr>
                <w:rFonts w:ascii="Times New Roman" w:hAnsi="Times New Roman" w:cs="Times New Roman"/>
                <w:sz w:val="20"/>
                <w:szCs w:val="20"/>
              </w:rPr>
              <w:t xml:space="preserve">Avrupa Mimarisinin </w:t>
            </w:r>
            <w:r w:rsidR="00C77D01" w:rsidRPr="00C77D01">
              <w:rPr>
                <w:rFonts w:ascii="Times New Roman" w:hAnsi="Times New Roman" w:cs="Times New Roman"/>
                <w:sz w:val="20"/>
                <w:szCs w:val="20"/>
              </w:rPr>
              <w:t>Üslup Özellikleri</w:t>
            </w:r>
          </w:p>
          <w:p w14:paraId="14C5AFC3" w14:textId="138EE4BB" w:rsidR="00012FB9" w:rsidRPr="00012FB9" w:rsidRDefault="00012FB9" w:rsidP="00012F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FB9">
              <w:rPr>
                <w:rFonts w:ascii="Times New Roman" w:hAnsi="Times New Roman" w:cs="Times New Roman"/>
                <w:b/>
                <w:sz w:val="16"/>
              </w:rPr>
              <w:t xml:space="preserve">Dr. </w:t>
            </w:r>
            <w:proofErr w:type="spellStart"/>
            <w:r w:rsidRPr="00012FB9">
              <w:rPr>
                <w:rFonts w:ascii="Times New Roman" w:hAnsi="Times New Roman" w:cs="Times New Roman"/>
                <w:b/>
                <w:sz w:val="16"/>
              </w:rPr>
              <w:t>Öğr</w:t>
            </w:r>
            <w:proofErr w:type="spellEnd"/>
            <w:r w:rsidRPr="00012FB9">
              <w:rPr>
                <w:rFonts w:ascii="Times New Roman" w:hAnsi="Times New Roman" w:cs="Times New Roman"/>
                <w:b/>
                <w:sz w:val="16"/>
              </w:rPr>
              <w:t>. Ü. Esra HALICI</w:t>
            </w:r>
          </w:p>
        </w:tc>
        <w:tc>
          <w:tcPr>
            <w:tcW w:w="2304" w:type="dxa"/>
          </w:tcPr>
          <w:p w14:paraId="69785345" w14:textId="77777777" w:rsidR="00C77D01" w:rsidRPr="00C77D01" w:rsidRDefault="00C77D01" w:rsidP="00C77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01">
              <w:rPr>
                <w:rFonts w:ascii="Times New Roman" w:hAnsi="Times New Roman" w:cs="Times New Roman"/>
                <w:sz w:val="20"/>
                <w:szCs w:val="20"/>
              </w:rPr>
              <w:t>Klasik Dönem Osmanlı Süsleme Sanatı</w:t>
            </w:r>
          </w:p>
          <w:p w14:paraId="7EF476C5" w14:textId="3A5F9464" w:rsidR="00012FB9" w:rsidRPr="00012FB9" w:rsidRDefault="00012FB9" w:rsidP="00012F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FB9">
              <w:rPr>
                <w:rFonts w:ascii="Times New Roman" w:hAnsi="Times New Roman" w:cs="Times New Roman"/>
                <w:b/>
                <w:sz w:val="16"/>
              </w:rPr>
              <w:t xml:space="preserve">Dr. </w:t>
            </w:r>
            <w:proofErr w:type="spellStart"/>
            <w:r w:rsidRPr="00012FB9">
              <w:rPr>
                <w:rFonts w:ascii="Times New Roman" w:hAnsi="Times New Roman" w:cs="Times New Roman"/>
                <w:b/>
                <w:sz w:val="16"/>
              </w:rPr>
              <w:t>Öğr</w:t>
            </w:r>
            <w:proofErr w:type="spellEnd"/>
            <w:r w:rsidRPr="00012FB9">
              <w:rPr>
                <w:rFonts w:ascii="Times New Roman" w:hAnsi="Times New Roman" w:cs="Times New Roman"/>
                <w:b/>
                <w:sz w:val="16"/>
              </w:rPr>
              <w:t>. Ü Zerrin KÖŞKLÜ</w:t>
            </w:r>
          </w:p>
        </w:tc>
        <w:tc>
          <w:tcPr>
            <w:tcW w:w="2403" w:type="dxa"/>
          </w:tcPr>
          <w:p w14:paraId="037D66D8" w14:textId="30776DE5" w:rsidR="00012FB9" w:rsidRPr="00012FB9" w:rsidRDefault="00012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14:paraId="7CDF28EF" w14:textId="77777777" w:rsidR="00012FB9" w:rsidRDefault="00012FB9"/>
        </w:tc>
      </w:tr>
      <w:tr w:rsidR="00012FB9" w14:paraId="02B35E25" w14:textId="77777777" w:rsidTr="00012FB9">
        <w:trPr>
          <w:trHeight w:val="460"/>
        </w:trPr>
        <w:tc>
          <w:tcPr>
            <w:tcW w:w="2304" w:type="dxa"/>
          </w:tcPr>
          <w:p w14:paraId="4BC09ABE" w14:textId="3E7D2BBA" w:rsidR="00012FB9" w:rsidRDefault="00012FB9">
            <w:r>
              <w:t>14:00-15:00</w:t>
            </w:r>
          </w:p>
        </w:tc>
        <w:tc>
          <w:tcPr>
            <w:tcW w:w="2304" w:type="dxa"/>
          </w:tcPr>
          <w:p w14:paraId="36FD5473" w14:textId="77777777" w:rsidR="00012FB9" w:rsidRPr="00012FB9" w:rsidRDefault="00012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3384559B" w14:textId="77777777" w:rsidR="00C77D01" w:rsidRPr="00C77D01" w:rsidRDefault="00C77D01" w:rsidP="00C77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01">
              <w:rPr>
                <w:rFonts w:ascii="Times New Roman" w:hAnsi="Times New Roman" w:cs="Times New Roman"/>
                <w:sz w:val="20"/>
                <w:szCs w:val="20"/>
              </w:rPr>
              <w:t>Avrupa Mimarisinin Üslup Özellikleri</w:t>
            </w:r>
          </w:p>
          <w:p w14:paraId="2F9D890F" w14:textId="0EF9FA28" w:rsidR="00012FB9" w:rsidRPr="00012FB9" w:rsidRDefault="00012FB9" w:rsidP="00012FB9">
            <w:pPr>
              <w:jc w:val="center"/>
              <w:rPr>
                <w:rFonts w:ascii="Times New Roman" w:hAnsi="Times New Roman" w:cs="Times New Roman"/>
              </w:rPr>
            </w:pPr>
            <w:r w:rsidRPr="00012FB9">
              <w:rPr>
                <w:rFonts w:ascii="Times New Roman" w:hAnsi="Times New Roman" w:cs="Times New Roman"/>
                <w:b/>
                <w:sz w:val="16"/>
              </w:rPr>
              <w:t xml:space="preserve">Dr. </w:t>
            </w:r>
            <w:proofErr w:type="spellStart"/>
            <w:r w:rsidRPr="00012FB9">
              <w:rPr>
                <w:rFonts w:ascii="Times New Roman" w:hAnsi="Times New Roman" w:cs="Times New Roman"/>
                <w:b/>
                <w:sz w:val="16"/>
              </w:rPr>
              <w:t>Öğr</w:t>
            </w:r>
            <w:proofErr w:type="spellEnd"/>
            <w:r w:rsidRPr="00012FB9">
              <w:rPr>
                <w:rFonts w:ascii="Times New Roman" w:hAnsi="Times New Roman" w:cs="Times New Roman"/>
                <w:b/>
                <w:sz w:val="16"/>
              </w:rPr>
              <w:t>. Ü. Esra HALICI</w:t>
            </w:r>
          </w:p>
        </w:tc>
        <w:tc>
          <w:tcPr>
            <w:tcW w:w="2304" w:type="dxa"/>
          </w:tcPr>
          <w:p w14:paraId="07E22B33" w14:textId="77484A51" w:rsidR="00012FB9" w:rsidRPr="00C77D01" w:rsidRDefault="00012FB9" w:rsidP="00012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01">
              <w:rPr>
                <w:rFonts w:ascii="Times New Roman" w:hAnsi="Times New Roman" w:cs="Times New Roman"/>
                <w:sz w:val="20"/>
                <w:szCs w:val="20"/>
              </w:rPr>
              <w:t xml:space="preserve">Klasik Dönem Osmanlı </w:t>
            </w:r>
            <w:r w:rsidR="00C77D01" w:rsidRPr="00C77D01">
              <w:rPr>
                <w:rFonts w:ascii="Times New Roman" w:hAnsi="Times New Roman" w:cs="Times New Roman"/>
                <w:sz w:val="20"/>
                <w:szCs w:val="20"/>
              </w:rPr>
              <w:t>Süsleme Sanatı</w:t>
            </w:r>
          </w:p>
          <w:p w14:paraId="499FD0A7" w14:textId="0A9FF25C" w:rsidR="00012FB9" w:rsidRPr="00012FB9" w:rsidRDefault="00012FB9" w:rsidP="00012FB9">
            <w:pPr>
              <w:jc w:val="center"/>
              <w:rPr>
                <w:rFonts w:ascii="Times New Roman" w:hAnsi="Times New Roman" w:cs="Times New Roman"/>
              </w:rPr>
            </w:pPr>
            <w:r w:rsidRPr="00012FB9">
              <w:rPr>
                <w:rFonts w:ascii="Times New Roman" w:hAnsi="Times New Roman" w:cs="Times New Roman"/>
                <w:b/>
                <w:sz w:val="16"/>
              </w:rPr>
              <w:t xml:space="preserve">Dr. </w:t>
            </w:r>
            <w:proofErr w:type="spellStart"/>
            <w:r w:rsidRPr="00012FB9">
              <w:rPr>
                <w:rFonts w:ascii="Times New Roman" w:hAnsi="Times New Roman" w:cs="Times New Roman"/>
                <w:b/>
                <w:sz w:val="16"/>
              </w:rPr>
              <w:t>Öğr</w:t>
            </w:r>
            <w:proofErr w:type="spellEnd"/>
            <w:r w:rsidRPr="00012FB9">
              <w:rPr>
                <w:rFonts w:ascii="Times New Roman" w:hAnsi="Times New Roman" w:cs="Times New Roman"/>
                <w:b/>
                <w:sz w:val="16"/>
              </w:rPr>
              <w:t>. Ü Zerrin KÖŞKLÜ</w:t>
            </w:r>
          </w:p>
        </w:tc>
        <w:tc>
          <w:tcPr>
            <w:tcW w:w="2403" w:type="dxa"/>
          </w:tcPr>
          <w:p w14:paraId="13146618" w14:textId="77777777" w:rsidR="00012FB9" w:rsidRPr="00012FB9" w:rsidRDefault="00012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14:paraId="109D6EE1" w14:textId="77777777" w:rsidR="00012FB9" w:rsidRDefault="00012FB9"/>
        </w:tc>
      </w:tr>
      <w:tr w:rsidR="00012FB9" w14:paraId="6C625EC8" w14:textId="77777777" w:rsidTr="00012FB9">
        <w:trPr>
          <w:trHeight w:val="460"/>
        </w:trPr>
        <w:tc>
          <w:tcPr>
            <w:tcW w:w="2304" w:type="dxa"/>
          </w:tcPr>
          <w:p w14:paraId="4586B45A" w14:textId="267BC927" w:rsidR="00012FB9" w:rsidRDefault="00012FB9">
            <w:r>
              <w:t>15:00-16:00</w:t>
            </w:r>
          </w:p>
        </w:tc>
        <w:tc>
          <w:tcPr>
            <w:tcW w:w="2304" w:type="dxa"/>
          </w:tcPr>
          <w:p w14:paraId="5BC1BE94" w14:textId="77777777" w:rsidR="00012FB9" w:rsidRPr="00012FB9" w:rsidRDefault="00012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76D4FCF0" w14:textId="77777777" w:rsidR="00C77D01" w:rsidRPr="00C77D01" w:rsidRDefault="00C77D01" w:rsidP="00C77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01">
              <w:rPr>
                <w:rFonts w:ascii="Times New Roman" w:hAnsi="Times New Roman" w:cs="Times New Roman"/>
                <w:sz w:val="20"/>
                <w:szCs w:val="20"/>
              </w:rPr>
              <w:t>Avrupa Mimarisinin Üslup Özellikleri</w:t>
            </w:r>
          </w:p>
          <w:p w14:paraId="32B92475" w14:textId="0EB8FFC7" w:rsidR="00012FB9" w:rsidRPr="00012FB9" w:rsidRDefault="00012FB9" w:rsidP="00012FB9">
            <w:pPr>
              <w:jc w:val="center"/>
              <w:rPr>
                <w:rFonts w:ascii="Times New Roman" w:hAnsi="Times New Roman" w:cs="Times New Roman"/>
              </w:rPr>
            </w:pPr>
            <w:r w:rsidRPr="00012FB9">
              <w:rPr>
                <w:rFonts w:ascii="Times New Roman" w:hAnsi="Times New Roman" w:cs="Times New Roman"/>
                <w:b/>
                <w:sz w:val="16"/>
              </w:rPr>
              <w:t xml:space="preserve">Dr. </w:t>
            </w:r>
            <w:proofErr w:type="spellStart"/>
            <w:r w:rsidRPr="00012FB9">
              <w:rPr>
                <w:rFonts w:ascii="Times New Roman" w:hAnsi="Times New Roman" w:cs="Times New Roman"/>
                <w:b/>
                <w:sz w:val="16"/>
              </w:rPr>
              <w:t>Öğr</w:t>
            </w:r>
            <w:proofErr w:type="spellEnd"/>
            <w:r w:rsidRPr="00012FB9">
              <w:rPr>
                <w:rFonts w:ascii="Times New Roman" w:hAnsi="Times New Roman" w:cs="Times New Roman"/>
                <w:b/>
                <w:sz w:val="16"/>
              </w:rPr>
              <w:t>. Ü. Esra HALICI</w:t>
            </w:r>
          </w:p>
        </w:tc>
        <w:tc>
          <w:tcPr>
            <w:tcW w:w="2304" w:type="dxa"/>
          </w:tcPr>
          <w:p w14:paraId="481F6AB6" w14:textId="77777777" w:rsidR="00C77D01" w:rsidRPr="00C77D01" w:rsidRDefault="00C77D01" w:rsidP="00C77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01">
              <w:rPr>
                <w:rFonts w:ascii="Times New Roman" w:hAnsi="Times New Roman" w:cs="Times New Roman"/>
                <w:sz w:val="20"/>
                <w:szCs w:val="20"/>
              </w:rPr>
              <w:t>Klasik Dönem Osmanlı Süsleme Sanatı</w:t>
            </w:r>
          </w:p>
          <w:p w14:paraId="03B87D8A" w14:textId="484EBBBC" w:rsidR="00012FB9" w:rsidRPr="00012FB9" w:rsidRDefault="00012FB9" w:rsidP="00012FB9">
            <w:pPr>
              <w:jc w:val="center"/>
              <w:rPr>
                <w:rFonts w:ascii="Times New Roman" w:hAnsi="Times New Roman" w:cs="Times New Roman"/>
              </w:rPr>
            </w:pPr>
            <w:r w:rsidRPr="00012FB9">
              <w:rPr>
                <w:rFonts w:ascii="Times New Roman" w:hAnsi="Times New Roman" w:cs="Times New Roman"/>
                <w:b/>
                <w:sz w:val="16"/>
              </w:rPr>
              <w:t xml:space="preserve">Dr. </w:t>
            </w:r>
            <w:proofErr w:type="spellStart"/>
            <w:r w:rsidRPr="00012FB9">
              <w:rPr>
                <w:rFonts w:ascii="Times New Roman" w:hAnsi="Times New Roman" w:cs="Times New Roman"/>
                <w:b/>
                <w:sz w:val="16"/>
              </w:rPr>
              <w:t>Öğr</w:t>
            </w:r>
            <w:proofErr w:type="spellEnd"/>
            <w:r w:rsidRPr="00012FB9">
              <w:rPr>
                <w:rFonts w:ascii="Times New Roman" w:hAnsi="Times New Roman" w:cs="Times New Roman"/>
                <w:b/>
                <w:sz w:val="16"/>
              </w:rPr>
              <w:t>. Ü Zerrin KÖŞKLÜ</w:t>
            </w:r>
          </w:p>
        </w:tc>
        <w:tc>
          <w:tcPr>
            <w:tcW w:w="2403" w:type="dxa"/>
          </w:tcPr>
          <w:p w14:paraId="55F644B5" w14:textId="1DE8662E" w:rsidR="00012FB9" w:rsidRPr="00C77D01" w:rsidRDefault="00C77D01" w:rsidP="00012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01">
              <w:rPr>
                <w:rFonts w:ascii="Times New Roman" w:hAnsi="Times New Roman" w:cs="Times New Roman"/>
                <w:sz w:val="20"/>
                <w:szCs w:val="20"/>
              </w:rPr>
              <w:t>XIX. Yüzyıl Osmanlı Mimarisinin Değerlendirilmesi</w:t>
            </w:r>
          </w:p>
          <w:p w14:paraId="57B4D339" w14:textId="77F5526D" w:rsidR="00012FB9" w:rsidRPr="00012FB9" w:rsidRDefault="00012FB9" w:rsidP="00012F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FB9">
              <w:rPr>
                <w:rFonts w:ascii="Times New Roman" w:hAnsi="Times New Roman" w:cs="Times New Roman"/>
                <w:b/>
                <w:sz w:val="16"/>
              </w:rPr>
              <w:t xml:space="preserve">Dr. </w:t>
            </w:r>
            <w:proofErr w:type="spellStart"/>
            <w:r w:rsidRPr="00012FB9">
              <w:rPr>
                <w:rFonts w:ascii="Times New Roman" w:hAnsi="Times New Roman" w:cs="Times New Roman"/>
                <w:b/>
                <w:sz w:val="16"/>
              </w:rPr>
              <w:t>Öğr</w:t>
            </w:r>
            <w:proofErr w:type="spellEnd"/>
            <w:r w:rsidRPr="00012FB9">
              <w:rPr>
                <w:rFonts w:ascii="Times New Roman" w:hAnsi="Times New Roman" w:cs="Times New Roman"/>
                <w:b/>
                <w:sz w:val="16"/>
              </w:rPr>
              <w:t>. Ü. Burak Muhammed GÖKLER</w:t>
            </w:r>
          </w:p>
        </w:tc>
        <w:tc>
          <w:tcPr>
            <w:tcW w:w="2207" w:type="dxa"/>
          </w:tcPr>
          <w:p w14:paraId="4F182578" w14:textId="77777777" w:rsidR="00012FB9" w:rsidRDefault="00012FB9"/>
        </w:tc>
      </w:tr>
      <w:tr w:rsidR="00012FB9" w14:paraId="397AF0F5" w14:textId="77777777" w:rsidTr="00012FB9">
        <w:trPr>
          <w:trHeight w:val="460"/>
        </w:trPr>
        <w:tc>
          <w:tcPr>
            <w:tcW w:w="2304" w:type="dxa"/>
          </w:tcPr>
          <w:p w14:paraId="2389006E" w14:textId="1A92A767" w:rsidR="00012FB9" w:rsidRDefault="00012FB9">
            <w:r>
              <w:t>16:00-17:00</w:t>
            </w:r>
          </w:p>
        </w:tc>
        <w:tc>
          <w:tcPr>
            <w:tcW w:w="2304" w:type="dxa"/>
          </w:tcPr>
          <w:p w14:paraId="59E234D5" w14:textId="77777777" w:rsidR="00012FB9" w:rsidRPr="00012FB9" w:rsidRDefault="00012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5611A40C" w14:textId="77777777" w:rsidR="00012FB9" w:rsidRPr="00012FB9" w:rsidRDefault="00012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7DCF43F0" w14:textId="77777777" w:rsidR="00012FB9" w:rsidRPr="00012FB9" w:rsidRDefault="00012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14:paraId="049099B5" w14:textId="77777777" w:rsidR="00C77D01" w:rsidRPr="00C77D01" w:rsidRDefault="00C77D01" w:rsidP="00C77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01">
              <w:rPr>
                <w:rFonts w:ascii="Times New Roman" w:hAnsi="Times New Roman" w:cs="Times New Roman"/>
                <w:sz w:val="20"/>
                <w:szCs w:val="20"/>
              </w:rPr>
              <w:t>XIX. Yüzyıl Osmanlı Mimarisinin Değerlendirilmesi</w:t>
            </w:r>
          </w:p>
          <w:p w14:paraId="136E3764" w14:textId="7425E4F2" w:rsidR="00012FB9" w:rsidRPr="00012FB9" w:rsidRDefault="00012FB9" w:rsidP="00012FB9">
            <w:pPr>
              <w:jc w:val="center"/>
              <w:rPr>
                <w:rFonts w:ascii="Times New Roman" w:hAnsi="Times New Roman" w:cs="Times New Roman"/>
              </w:rPr>
            </w:pPr>
            <w:r w:rsidRPr="00012FB9">
              <w:rPr>
                <w:rFonts w:ascii="Times New Roman" w:hAnsi="Times New Roman" w:cs="Times New Roman"/>
                <w:b/>
                <w:sz w:val="16"/>
              </w:rPr>
              <w:t xml:space="preserve">Dr. </w:t>
            </w:r>
            <w:proofErr w:type="spellStart"/>
            <w:r w:rsidRPr="00012FB9">
              <w:rPr>
                <w:rFonts w:ascii="Times New Roman" w:hAnsi="Times New Roman" w:cs="Times New Roman"/>
                <w:b/>
                <w:sz w:val="16"/>
              </w:rPr>
              <w:t>Öğr</w:t>
            </w:r>
            <w:proofErr w:type="spellEnd"/>
            <w:r w:rsidRPr="00012FB9">
              <w:rPr>
                <w:rFonts w:ascii="Times New Roman" w:hAnsi="Times New Roman" w:cs="Times New Roman"/>
                <w:b/>
                <w:sz w:val="16"/>
              </w:rPr>
              <w:t>. Ü. Burak Muhammed GÖKLER</w:t>
            </w:r>
          </w:p>
        </w:tc>
        <w:tc>
          <w:tcPr>
            <w:tcW w:w="2207" w:type="dxa"/>
          </w:tcPr>
          <w:p w14:paraId="064FABB5" w14:textId="77777777" w:rsidR="00012FB9" w:rsidRDefault="00012FB9"/>
        </w:tc>
      </w:tr>
      <w:tr w:rsidR="00012FB9" w14:paraId="6827D4E2" w14:textId="77777777" w:rsidTr="001C65C4">
        <w:trPr>
          <w:trHeight w:val="579"/>
        </w:trPr>
        <w:tc>
          <w:tcPr>
            <w:tcW w:w="2304" w:type="dxa"/>
          </w:tcPr>
          <w:p w14:paraId="2CCA7C93" w14:textId="52FB02CB" w:rsidR="00012FB9" w:rsidRDefault="00012FB9">
            <w:r>
              <w:t>17:00-18:00</w:t>
            </w:r>
          </w:p>
        </w:tc>
        <w:tc>
          <w:tcPr>
            <w:tcW w:w="2304" w:type="dxa"/>
          </w:tcPr>
          <w:p w14:paraId="6F19CD9E" w14:textId="77777777" w:rsidR="00012FB9" w:rsidRPr="00012FB9" w:rsidRDefault="00012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4BF22BC5" w14:textId="77777777" w:rsidR="00012FB9" w:rsidRPr="00012FB9" w:rsidRDefault="00012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24860AB2" w14:textId="77777777" w:rsidR="00012FB9" w:rsidRPr="00012FB9" w:rsidRDefault="00012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14:paraId="3A6556D9" w14:textId="77777777" w:rsidR="00C77D01" w:rsidRPr="00C77D01" w:rsidRDefault="00C77D01" w:rsidP="00C77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01">
              <w:rPr>
                <w:rFonts w:ascii="Times New Roman" w:hAnsi="Times New Roman" w:cs="Times New Roman"/>
                <w:sz w:val="20"/>
                <w:szCs w:val="20"/>
              </w:rPr>
              <w:t>XIX. Yüzyıl Osmanlı Mimarisinin Değerlendirilmesi</w:t>
            </w:r>
          </w:p>
          <w:p w14:paraId="4555183E" w14:textId="13E67FDB" w:rsidR="00012FB9" w:rsidRPr="00012FB9" w:rsidRDefault="00012FB9" w:rsidP="00012FB9">
            <w:pPr>
              <w:jc w:val="center"/>
              <w:rPr>
                <w:rFonts w:ascii="Times New Roman" w:hAnsi="Times New Roman" w:cs="Times New Roman"/>
              </w:rPr>
            </w:pPr>
            <w:r w:rsidRPr="00012FB9">
              <w:rPr>
                <w:rFonts w:ascii="Times New Roman" w:hAnsi="Times New Roman" w:cs="Times New Roman"/>
                <w:b/>
                <w:sz w:val="16"/>
              </w:rPr>
              <w:t xml:space="preserve">Dr. </w:t>
            </w:r>
            <w:proofErr w:type="spellStart"/>
            <w:r w:rsidRPr="00012FB9">
              <w:rPr>
                <w:rFonts w:ascii="Times New Roman" w:hAnsi="Times New Roman" w:cs="Times New Roman"/>
                <w:b/>
                <w:sz w:val="16"/>
              </w:rPr>
              <w:t>Öğr</w:t>
            </w:r>
            <w:proofErr w:type="spellEnd"/>
            <w:r w:rsidRPr="00012FB9">
              <w:rPr>
                <w:rFonts w:ascii="Times New Roman" w:hAnsi="Times New Roman" w:cs="Times New Roman"/>
                <w:b/>
                <w:sz w:val="16"/>
              </w:rPr>
              <w:t>. Ü. Burak Muhammed GÖKLER</w:t>
            </w:r>
          </w:p>
        </w:tc>
        <w:tc>
          <w:tcPr>
            <w:tcW w:w="2207" w:type="dxa"/>
          </w:tcPr>
          <w:p w14:paraId="6C8FEA99" w14:textId="77777777" w:rsidR="00012FB9" w:rsidRDefault="00012FB9"/>
        </w:tc>
      </w:tr>
    </w:tbl>
    <w:p w14:paraId="49BE8FAE" w14:textId="77777777" w:rsidR="00012FB9" w:rsidRDefault="00012FB9"/>
    <w:sectPr w:rsidR="00012FB9" w:rsidSect="00012F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AC"/>
    <w:rsid w:val="00012FB9"/>
    <w:rsid w:val="000D452A"/>
    <w:rsid w:val="001C65C4"/>
    <w:rsid w:val="00603C8B"/>
    <w:rsid w:val="006507AC"/>
    <w:rsid w:val="00764871"/>
    <w:rsid w:val="008001EE"/>
    <w:rsid w:val="009C0E77"/>
    <w:rsid w:val="00C77D01"/>
    <w:rsid w:val="00EE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C24D"/>
  <w15:chartTrackingRefBased/>
  <w15:docId w15:val="{7CA66A4A-1F83-429C-8C55-BB2CB7EE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2024-09-17T10:34:00Z</dcterms:created>
  <dcterms:modified xsi:type="dcterms:W3CDTF">2025-01-28T10:44:00Z</dcterms:modified>
</cp:coreProperties>
</file>