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T.C.</w:t>
      </w: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ATATÜRK ÜNİVERSİTESİ REKTÖRLÜĞÜ</w:t>
      </w:r>
    </w:p>
    <w:p w:rsidR="00A54534" w:rsidRPr="00A54534" w:rsidRDefault="00704C15" w:rsidP="00A54534">
      <w:pPr>
        <w:pStyle w:val="KonuBal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FEN</w:t>
      </w:r>
      <w:r w:rsidR="00A54534" w:rsidRPr="00A54534">
        <w:rPr>
          <w:sz w:val="24"/>
          <w:szCs w:val="24"/>
          <w:lang w:val="tr-TR"/>
        </w:rPr>
        <w:t xml:space="preserve"> BİLİMLERİ ENSTİTÜSÜ MÜDÜRLÜĞÜ</w:t>
      </w: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</w:p>
    <w:p w:rsidR="00A54534" w:rsidRPr="00A54534" w:rsidRDefault="00A54534" w:rsidP="00A54534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ETİK BİLDİRİM VE İNTİHAL BEYAN FORMU</w:t>
      </w:r>
    </w:p>
    <w:p w:rsidR="00A54534" w:rsidRDefault="00A54534" w:rsidP="00A54534">
      <w:pPr>
        <w:jc w:val="center"/>
        <w:rPr>
          <w:rFonts w:ascii="Calibri" w:hAnsi="Calibri"/>
          <w:sz w:val="24"/>
          <w:szCs w:val="24"/>
        </w:rPr>
      </w:pPr>
    </w:p>
    <w:p w:rsidR="00A54534" w:rsidRDefault="00603316" w:rsidP="00A54534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sdt>
        <w:sdtPr>
          <w:rPr>
            <w:rStyle w:val="metinKutusuBicimi"/>
            <w:rFonts w:cs="Times New Roman"/>
          </w:rPr>
          <w:id w:val="1140543130"/>
          <w:placeholder>
            <w:docPart w:val="223BC294549B433391B28B307E9C23A1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A74230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 türünü giriniz. Ör. Yüksek Lisans veya Doktora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>Tezi olarak</w:t>
      </w:r>
      <w:r w:rsidR="00A54534">
        <w:rPr>
          <w:rFonts w:ascii="Times New Roman" w:hAnsi="Times New Roman" w:cs="Times New Roman"/>
          <w:szCs w:val="24"/>
        </w:rPr>
        <w:t xml:space="preserve"> </w:t>
      </w:r>
      <w:r w:rsidR="00A54534" w:rsidRPr="0064439D">
        <w:rPr>
          <w:rStyle w:val="metinKutusuBicimi"/>
          <w:rFonts w:cs="Times New Roman"/>
        </w:rPr>
        <w:t xml:space="preserve"> </w:t>
      </w:r>
      <w:sdt>
        <w:sdtPr>
          <w:rPr>
            <w:rStyle w:val="metinKutusuBicimi"/>
            <w:rFonts w:cs="Times New Roman"/>
            <w:i/>
            <w:color w:val="808080" w:themeColor="background1" w:themeShade="80"/>
          </w:rPr>
          <w:id w:val="-591397429"/>
          <w:placeholder>
            <w:docPart w:val="2E53A2F9582B472F8485E21CE633EA23"/>
          </w:placeholder>
          <w:text/>
        </w:sdtPr>
        <w:sdtEndPr>
          <w:rPr>
            <w:rStyle w:val="VarsaylanParagrafYazTipi"/>
            <w:rFonts w:asciiTheme="minorHAnsi" w:hAnsiTheme="minorHAnsi"/>
            <w:sz w:val="22"/>
            <w:szCs w:val="24"/>
          </w:rPr>
        </w:sdtEndPr>
        <w:sdtContent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Danışmanın </w:t>
          </w:r>
          <w:proofErr w:type="spellStart"/>
          <w:proofErr w:type="gramStart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>Ünvanı</w:t>
          </w:r>
          <w:proofErr w:type="spellEnd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   Adı</w:t>
          </w:r>
          <w:proofErr w:type="gramEnd"/>
          <w:r w:rsidR="00A54534" w:rsidRPr="00A74230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    Soyadı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 xml:space="preserve"> </w:t>
      </w:r>
      <w:r w:rsidR="00A54534">
        <w:rPr>
          <w:rFonts w:ascii="Times New Roman" w:hAnsi="Times New Roman" w:cs="Times New Roman"/>
          <w:szCs w:val="24"/>
        </w:rPr>
        <w:t xml:space="preserve">danışmanlığında </w:t>
      </w:r>
      <w:r w:rsidR="00A54534" w:rsidRPr="0064439D">
        <w:rPr>
          <w:rFonts w:ascii="Times New Roman" w:hAnsi="Times New Roman" w:cs="Times New Roman"/>
          <w:szCs w:val="24"/>
        </w:rPr>
        <w:t>sun</w:t>
      </w:r>
      <w:r w:rsidR="00A54534">
        <w:rPr>
          <w:rFonts w:ascii="Times New Roman" w:hAnsi="Times New Roman" w:cs="Times New Roman"/>
          <w:szCs w:val="24"/>
        </w:rPr>
        <w:t xml:space="preserve">ulan </w:t>
      </w:r>
      <w:r w:rsidR="00A54534" w:rsidRPr="0064439D">
        <w:rPr>
          <w:rFonts w:ascii="Times New Roman" w:hAnsi="Times New Roman" w:cs="Times New Roman"/>
          <w:szCs w:val="24"/>
        </w:rPr>
        <w:t>“</w:t>
      </w:r>
      <w:sdt>
        <w:sdtPr>
          <w:rPr>
            <w:rStyle w:val="metinKutusuBicimi"/>
            <w:rFonts w:cs="Times New Roman"/>
          </w:rPr>
          <w:id w:val="1015803248"/>
          <w:placeholder>
            <w:docPart w:val="2C1EA635E94C4A6EA35B566976D4166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A74230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Tezin başlığını girmek için tıklayın</w:t>
          </w:r>
        </w:sdtContent>
      </w:sdt>
      <w:r w:rsidR="00A54534" w:rsidRPr="0064439D">
        <w:rPr>
          <w:rFonts w:ascii="Times New Roman" w:hAnsi="Times New Roman" w:cs="Times New Roman"/>
          <w:szCs w:val="24"/>
        </w:rPr>
        <w:t>” başlıklı çalışmanın tarafım</w:t>
      </w:r>
      <w:r w:rsidR="00A54534">
        <w:rPr>
          <w:rFonts w:ascii="Times New Roman" w:hAnsi="Times New Roman" w:cs="Times New Roman"/>
          <w:szCs w:val="24"/>
        </w:rPr>
        <w:t>ız</w:t>
      </w:r>
      <w:r w:rsidR="00A54534" w:rsidRPr="0064439D">
        <w:rPr>
          <w:rFonts w:ascii="Times New Roman" w:hAnsi="Times New Roman" w:cs="Times New Roman"/>
          <w:szCs w:val="24"/>
        </w:rPr>
        <w:t>dan bilimsel etik ilkelere uyularak yazıldı</w:t>
      </w:r>
      <w:r w:rsidR="00A54534">
        <w:rPr>
          <w:rFonts w:ascii="Times New Roman" w:hAnsi="Times New Roman" w:cs="Times New Roman"/>
          <w:szCs w:val="24"/>
        </w:rPr>
        <w:t xml:space="preserve">ğını, </w:t>
      </w:r>
      <w:r w:rsidR="00A54534" w:rsidRPr="0064439D">
        <w:rPr>
          <w:rFonts w:ascii="Times New Roman" w:hAnsi="Times New Roman" w:cs="Times New Roman"/>
          <w:szCs w:val="24"/>
        </w:rPr>
        <w:t>yararlan</w:t>
      </w:r>
      <w:r w:rsidR="00A54534">
        <w:rPr>
          <w:rFonts w:ascii="Times New Roman" w:hAnsi="Times New Roman" w:cs="Times New Roman"/>
          <w:szCs w:val="24"/>
        </w:rPr>
        <w:t xml:space="preserve">ılan </w:t>
      </w:r>
      <w:r w:rsidR="00A54534" w:rsidRPr="0064439D">
        <w:rPr>
          <w:rFonts w:ascii="Times New Roman" w:hAnsi="Times New Roman" w:cs="Times New Roman"/>
          <w:szCs w:val="24"/>
        </w:rPr>
        <w:t>eserleri</w:t>
      </w:r>
      <w:r w:rsidR="00A54534">
        <w:rPr>
          <w:rFonts w:ascii="Times New Roman" w:hAnsi="Times New Roman" w:cs="Times New Roman"/>
          <w:szCs w:val="24"/>
        </w:rPr>
        <w:t xml:space="preserve">n </w:t>
      </w:r>
      <w:r w:rsidR="00A54534" w:rsidRPr="0064439D">
        <w:rPr>
          <w:rFonts w:ascii="Times New Roman" w:hAnsi="Times New Roman" w:cs="Times New Roman"/>
          <w:szCs w:val="24"/>
        </w:rPr>
        <w:t>kaynakçada göster</w:t>
      </w:r>
      <w:r w:rsidR="00A54534">
        <w:rPr>
          <w:rFonts w:ascii="Times New Roman" w:hAnsi="Times New Roman" w:cs="Times New Roman"/>
          <w:szCs w:val="24"/>
        </w:rPr>
        <w:t>il</w:t>
      </w:r>
      <w:r w:rsidR="00A54534" w:rsidRPr="0064439D">
        <w:rPr>
          <w:rFonts w:ascii="Times New Roman" w:hAnsi="Times New Roman" w:cs="Times New Roman"/>
          <w:szCs w:val="24"/>
        </w:rPr>
        <w:t>diği</w:t>
      </w:r>
      <w:r w:rsidR="00A54534">
        <w:rPr>
          <w:rFonts w:ascii="Times New Roman" w:hAnsi="Times New Roman" w:cs="Times New Roman"/>
          <w:szCs w:val="24"/>
        </w:rPr>
        <w:t xml:space="preserve">ni, </w:t>
      </w:r>
      <w:r w:rsidR="00685308">
        <w:rPr>
          <w:rFonts w:ascii="Times New Roman" w:hAnsi="Times New Roman" w:cs="Times New Roman"/>
          <w:szCs w:val="24"/>
        </w:rPr>
        <w:t>Fen</w:t>
      </w:r>
      <w:r w:rsidR="00A54534">
        <w:rPr>
          <w:rFonts w:ascii="Times New Roman" w:hAnsi="Times New Roman" w:cs="Times New Roman"/>
          <w:szCs w:val="24"/>
        </w:rPr>
        <w:t xml:space="preserve"> Bilimleri Enstitüsü tarafından belirlenmiş olan </w:t>
      </w:r>
      <w:proofErr w:type="spellStart"/>
      <w:r w:rsidR="00A54534">
        <w:rPr>
          <w:rFonts w:ascii="Times New Roman" w:hAnsi="Times New Roman" w:cs="Times New Roman"/>
          <w:szCs w:val="24"/>
        </w:rPr>
        <w:t>Turnitin</w:t>
      </w:r>
      <w:proofErr w:type="spellEnd"/>
      <w:r w:rsidR="00A54534">
        <w:rPr>
          <w:rFonts w:ascii="Times New Roman" w:hAnsi="Times New Roman" w:cs="Times New Roman"/>
          <w:szCs w:val="24"/>
        </w:rPr>
        <w:t xml:space="preserve"> Programı benzerlik oranlarının aşılmadığını ve aşağıdaki oranlarda olduğunu beyan ederiz</w:t>
      </w:r>
      <w:r w:rsidR="00A54534" w:rsidRPr="0064439D">
        <w:rPr>
          <w:rFonts w:ascii="Times New Roman" w:hAnsi="Times New Roman" w:cs="Times New Roman"/>
          <w:szCs w:val="24"/>
        </w:rPr>
        <w:t xml:space="preserve">. </w:t>
      </w:r>
    </w:p>
    <w:tbl>
      <w:tblPr>
        <w:tblStyle w:val="TabloKlavuzu"/>
        <w:tblW w:w="918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694"/>
      </w:tblGrid>
      <w:tr w:rsidR="00A54534" w:rsidRPr="00A54534" w:rsidTr="00E13FDF">
        <w:trPr>
          <w:trHeight w:val="441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Tez Bölümleri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Tezin Benzerlik Oranı (%)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A54534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534">
              <w:rPr>
                <w:rFonts w:ascii="Times New Roman" w:hAnsi="Times New Roman" w:cs="Times New Roman"/>
                <w:b/>
                <w:szCs w:val="24"/>
              </w:rPr>
              <w:t>Maksimum Oran (%)</w:t>
            </w:r>
          </w:p>
        </w:tc>
      </w:tr>
      <w:tr w:rsidR="00E13FDF" w:rsidRPr="00A54534" w:rsidTr="00E13FDF">
        <w:trPr>
          <w:trHeight w:val="452"/>
        </w:trPr>
        <w:tc>
          <w:tcPr>
            <w:tcW w:w="3227" w:type="dxa"/>
            <w:tcBorders>
              <w:top w:val="single" w:sz="12" w:space="0" w:color="auto"/>
            </w:tcBorders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 xml:space="preserve">Giriş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13FDF" w:rsidRPr="00A74230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887335815"/>
                <w:placeholder>
                  <w:docPart w:val="4E94C6FAF2E14155A761CE89151F394B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E13FDF" w:rsidRPr="00A54534" w:rsidTr="00E13FDF">
        <w:trPr>
          <w:trHeight w:val="452"/>
        </w:trPr>
        <w:tc>
          <w:tcPr>
            <w:tcW w:w="3227" w:type="dxa"/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>Kuramsal Temeller</w:t>
            </w:r>
          </w:p>
        </w:tc>
        <w:tc>
          <w:tcPr>
            <w:tcW w:w="3260" w:type="dxa"/>
          </w:tcPr>
          <w:p w:rsidR="00E13FDF" w:rsidRPr="00A74230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761220841"/>
                <w:placeholder>
                  <w:docPart w:val="E96B997D573E46ACA207D3CE6A76882D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E13FDF" w:rsidRPr="00A54534" w:rsidTr="00E13FDF">
        <w:trPr>
          <w:trHeight w:val="452"/>
        </w:trPr>
        <w:tc>
          <w:tcPr>
            <w:tcW w:w="3227" w:type="dxa"/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 xml:space="preserve">Materyal ve </w:t>
            </w:r>
            <w:r w:rsidRPr="00E13FDF">
              <w:rPr>
                <w:rFonts w:ascii="Times New Roman" w:hAnsi="Times New Roman" w:cs="Times New Roman"/>
                <w:szCs w:val="24"/>
              </w:rPr>
              <w:t>Metot</w:t>
            </w:r>
          </w:p>
        </w:tc>
        <w:tc>
          <w:tcPr>
            <w:tcW w:w="3260" w:type="dxa"/>
          </w:tcPr>
          <w:p w:rsidR="00E13FDF" w:rsidRPr="00A74230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1851322609"/>
                <w:placeholder>
                  <w:docPart w:val="3E8D12484169412484BDE0341747B5A8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</w:tr>
      <w:tr w:rsidR="00E13FDF" w:rsidRPr="00A54534" w:rsidTr="00E13FDF">
        <w:trPr>
          <w:trHeight w:val="464"/>
        </w:trPr>
        <w:tc>
          <w:tcPr>
            <w:tcW w:w="3227" w:type="dxa"/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>Araştırma Bulguları ve Tartışma</w:t>
            </w:r>
          </w:p>
        </w:tc>
        <w:tc>
          <w:tcPr>
            <w:tcW w:w="3260" w:type="dxa"/>
          </w:tcPr>
          <w:p w:rsidR="00E13FDF" w:rsidRPr="00A74230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275368857"/>
                <w:placeholder>
                  <w:docPart w:val="6EFEFBC4D9BB42F19997E5A71817C97F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E13FDF" w:rsidRPr="00A54534" w:rsidTr="00E13FDF">
        <w:trPr>
          <w:trHeight w:val="452"/>
        </w:trPr>
        <w:tc>
          <w:tcPr>
            <w:tcW w:w="3227" w:type="dxa"/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>Sonuçlar ve Öneriler</w:t>
            </w:r>
          </w:p>
        </w:tc>
        <w:tc>
          <w:tcPr>
            <w:tcW w:w="3260" w:type="dxa"/>
          </w:tcPr>
          <w:p w:rsidR="00E13FDF" w:rsidRPr="00A74230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625976672"/>
                <w:placeholder>
                  <w:docPart w:val="06C4FE04349247C1B937CA9072B53293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E13FDF" w:rsidRPr="00A54534" w:rsidTr="00E13FDF">
        <w:trPr>
          <w:trHeight w:val="452"/>
        </w:trPr>
        <w:tc>
          <w:tcPr>
            <w:tcW w:w="3227" w:type="dxa"/>
          </w:tcPr>
          <w:p w:rsidR="00E13FDF" w:rsidRPr="00E13FDF" w:rsidRDefault="00E13FDF" w:rsidP="00E13F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3FDF">
              <w:rPr>
                <w:rFonts w:ascii="Times New Roman" w:hAnsi="Times New Roman" w:cs="Times New Roman"/>
                <w:szCs w:val="24"/>
              </w:rPr>
              <w:t>Tezin Geneli</w:t>
            </w:r>
          </w:p>
        </w:tc>
        <w:tc>
          <w:tcPr>
            <w:tcW w:w="3260" w:type="dxa"/>
          </w:tcPr>
          <w:p w:rsidR="00E13FDF" w:rsidRDefault="00E13FDF" w:rsidP="00E13FDF">
            <w:pPr>
              <w:spacing w:line="240" w:lineRule="auto"/>
              <w:jc w:val="center"/>
              <w:rPr>
                <w:rStyle w:val="metinKutusuBicimi"/>
                <w:rFonts w:cs="Times New Roman"/>
                <w:i/>
                <w:sz w:val="22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1756551777"/>
                <w:placeholder>
                  <w:docPart w:val="0A68E2CE9BB345699153CBAEB83FC574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Pr="00A74230">
                  <w:rPr>
                    <w:rStyle w:val="metinKutusuBicimi"/>
                    <w:rFonts w:cs="Times New Roman"/>
                    <w:i/>
                    <w:sz w:val="22"/>
                  </w:rPr>
                  <w:t>Tezdeki benzerlik oranın yazınız</w:t>
                </w:r>
              </w:sdtContent>
            </w:sdt>
          </w:p>
        </w:tc>
        <w:tc>
          <w:tcPr>
            <w:tcW w:w="2694" w:type="dxa"/>
          </w:tcPr>
          <w:p w:rsidR="00E13FDF" w:rsidRPr="00161C79" w:rsidRDefault="00E13FDF" w:rsidP="00E13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1C79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</w:tr>
    </w:tbl>
    <w:p w:rsidR="00FA0B84" w:rsidRPr="00FA0B84" w:rsidRDefault="00FA0B84" w:rsidP="00FA0B84">
      <w:pPr>
        <w:rPr>
          <w:i/>
          <w:color w:val="A6A6A6"/>
          <w:sz w:val="20"/>
          <w:szCs w:val="20"/>
        </w:rPr>
      </w:pPr>
      <w:r w:rsidRPr="00FA0B84">
        <w:rPr>
          <w:b/>
          <w:i/>
          <w:sz w:val="20"/>
          <w:szCs w:val="20"/>
        </w:rPr>
        <w:t>Not:</w:t>
      </w:r>
      <w:r w:rsidRPr="00FA0B84">
        <w:rPr>
          <w:i/>
          <w:sz w:val="20"/>
          <w:szCs w:val="20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</w:t>
      </w:r>
      <w:r w:rsidRPr="00FA0B84">
        <w:rPr>
          <w:b/>
          <w:i/>
          <w:sz w:val="20"/>
          <w:szCs w:val="20"/>
        </w:rPr>
        <w:t>%5’den</w:t>
      </w:r>
      <w:r w:rsidRPr="00FA0B84">
        <w:rPr>
          <w:i/>
          <w:sz w:val="20"/>
          <w:szCs w:val="20"/>
        </w:rPr>
        <w:t xml:space="preserve"> büyük olmaması gerekir.</w:t>
      </w:r>
    </w:p>
    <w:p w:rsidR="00A54534" w:rsidRDefault="00B52F18" w:rsidP="00576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Sunulan bilgilerin doğru olduğunu, aksi halde do</w:t>
      </w:r>
      <w:r w:rsidR="00A54534">
        <w:rPr>
          <w:rFonts w:ascii="Times New Roman" w:hAnsi="Times New Roman" w:cs="Times New Roman"/>
          <w:sz w:val="24"/>
          <w:szCs w:val="24"/>
        </w:rPr>
        <w:t xml:space="preserve">ğacak hukuki sorumlulukları kabul </w:t>
      </w:r>
      <w:r>
        <w:rPr>
          <w:rFonts w:ascii="Times New Roman" w:hAnsi="Times New Roman" w:cs="Times New Roman"/>
          <w:sz w:val="24"/>
          <w:szCs w:val="24"/>
        </w:rPr>
        <w:t>ettiğimizi beyan ederiz</w:t>
      </w:r>
      <w:r w:rsidR="00A54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CD4" w:rsidRDefault="00576CD4" w:rsidP="00576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576CD4" w:rsidRPr="00576CD4" w:rsidTr="00204C9A">
        <w:tc>
          <w:tcPr>
            <w:tcW w:w="4483" w:type="dxa"/>
          </w:tcPr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576CD4">
              <w:rPr>
                <w:rFonts w:ascii="Times New Roman" w:hAnsi="Times New Roman" w:cs="Times New Roman"/>
                <w:b/>
              </w:rPr>
              <w:t>Tez Yazarı (Öğrenci)</w:t>
            </w:r>
          </w:p>
        </w:tc>
        <w:tc>
          <w:tcPr>
            <w:tcW w:w="5015" w:type="dxa"/>
          </w:tcPr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576CD4">
              <w:rPr>
                <w:rFonts w:ascii="Times New Roman" w:hAnsi="Times New Roman" w:cs="Times New Roman"/>
                <w:b/>
              </w:rPr>
              <w:t>Tez Danışmanı</w:t>
            </w:r>
          </w:p>
        </w:tc>
      </w:tr>
      <w:tr w:rsidR="00576CD4" w:rsidRPr="00576CD4" w:rsidTr="00204C9A">
        <w:tc>
          <w:tcPr>
            <w:tcW w:w="4483" w:type="dxa"/>
          </w:tcPr>
          <w:p w:rsidR="00576CD4" w:rsidRPr="00576CD4" w:rsidRDefault="00603316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alias w:val="Öğrenci Adı"/>
                <w:tag w:val="Öğrenci Adı"/>
                <w:id w:val="-924026257"/>
                <w:placeholder>
                  <w:docPart w:val="B2B88A87B66C40E6A9A0990D9EF69B95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576CD4" w:rsidRPr="00576CD4">
                  <w:rPr>
                    <w:rStyle w:val="YerTutucuMetni"/>
                    <w:rFonts w:ascii="Times New Roman" w:hAnsi="Times New Roman" w:cs="Times New Roman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576CD4" w:rsidRPr="00576CD4" w:rsidRDefault="00603316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alias w:val="Danışman"/>
                <w:tag w:val="Danışman"/>
                <w:id w:val="219015987"/>
                <w:placeholder>
                  <w:docPart w:val="4A5A5E61956F41BD9B5694D1422E95D6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576CD4" w:rsidRPr="00576CD4">
                  <w:rPr>
                    <w:rStyle w:val="YerTutucuMetni"/>
                    <w:rFonts w:ascii="Times New Roman" w:hAnsi="Times New Roman" w:cs="Times New Roman"/>
                  </w:rPr>
                  <w:t>Danışmanın Unvanını Adını ve Soyadını yazmak için tıklayınız</w:t>
                </w:r>
              </w:sdtContent>
            </w:sdt>
          </w:p>
        </w:tc>
      </w:tr>
      <w:tr w:rsidR="00576CD4" w:rsidRPr="00576CD4" w:rsidTr="00204C9A">
        <w:tc>
          <w:tcPr>
            <w:tcW w:w="4483" w:type="dxa"/>
          </w:tcPr>
          <w:p w:rsidR="00576CD4" w:rsidRPr="00576CD4" w:rsidRDefault="00603316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808080"/>
                </w:rPr>
                <w:id w:val="1577623652"/>
                <w:placeholder>
                  <w:docPart w:val="98CA44BB650A442B9CDC8453FE2DDCFA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76CD4" w:rsidRPr="00576CD4">
                  <w:rPr>
                    <w:rStyle w:val="YerTutucuMetni"/>
                    <w:rFonts w:ascii="Times New Roman" w:hAnsi="Times New Roman" w:cs="Times New Roman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576CD4" w:rsidRPr="00576CD4" w:rsidRDefault="00603316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74530699"/>
                <w:placeholder>
                  <w:docPart w:val="C8D3EFDFD80E455C9BE07D3487E2AB8E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76CD4" w:rsidRPr="00576CD4">
                  <w:rPr>
                    <w:rStyle w:val="YerTutucuMetni"/>
                    <w:rFonts w:ascii="Times New Roman" w:hAnsi="Times New Roman" w:cs="Times New Roman"/>
                  </w:rPr>
                  <w:t>Tarih girmek için burayı tıklayınız</w:t>
                </w:r>
              </w:sdtContent>
            </w:sdt>
          </w:p>
        </w:tc>
      </w:tr>
      <w:tr w:rsidR="00576CD4" w:rsidRPr="00576CD4" w:rsidTr="00204C9A">
        <w:tc>
          <w:tcPr>
            <w:tcW w:w="4483" w:type="dxa"/>
          </w:tcPr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576CD4">
              <w:rPr>
                <w:rFonts w:ascii="Times New Roman" w:hAnsi="Times New Roman" w:cs="Times New Roman"/>
              </w:rPr>
              <w:t>İmza:</w:t>
            </w:r>
          </w:p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576CD4">
              <w:rPr>
                <w:rFonts w:ascii="Times New Roman" w:hAnsi="Times New Roman" w:cs="Times New Roman"/>
              </w:rPr>
              <w:t>İmza:</w:t>
            </w:r>
          </w:p>
          <w:p w:rsidR="00576CD4" w:rsidRPr="00576CD4" w:rsidRDefault="00576CD4" w:rsidP="00576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D4" w:rsidRDefault="00576CD4" w:rsidP="00FA0B84">
      <w:pPr>
        <w:tabs>
          <w:tab w:val="left" w:pos="11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4534" w:rsidRPr="00FA0B84" w:rsidRDefault="00A54534" w:rsidP="00FA0B84">
      <w:pPr>
        <w:tabs>
          <w:tab w:val="left" w:pos="11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B8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FA0B84">
        <w:rPr>
          <w:rFonts w:ascii="Times New Roman" w:hAnsi="Times New Roman" w:cs="Times New Roman"/>
          <w:sz w:val="20"/>
          <w:szCs w:val="20"/>
        </w:rPr>
        <w:t xml:space="preserve">Tez ile ilgili </w:t>
      </w:r>
      <w:proofErr w:type="spellStart"/>
      <w:r w:rsidRPr="00FA0B84">
        <w:rPr>
          <w:rFonts w:ascii="Times New Roman" w:hAnsi="Times New Roman" w:cs="Times New Roman"/>
          <w:sz w:val="20"/>
          <w:szCs w:val="20"/>
        </w:rPr>
        <w:t>YÖKTEZ’de</w:t>
      </w:r>
      <w:proofErr w:type="spellEnd"/>
      <w:r w:rsidRPr="00FA0B84">
        <w:rPr>
          <w:rFonts w:ascii="Times New Roman" w:hAnsi="Times New Roman" w:cs="Times New Roman"/>
          <w:sz w:val="20"/>
          <w:szCs w:val="20"/>
        </w:rPr>
        <w:t xml:space="preserve"> yayınlamasına ilişkin bir engelleme var ise aşağıdaki alanı doldurunuz.</w:t>
      </w:r>
    </w:p>
    <w:p w:rsidR="00A54534" w:rsidRPr="00FA0B84" w:rsidRDefault="00603316" w:rsidP="00FA0B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34" w:rsidRPr="00FA0B8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Tezle ilgili patent başvurusu yapılması / patent alma sürecinin devam etmesi sebebiyle Enstitü Yönetim Kurulunun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/…/…. tarih ve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………….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sayılı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kararı ile </w:t>
      </w:r>
      <w:r w:rsidR="00A54534" w:rsidRPr="00FA0B84">
        <w:rPr>
          <w:rFonts w:ascii="Times New Roman" w:hAnsi="Times New Roman" w:cs="Times New Roman"/>
          <w:sz w:val="20"/>
          <w:szCs w:val="20"/>
        </w:rPr>
        <w:t>teze erişim 2 (iki) yıl süreyle engellenmiştir.</w:t>
      </w:r>
    </w:p>
    <w:p w:rsidR="00A54534" w:rsidRDefault="00603316" w:rsidP="00C5683D">
      <w:pPr>
        <w:spacing w:line="240" w:lineRule="auto"/>
        <w:jc w:val="both"/>
      </w:pPr>
      <w:sdt>
        <w:sdtPr>
          <w:rPr>
            <w:rFonts w:ascii="Times New Roman" w:hAnsi="Times New Roman" w:cs="Times New Roman"/>
            <w:sz w:val="20"/>
            <w:szCs w:val="20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34" w:rsidRPr="00FA0B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4534" w:rsidRPr="00FA0B84">
        <w:rPr>
          <w:rFonts w:ascii="Times New Roman" w:hAnsi="Times New Roman" w:cs="Times New Roman"/>
          <w:sz w:val="20"/>
          <w:szCs w:val="20"/>
        </w:rPr>
        <w:t xml:space="preserve"> </w:t>
      </w:r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Enstitü Yönetim Kurulunun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/…/…. tarih ve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………….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sayılı</w:t>
      </w:r>
      <w:proofErr w:type="gramEnd"/>
      <w:r w:rsidR="00A54534" w:rsidRPr="00FA0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kararı ile </w:t>
      </w:r>
      <w:r w:rsidR="00A54534" w:rsidRPr="00FA0B84">
        <w:rPr>
          <w:rFonts w:ascii="Times New Roman" w:hAnsi="Times New Roman" w:cs="Times New Roman"/>
          <w:sz w:val="20"/>
          <w:szCs w:val="20"/>
        </w:rPr>
        <w:t>teze erişim 6 (a</w:t>
      </w:r>
      <w:r w:rsidR="00C5683D">
        <w:rPr>
          <w:rFonts w:ascii="Times New Roman" w:hAnsi="Times New Roman" w:cs="Times New Roman"/>
          <w:sz w:val="20"/>
          <w:szCs w:val="20"/>
        </w:rPr>
        <w:t>ltı) ay süreyle engellenmiştir.</w:t>
      </w:r>
    </w:p>
    <w:sectPr w:rsidR="00A54534" w:rsidSect="00C5683D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16" w:rsidRDefault="00603316" w:rsidP="00C5683D">
      <w:pPr>
        <w:spacing w:after="0" w:line="240" w:lineRule="auto"/>
      </w:pPr>
      <w:r>
        <w:separator/>
      </w:r>
    </w:p>
  </w:endnote>
  <w:endnote w:type="continuationSeparator" w:id="0">
    <w:p w:rsidR="00603316" w:rsidRDefault="00603316" w:rsidP="00C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33" w:rsidRPr="00696B33" w:rsidRDefault="00696B33" w:rsidP="00696B33">
    <w:pPr>
      <w:pStyle w:val="AltBilgi"/>
    </w:pPr>
    <w:r>
      <w:rPr>
        <w:sz w:val="16"/>
      </w:rPr>
      <w:t xml:space="preserve">Not: </w:t>
    </w:r>
    <w:r w:rsidRPr="001C239B">
      <w:rPr>
        <w:sz w:val="16"/>
      </w:rPr>
      <w:t>Bu form</w:t>
    </w:r>
    <w:r>
      <w:rPr>
        <w:sz w:val="16"/>
      </w:rPr>
      <w:t>,</w:t>
    </w:r>
    <w:r w:rsidRPr="001C239B">
      <w:rPr>
        <w:sz w:val="16"/>
      </w:rPr>
      <w:t xml:space="preserve"> Tez</w:t>
    </w:r>
    <w:r>
      <w:rPr>
        <w:sz w:val="16"/>
      </w:rPr>
      <w:t xml:space="preserve">in son şekline uygun olarak </w:t>
    </w:r>
    <w:r w:rsidRPr="001C239B">
      <w:rPr>
        <w:sz w:val="16"/>
      </w:rPr>
      <w:t>bilgisayar ortamında doldurulmalı, çıktısı imzalanıp</w:t>
    </w:r>
    <w:r>
      <w:rPr>
        <w:sz w:val="16"/>
      </w:rPr>
      <w:t xml:space="preserve"> </w:t>
    </w:r>
    <w:r w:rsidRPr="00245BB4">
      <w:rPr>
        <w:sz w:val="16"/>
        <w:u w:val="single"/>
      </w:rPr>
      <w:t>Tezin sonuna</w:t>
    </w:r>
    <w:r>
      <w:rPr>
        <w:sz w:val="16"/>
      </w:rPr>
      <w:t xml:space="preserve"> eklenmelidir</w:t>
    </w:r>
    <w:r w:rsidRPr="001C239B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16" w:rsidRDefault="00603316" w:rsidP="00C5683D">
      <w:pPr>
        <w:spacing w:after="0" w:line="240" w:lineRule="auto"/>
      </w:pPr>
      <w:r>
        <w:separator/>
      </w:r>
    </w:p>
  </w:footnote>
  <w:footnote w:type="continuationSeparator" w:id="0">
    <w:p w:rsidR="00603316" w:rsidRDefault="00603316" w:rsidP="00C5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3D" w:rsidRDefault="00C5683D" w:rsidP="00C5683D">
    <w:pPr>
      <w:pStyle w:val="stBilgi"/>
      <w:jc w:val="both"/>
    </w:pPr>
    <w:r w:rsidRPr="00813D58">
      <w:rPr>
        <w:noProof/>
        <w:lang w:eastAsia="tr-TR"/>
      </w:rPr>
      <w:drawing>
        <wp:inline distT="0" distB="0" distL="0" distR="0" wp14:anchorId="7696EB1C" wp14:editId="16C686AA">
          <wp:extent cx="2710800" cy="727200"/>
          <wp:effectExtent l="0" t="0" r="0" b="0"/>
          <wp:docPr id="4" name="Resim 4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4"/>
    <w:rsid w:val="00161C79"/>
    <w:rsid w:val="00245BB4"/>
    <w:rsid w:val="00576CD4"/>
    <w:rsid w:val="0059752B"/>
    <w:rsid w:val="00603316"/>
    <w:rsid w:val="00685308"/>
    <w:rsid w:val="00690EE1"/>
    <w:rsid w:val="00696B33"/>
    <w:rsid w:val="00704C15"/>
    <w:rsid w:val="008D16E0"/>
    <w:rsid w:val="0094494C"/>
    <w:rsid w:val="00A54534"/>
    <w:rsid w:val="00A74230"/>
    <w:rsid w:val="00A877CF"/>
    <w:rsid w:val="00B52F18"/>
    <w:rsid w:val="00BD02B4"/>
    <w:rsid w:val="00C5683D"/>
    <w:rsid w:val="00D0799F"/>
    <w:rsid w:val="00E13FDF"/>
    <w:rsid w:val="00EB400B"/>
    <w:rsid w:val="00F97A08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5F86"/>
  <w15:docId w15:val="{B95907A9-C2AD-44DA-87B2-F1D27E08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5453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5453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A54534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39"/>
    <w:rsid w:val="00A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0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5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83D"/>
  </w:style>
  <w:style w:type="paragraph" w:styleId="AltBilgi">
    <w:name w:val="footer"/>
    <w:basedOn w:val="Normal"/>
    <w:link w:val="AltBilgiChar"/>
    <w:uiPriority w:val="99"/>
    <w:unhideWhenUsed/>
    <w:rsid w:val="00C5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683D"/>
  </w:style>
  <w:style w:type="character" w:styleId="YerTutucuMetni">
    <w:name w:val="Placeholder Text"/>
    <w:basedOn w:val="VarsaylanParagrafYazTipi"/>
    <w:uiPriority w:val="99"/>
    <w:semiHidden/>
    <w:rsid w:val="00576CD4"/>
    <w:rPr>
      <w:color w:val="808080"/>
    </w:rPr>
  </w:style>
  <w:style w:type="character" w:customStyle="1" w:styleId="Stil1">
    <w:name w:val="Stil1"/>
    <w:basedOn w:val="VarsaylanParagrafYazTipi"/>
    <w:uiPriority w:val="1"/>
    <w:rsid w:val="00576CD4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BC294549B433391B28B307E9C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C4C95-F625-49B2-906E-A9A1412858F3}"/>
      </w:docPartPr>
      <w:docPartBody>
        <w:p w:rsidR="00C868C8" w:rsidRDefault="006605F3" w:rsidP="006605F3">
          <w:pPr>
            <w:pStyle w:val="223BC294549B433391B28B307E9C23A1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E53A2F9582B472F8485E21CE633E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58B57-F474-4D91-86A9-70FE0BBDA0A5}"/>
      </w:docPartPr>
      <w:docPartBody>
        <w:p w:rsidR="00C868C8" w:rsidRDefault="006605F3" w:rsidP="006605F3">
          <w:pPr>
            <w:pStyle w:val="2E53A2F9582B472F8485E21CE633EA2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C1EA635E94C4A6EA35B566976D41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ABAA7-3554-4900-8EF1-7B089ABECEB3}"/>
      </w:docPartPr>
      <w:docPartBody>
        <w:p w:rsidR="00C868C8" w:rsidRDefault="006605F3" w:rsidP="006605F3">
          <w:pPr>
            <w:pStyle w:val="2C1EA635E94C4A6EA35B566976D41668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B2B88A87B66C40E6A9A0990D9EF69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08863-2DCA-47D6-9827-F76A44F675E8}"/>
      </w:docPartPr>
      <w:docPartBody>
        <w:p w:rsidR="00BA34F4" w:rsidRDefault="006E5D0E" w:rsidP="006E5D0E">
          <w:pPr>
            <w:pStyle w:val="B2B88A87B66C40E6A9A0990D9EF69B95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4A5A5E61956F41BD9B5694D1422E95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5450D3-1529-4EAD-9626-D77CB5EFB32E}"/>
      </w:docPartPr>
      <w:docPartBody>
        <w:p w:rsidR="00BA34F4" w:rsidRDefault="006E5D0E" w:rsidP="006E5D0E">
          <w:pPr>
            <w:pStyle w:val="4A5A5E61956F41BD9B5694D1422E95D6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98CA44BB650A442B9CDC8453FE2DDC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18AAAA-54AC-447B-8BD9-AFDF289F1D41}"/>
      </w:docPartPr>
      <w:docPartBody>
        <w:p w:rsidR="00BA34F4" w:rsidRDefault="006E5D0E" w:rsidP="006E5D0E">
          <w:pPr>
            <w:pStyle w:val="98CA44BB650A442B9CDC8453FE2DDCFA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C8D3EFDFD80E455C9BE07D3487E2A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96B51-D6F0-4E24-9BB2-C8AEA5AF10E4}"/>
      </w:docPartPr>
      <w:docPartBody>
        <w:p w:rsidR="00BA34F4" w:rsidRDefault="006E5D0E" w:rsidP="006E5D0E">
          <w:pPr>
            <w:pStyle w:val="C8D3EFDFD80E455C9BE07D3487E2AB8E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4E94C6FAF2E14155A761CE89151F3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A75090-88C3-4466-AA80-9F2D75DC4163}"/>
      </w:docPartPr>
      <w:docPartBody>
        <w:p w:rsidR="00000000" w:rsidRDefault="00EA27CC" w:rsidP="00EA27CC">
          <w:pPr>
            <w:pStyle w:val="4E94C6FAF2E14155A761CE89151F394B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E96B997D573E46ACA207D3CE6A7688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3AD11-FD01-495D-9E32-A909D3C9A6A3}"/>
      </w:docPartPr>
      <w:docPartBody>
        <w:p w:rsidR="00000000" w:rsidRDefault="00EA27CC" w:rsidP="00EA27CC">
          <w:pPr>
            <w:pStyle w:val="E96B997D573E46ACA207D3CE6A76882D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3E8D12484169412484BDE0341747B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4FC80F-6A79-41CE-A3DD-C738F64B3B75}"/>
      </w:docPartPr>
      <w:docPartBody>
        <w:p w:rsidR="00000000" w:rsidRDefault="00EA27CC" w:rsidP="00EA27CC">
          <w:pPr>
            <w:pStyle w:val="3E8D12484169412484BDE0341747B5A8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6EFEFBC4D9BB42F19997E5A71817C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C64CA-25D6-4695-BBB7-9144B1F81020}"/>
      </w:docPartPr>
      <w:docPartBody>
        <w:p w:rsidR="00000000" w:rsidRDefault="00EA27CC" w:rsidP="00EA27CC">
          <w:pPr>
            <w:pStyle w:val="6EFEFBC4D9BB42F19997E5A71817C97F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06C4FE04349247C1B937CA9072B532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1FE5C3-59FB-41F2-8850-11E40BCFB851}"/>
      </w:docPartPr>
      <w:docPartBody>
        <w:p w:rsidR="00000000" w:rsidRDefault="00EA27CC" w:rsidP="00EA27CC">
          <w:pPr>
            <w:pStyle w:val="06C4FE04349247C1B937CA9072B5329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0A68E2CE9BB345699153CBAEB83FC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76913-8F55-4B3B-9111-9E8798FC76AB}"/>
      </w:docPartPr>
      <w:docPartBody>
        <w:p w:rsidR="00000000" w:rsidRDefault="00EA27CC" w:rsidP="00EA27CC">
          <w:pPr>
            <w:pStyle w:val="0A68E2CE9BB345699153CBAEB83FC574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3"/>
    <w:rsid w:val="000475DC"/>
    <w:rsid w:val="000A6FE3"/>
    <w:rsid w:val="000B54A7"/>
    <w:rsid w:val="003878FC"/>
    <w:rsid w:val="00647F47"/>
    <w:rsid w:val="006605F3"/>
    <w:rsid w:val="006E5D0E"/>
    <w:rsid w:val="008C11F3"/>
    <w:rsid w:val="008E17BD"/>
    <w:rsid w:val="009D0139"/>
    <w:rsid w:val="00A67482"/>
    <w:rsid w:val="00BA34F4"/>
    <w:rsid w:val="00C868C8"/>
    <w:rsid w:val="00DF6CFA"/>
    <w:rsid w:val="00EA27CC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BC294549B433391B28B307E9C23A1">
    <w:name w:val="223BC294549B433391B28B307E9C23A1"/>
    <w:rsid w:val="006605F3"/>
  </w:style>
  <w:style w:type="paragraph" w:customStyle="1" w:styleId="2E53A2F9582B472F8485E21CE633EA23">
    <w:name w:val="2E53A2F9582B472F8485E21CE633EA23"/>
    <w:rsid w:val="006605F3"/>
  </w:style>
  <w:style w:type="paragraph" w:customStyle="1" w:styleId="2C1EA635E94C4A6EA35B566976D41668">
    <w:name w:val="2C1EA635E94C4A6EA35B566976D41668"/>
    <w:rsid w:val="006605F3"/>
  </w:style>
  <w:style w:type="paragraph" w:customStyle="1" w:styleId="0599D51347C54E98A319A93EF2A29D72">
    <w:name w:val="0599D51347C54E98A319A93EF2A29D72"/>
    <w:rsid w:val="006605F3"/>
  </w:style>
  <w:style w:type="paragraph" w:customStyle="1" w:styleId="9E0D0C7C5A554F5FAE91C8D592C1DA98">
    <w:name w:val="9E0D0C7C5A554F5FAE91C8D592C1DA98"/>
    <w:rsid w:val="006605F3"/>
  </w:style>
  <w:style w:type="paragraph" w:customStyle="1" w:styleId="6E519B3DEB8B453CB9CD5D4BE2BC8697">
    <w:name w:val="6E519B3DEB8B453CB9CD5D4BE2BC8697"/>
    <w:rsid w:val="006605F3"/>
  </w:style>
  <w:style w:type="paragraph" w:customStyle="1" w:styleId="108032C6E6524D38A3EF460CAAE50666">
    <w:name w:val="108032C6E6524D38A3EF460CAAE50666"/>
    <w:rsid w:val="006605F3"/>
  </w:style>
  <w:style w:type="paragraph" w:customStyle="1" w:styleId="76D3C4E1FB4C45C2AEDB021A42A98530">
    <w:name w:val="76D3C4E1FB4C45C2AEDB021A42A98530"/>
    <w:rsid w:val="006605F3"/>
  </w:style>
  <w:style w:type="paragraph" w:customStyle="1" w:styleId="AF3875DC9CE2444E9D23ABEE7E6EF1EB">
    <w:name w:val="AF3875DC9CE2444E9D23ABEE7E6EF1EB"/>
    <w:rsid w:val="00DF6CFA"/>
    <w:pPr>
      <w:spacing w:after="200" w:line="276" w:lineRule="auto"/>
    </w:pPr>
  </w:style>
  <w:style w:type="character" w:styleId="YerTutucuMetni">
    <w:name w:val="Placeholder Text"/>
    <w:basedOn w:val="VarsaylanParagrafYazTipi"/>
    <w:uiPriority w:val="99"/>
    <w:semiHidden/>
    <w:rsid w:val="006E5D0E"/>
    <w:rPr>
      <w:color w:val="808080"/>
    </w:rPr>
  </w:style>
  <w:style w:type="paragraph" w:customStyle="1" w:styleId="B2B88A87B66C40E6A9A0990D9EF69B95">
    <w:name w:val="B2B88A87B66C40E6A9A0990D9EF69B95"/>
    <w:rsid w:val="006E5D0E"/>
    <w:rPr>
      <w:lang w:val="en-US" w:eastAsia="en-US"/>
    </w:rPr>
  </w:style>
  <w:style w:type="paragraph" w:customStyle="1" w:styleId="4A5A5E61956F41BD9B5694D1422E95D6">
    <w:name w:val="4A5A5E61956F41BD9B5694D1422E95D6"/>
    <w:rsid w:val="006E5D0E"/>
    <w:rPr>
      <w:lang w:val="en-US" w:eastAsia="en-US"/>
    </w:rPr>
  </w:style>
  <w:style w:type="paragraph" w:customStyle="1" w:styleId="98CA44BB650A442B9CDC8453FE2DDCFA">
    <w:name w:val="98CA44BB650A442B9CDC8453FE2DDCFA"/>
    <w:rsid w:val="006E5D0E"/>
    <w:rPr>
      <w:lang w:val="en-US" w:eastAsia="en-US"/>
    </w:rPr>
  </w:style>
  <w:style w:type="paragraph" w:customStyle="1" w:styleId="C8D3EFDFD80E455C9BE07D3487E2AB8E">
    <w:name w:val="C8D3EFDFD80E455C9BE07D3487E2AB8E"/>
    <w:rsid w:val="006E5D0E"/>
    <w:rPr>
      <w:lang w:val="en-US" w:eastAsia="en-US"/>
    </w:rPr>
  </w:style>
  <w:style w:type="paragraph" w:customStyle="1" w:styleId="4E94C6FAF2E14155A761CE89151F394B">
    <w:name w:val="4E94C6FAF2E14155A761CE89151F394B"/>
    <w:rsid w:val="00EA27CC"/>
  </w:style>
  <w:style w:type="paragraph" w:customStyle="1" w:styleId="E96B997D573E46ACA207D3CE6A76882D">
    <w:name w:val="E96B997D573E46ACA207D3CE6A76882D"/>
    <w:rsid w:val="00EA27CC"/>
  </w:style>
  <w:style w:type="paragraph" w:customStyle="1" w:styleId="3E8D12484169412484BDE0341747B5A8">
    <w:name w:val="3E8D12484169412484BDE0341747B5A8"/>
    <w:rsid w:val="00EA27CC"/>
  </w:style>
  <w:style w:type="paragraph" w:customStyle="1" w:styleId="6EFEFBC4D9BB42F19997E5A71817C97F">
    <w:name w:val="6EFEFBC4D9BB42F19997E5A71817C97F"/>
    <w:rsid w:val="00EA27CC"/>
  </w:style>
  <w:style w:type="paragraph" w:customStyle="1" w:styleId="06C4FE04349247C1B937CA9072B53293">
    <w:name w:val="06C4FE04349247C1B937CA9072B53293"/>
    <w:rsid w:val="00EA27CC"/>
  </w:style>
  <w:style w:type="paragraph" w:customStyle="1" w:styleId="0A68E2CE9BB345699153CBAEB83FC574">
    <w:name w:val="0A68E2CE9BB345699153CBAEB83FC574"/>
    <w:rsid w:val="00EA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gulsah</cp:lastModifiedBy>
  <cp:revision>2</cp:revision>
  <dcterms:created xsi:type="dcterms:W3CDTF">2022-06-23T06:50:00Z</dcterms:created>
  <dcterms:modified xsi:type="dcterms:W3CDTF">2022-06-23T06:50:00Z</dcterms:modified>
</cp:coreProperties>
</file>