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45" w:rsidRPr="00430B45" w:rsidRDefault="00430B45" w:rsidP="00430B45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tr-TR"/>
        </w:rPr>
      </w:pPr>
      <w:bookmarkStart w:id="0" w:name="_GoBack"/>
      <w:bookmarkEnd w:id="0"/>
      <w:r w:rsidRPr="00430B4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tr-TR"/>
        </w:rPr>
        <w:t>SÖZEL BİLDİRİ İKİNCİLİĞİ</w:t>
      </w:r>
    </w:p>
    <w:p w:rsidR="00430B45" w:rsidRPr="00430B45" w:rsidRDefault="00430B45" w:rsidP="00430B45">
      <w:pPr>
        <w:pBdr>
          <w:bottom w:val="dotted" w:sz="24" w:space="1" w:color="auto"/>
        </w:pBd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30B45">
        <w:rPr>
          <w:rFonts w:ascii="Times New Roman" w:hAnsi="Times New Roman" w:cs="Times New Roman"/>
          <w:color w:val="000000"/>
          <w:sz w:val="27"/>
          <w:szCs w:val="27"/>
        </w:rPr>
        <w:t>17-20 Eylül 2014 tarihleri arasında Trabzon`da yapılan 32. Ulusal Çocuk Cerrahisi Kongresi\ 18. Ulusal Çocuk Cerrahisi Hemşireliği Kongresi`nde fakültemiz öğretim elemanlarından</w:t>
      </w:r>
      <w:r w:rsidRPr="00430B45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430B45">
        <w:rPr>
          <w:rStyle w:val="Gl"/>
          <w:rFonts w:ascii="Times New Roman" w:hAnsi="Times New Roman" w:cs="Times New Roman"/>
          <w:color w:val="000000"/>
          <w:sz w:val="27"/>
          <w:szCs w:val="27"/>
        </w:rPr>
        <w:t>Doç.Dr</w:t>
      </w:r>
      <w:proofErr w:type="spellEnd"/>
      <w:r w:rsidRPr="00430B45">
        <w:rPr>
          <w:rStyle w:val="Gl"/>
          <w:rFonts w:ascii="Times New Roman" w:hAnsi="Times New Roman" w:cs="Times New Roman"/>
          <w:color w:val="000000"/>
          <w:sz w:val="27"/>
          <w:szCs w:val="27"/>
        </w:rPr>
        <w:t xml:space="preserve">. Fatma Güdücü Tüfekçi, </w:t>
      </w:r>
      <w:proofErr w:type="spellStart"/>
      <w:r w:rsidRPr="00430B45">
        <w:rPr>
          <w:rStyle w:val="Gl"/>
          <w:rFonts w:ascii="Times New Roman" w:hAnsi="Times New Roman" w:cs="Times New Roman"/>
          <w:color w:val="000000"/>
          <w:sz w:val="27"/>
          <w:szCs w:val="27"/>
        </w:rPr>
        <w:t>Yrd.Doç.Dr</w:t>
      </w:r>
      <w:proofErr w:type="spellEnd"/>
      <w:r w:rsidRPr="00430B45">
        <w:rPr>
          <w:rStyle w:val="Gl"/>
          <w:rFonts w:ascii="Times New Roman" w:hAnsi="Times New Roman" w:cs="Times New Roman"/>
          <w:color w:val="000000"/>
          <w:sz w:val="27"/>
          <w:szCs w:val="27"/>
        </w:rPr>
        <w:t xml:space="preserve"> Sibel Küçükoğlu, </w:t>
      </w:r>
      <w:proofErr w:type="spellStart"/>
      <w:r w:rsidRPr="00430B45">
        <w:rPr>
          <w:rStyle w:val="Gl"/>
          <w:rFonts w:ascii="Times New Roman" w:hAnsi="Times New Roman" w:cs="Times New Roman"/>
          <w:color w:val="000000"/>
          <w:sz w:val="27"/>
          <w:szCs w:val="27"/>
        </w:rPr>
        <w:t>Yrd.Doç.Dr</w:t>
      </w:r>
      <w:proofErr w:type="spellEnd"/>
      <w:r w:rsidRPr="00430B45">
        <w:rPr>
          <w:rStyle w:val="Gl"/>
          <w:rFonts w:ascii="Times New Roman" w:hAnsi="Times New Roman" w:cs="Times New Roman"/>
          <w:color w:val="000000"/>
          <w:sz w:val="27"/>
          <w:szCs w:val="27"/>
        </w:rPr>
        <w:t xml:space="preserve"> Aynur Aytekin</w:t>
      </w:r>
      <w:r w:rsidRPr="00430B45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430B45">
        <w:rPr>
          <w:rFonts w:ascii="Times New Roman" w:hAnsi="Times New Roman" w:cs="Times New Roman"/>
          <w:color w:val="000000"/>
          <w:sz w:val="27"/>
          <w:szCs w:val="27"/>
        </w:rPr>
        <w:t>`in yapmış olduğu</w:t>
      </w:r>
      <w:r w:rsidRPr="00430B45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430B45">
        <w:rPr>
          <w:rFonts w:ascii="Times New Roman" w:hAnsi="Times New Roman" w:cs="Times New Roman"/>
          <w:color w:val="000000"/>
          <w:sz w:val="27"/>
          <w:szCs w:val="27"/>
        </w:rPr>
        <w:br/>
        <w:t>`</w:t>
      </w:r>
      <w:r w:rsidRPr="00430B45">
        <w:rPr>
          <w:rStyle w:val="Gl"/>
          <w:rFonts w:ascii="Times New Roman" w:hAnsi="Times New Roman" w:cs="Times New Roman"/>
          <w:color w:val="000000"/>
          <w:sz w:val="27"/>
          <w:szCs w:val="27"/>
        </w:rPr>
        <w:t>`Farklı Renklerde Flaş Işığının Çocuklarda IV Uygulama Ağrısına Etkisi``</w:t>
      </w:r>
      <w:r w:rsidRPr="00430B45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430B45">
        <w:rPr>
          <w:rFonts w:ascii="Times New Roman" w:hAnsi="Times New Roman" w:cs="Times New Roman"/>
          <w:color w:val="000000"/>
          <w:sz w:val="27"/>
          <w:szCs w:val="27"/>
        </w:rPr>
        <w:t>başlıklı bildiri</w:t>
      </w:r>
      <w:r w:rsidRPr="00430B45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430B45">
        <w:rPr>
          <w:rStyle w:val="Gl"/>
          <w:rFonts w:ascii="Times New Roman" w:hAnsi="Times New Roman" w:cs="Times New Roman"/>
          <w:color w:val="000000"/>
          <w:sz w:val="27"/>
          <w:szCs w:val="27"/>
        </w:rPr>
        <w:t>Sözel Bildiri İkincilik ödülü</w:t>
      </w:r>
      <w:r w:rsidRPr="00430B45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430B45">
        <w:rPr>
          <w:rFonts w:ascii="Times New Roman" w:hAnsi="Times New Roman" w:cs="Times New Roman"/>
          <w:color w:val="000000"/>
          <w:sz w:val="27"/>
          <w:szCs w:val="27"/>
        </w:rPr>
        <w:t>kazanmıştır.</w:t>
      </w:r>
    </w:p>
    <w:p w:rsidR="00430B45" w:rsidRPr="00430B45" w:rsidRDefault="00430B45" w:rsidP="00430B45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tr-TR"/>
        </w:rPr>
      </w:pPr>
      <w:r w:rsidRPr="00430B4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tr-TR"/>
        </w:rPr>
        <w:t>SÖZEL BİLDİRİ İKİNCİLİĞİ</w:t>
      </w:r>
    </w:p>
    <w:p w:rsidR="00430B45" w:rsidRDefault="00430B45" w:rsidP="00430B4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B45">
        <w:rPr>
          <w:rFonts w:ascii="Times New Roman" w:hAnsi="Times New Roman" w:cs="Times New Roman"/>
          <w:color w:val="000000"/>
          <w:sz w:val="28"/>
          <w:szCs w:val="28"/>
        </w:rPr>
        <w:t>Psikiyatri Hemşireliği Anabilim Dalı Öğretim Üyelerinden</w:t>
      </w:r>
      <w:r w:rsidRPr="00430B4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30B45">
        <w:rPr>
          <w:rStyle w:val="Gl"/>
          <w:rFonts w:ascii="Times New Roman" w:hAnsi="Times New Roman" w:cs="Times New Roman"/>
          <w:color w:val="000000"/>
          <w:sz w:val="28"/>
          <w:szCs w:val="28"/>
        </w:rPr>
        <w:t>Yrd.Doç.Dr</w:t>
      </w:r>
      <w:proofErr w:type="spellEnd"/>
      <w:r w:rsidRPr="00430B45">
        <w:rPr>
          <w:rStyle w:val="Gl"/>
          <w:rFonts w:ascii="Times New Roman" w:hAnsi="Times New Roman" w:cs="Times New Roman"/>
          <w:color w:val="000000"/>
          <w:sz w:val="28"/>
          <w:szCs w:val="28"/>
        </w:rPr>
        <w:t>. Özlem ŞAHİN ALTUN </w:t>
      </w:r>
      <w:r w:rsidRPr="00430B45">
        <w:rPr>
          <w:rFonts w:ascii="Times New Roman" w:hAnsi="Times New Roman" w:cs="Times New Roman"/>
          <w:color w:val="000000"/>
          <w:sz w:val="28"/>
          <w:szCs w:val="28"/>
        </w:rPr>
        <w:t>ve öğrencisi</w:t>
      </w:r>
      <w:r w:rsidRPr="00430B4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30B45">
        <w:rPr>
          <w:rStyle w:val="Gl"/>
          <w:rFonts w:ascii="Times New Roman" w:hAnsi="Times New Roman" w:cs="Times New Roman"/>
          <w:color w:val="000000"/>
          <w:sz w:val="28"/>
          <w:szCs w:val="28"/>
        </w:rPr>
        <w:t xml:space="preserve">Derya </w:t>
      </w:r>
      <w:proofErr w:type="spellStart"/>
      <w:r w:rsidRPr="00430B45">
        <w:rPr>
          <w:rStyle w:val="Gl"/>
          <w:rFonts w:ascii="Times New Roman" w:hAnsi="Times New Roman" w:cs="Times New Roman"/>
          <w:color w:val="000000"/>
          <w:sz w:val="28"/>
          <w:szCs w:val="28"/>
        </w:rPr>
        <w:t>BAŞARAN</w:t>
      </w:r>
      <w:r w:rsidRPr="00430B45">
        <w:rPr>
          <w:rFonts w:ascii="Times New Roman" w:hAnsi="Times New Roman" w:cs="Times New Roman"/>
          <w:color w:val="000000"/>
          <w:sz w:val="28"/>
          <w:szCs w:val="28"/>
        </w:rPr>
        <w:t>`ın</w:t>
      </w:r>
      <w:proofErr w:type="spellEnd"/>
      <w:r w:rsidRPr="00430B4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30B45">
        <w:rPr>
          <w:rStyle w:val="Gl"/>
          <w:rFonts w:ascii="Times New Roman" w:hAnsi="Times New Roman" w:cs="Times New Roman"/>
          <w:color w:val="000000"/>
          <w:sz w:val="28"/>
          <w:szCs w:val="28"/>
        </w:rPr>
        <w:t>24. Ulusal Böbrek Hastalıkları, Diyaliz ve Transplantasyon Hemşireliği Kongresinde</w:t>
      </w:r>
      <w:r w:rsidRPr="0043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430B45">
        <w:rPr>
          <w:rStyle w:val="Gl"/>
          <w:rFonts w:ascii="Times New Roman" w:hAnsi="Times New Roman" w:cs="Times New Roman"/>
          <w:color w:val="000000"/>
          <w:sz w:val="28"/>
          <w:szCs w:val="28"/>
        </w:rPr>
        <w:t>Hemodiyaliz Hastalarının Umutsuzluk Düzeylerinin Değerlendirilmesi</w:t>
      </w:r>
      <w:r w:rsidRPr="00430B4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30B45">
        <w:rPr>
          <w:rFonts w:ascii="Times New Roman" w:hAnsi="Times New Roman" w:cs="Times New Roman"/>
          <w:color w:val="000000"/>
          <w:sz w:val="28"/>
          <w:szCs w:val="28"/>
        </w:rPr>
        <w:t>isimli çalışmaları</w:t>
      </w:r>
      <w:r w:rsidRPr="00430B4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30B45">
        <w:rPr>
          <w:rStyle w:val="Gl"/>
          <w:rFonts w:ascii="Times New Roman" w:hAnsi="Times New Roman" w:cs="Times New Roman"/>
          <w:color w:val="000000"/>
          <w:sz w:val="28"/>
          <w:szCs w:val="28"/>
        </w:rPr>
        <w:t>en iyi sözlü bildiri ikinciliği ödülü</w:t>
      </w:r>
      <w:r w:rsidRPr="0043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430B45">
        <w:rPr>
          <w:rFonts w:ascii="Times New Roman" w:hAnsi="Times New Roman" w:cs="Times New Roman"/>
          <w:color w:val="000000"/>
          <w:sz w:val="28"/>
          <w:szCs w:val="28"/>
        </w:rPr>
        <w:t>almıştır. </w:t>
      </w:r>
    </w:p>
    <w:p w:rsidR="00430B45" w:rsidRPr="00430B45" w:rsidRDefault="00430B45" w:rsidP="00430B45">
      <w:pPr>
        <w:ind w:left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 wp14:anchorId="0E6E1D01" wp14:editId="315B6011">
            <wp:extent cx="3660263" cy="5029200"/>
            <wp:effectExtent l="0" t="0" r="0" b="0"/>
            <wp:docPr id="71" name="Resim 71" descr="http://www.atauni.edu.tr/userfiles/114341-a59097e2204205acb7b110f6833503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www.atauni.edu.tr/userfiles/114341-a59097e2204205acb7b110f6833503e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438" cy="502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588" w:rsidRDefault="00F47588"/>
    <w:sectPr w:rsidR="00F47588" w:rsidSect="00F4758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45"/>
    <w:rsid w:val="00430B45"/>
    <w:rsid w:val="005E57F7"/>
    <w:rsid w:val="00F4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B45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30B45"/>
  </w:style>
  <w:style w:type="character" w:styleId="Gl">
    <w:name w:val="Strong"/>
    <w:basedOn w:val="VarsaylanParagrafYazTipi"/>
    <w:uiPriority w:val="22"/>
    <w:qFormat/>
    <w:rsid w:val="00430B4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0B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0B45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B45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30B45"/>
  </w:style>
  <w:style w:type="character" w:styleId="Gl">
    <w:name w:val="Strong"/>
    <w:basedOn w:val="VarsaylanParagrafYazTipi"/>
    <w:uiPriority w:val="22"/>
    <w:qFormat/>
    <w:rsid w:val="00430B4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0B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0B45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BAGDIGEN</dc:creator>
  <cp:keywords/>
  <dc:description/>
  <cp:lastModifiedBy>bilgisayar</cp:lastModifiedBy>
  <cp:revision>2</cp:revision>
  <dcterms:created xsi:type="dcterms:W3CDTF">2017-07-12T09:53:00Z</dcterms:created>
  <dcterms:modified xsi:type="dcterms:W3CDTF">2017-07-12T09:53:00Z</dcterms:modified>
</cp:coreProperties>
</file>