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2F" w:rsidRPr="003F00FF" w:rsidRDefault="00222678" w:rsidP="00015674">
      <w:pPr>
        <w:spacing w:line="240" w:lineRule="auto"/>
        <w:jc w:val="both"/>
        <w:rPr>
          <w:rFonts w:asciiTheme="majorBidi" w:hAnsiTheme="majorBidi" w:cstheme="majorBidi"/>
          <w:b/>
          <w:bCs/>
          <w:sz w:val="22"/>
        </w:rPr>
      </w:pPr>
      <w:bookmarkStart w:id="0" w:name="_Hlk496604173"/>
      <w:r w:rsidRPr="003F00FF">
        <w:rPr>
          <w:rFonts w:asciiTheme="majorBidi" w:hAnsiTheme="majorBidi" w:cstheme="majorBidi"/>
          <w:b/>
          <w:bCs/>
          <w:sz w:val="22"/>
        </w:rPr>
        <w:t xml:space="preserve">ATATÜRK ÜNİVERSİTESİ </w:t>
      </w:r>
      <w:bookmarkEnd w:id="0"/>
    </w:p>
    <w:p w:rsidR="008A175E" w:rsidRPr="003F00FF" w:rsidRDefault="00222678" w:rsidP="00015674">
      <w:pPr>
        <w:spacing w:line="240" w:lineRule="auto"/>
        <w:jc w:val="both"/>
        <w:rPr>
          <w:rFonts w:asciiTheme="majorBidi" w:hAnsiTheme="majorBidi" w:cstheme="majorBidi"/>
          <w:b/>
          <w:bCs/>
          <w:color w:val="FF0000"/>
          <w:sz w:val="22"/>
        </w:rPr>
      </w:pPr>
      <w:r w:rsidRPr="003F00FF">
        <w:rPr>
          <w:rFonts w:asciiTheme="majorBidi" w:hAnsiTheme="majorBidi" w:cstheme="majorBidi"/>
          <w:b/>
          <w:bCs/>
          <w:sz w:val="22"/>
        </w:rPr>
        <w:t>EDEBİYAT FAKÜLTESİ DERGİSİ YAYIN İLKELERİ</w:t>
      </w:r>
    </w:p>
    <w:p w:rsidR="00222678" w:rsidRPr="003F00FF" w:rsidRDefault="00222678" w:rsidP="00015674">
      <w:pPr>
        <w:spacing w:line="240" w:lineRule="auto"/>
        <w:ind w:left="0" w:firstLine="709"/>
        <w:jc w:val="both"/>
        <w:rPr>
          <w:rFonts w:asciiTheme="majorBidi" w:hAnsiTheme="majorBidi" w:cstheme="majorBidi"/>
          <w:b/>
          <w:bCs/>
          <w:sz w:val="22"/>
        </w:rPr>
      </w:pPr>
      <w:r w:rsidRPr="003F00FF">
        <w:rPr>
          <w:rFonts w:asciiTheme="majorBidi" w:hAnsiTheme="majorBidi" w:cstheme="majorBidi"/>
          <w:b/>
          <w:bCs/>
          <w:sz w:val="22"/>
        </w:rPr>
        <w:t xml:space="preserve">I. </w:t>
      </w:r>
      <w:r w:rsidR="000A561E" w:rsidRPr="003F00FF">
        <w:rPr>
          <w:rFonts w:asciiTheme="majorBidi" w:hAnsiTheme="majorBidi" w:cstheme="majorBidi"/>
          <w:b/>
          <w:bCs/>
          <w:sz w:val="22"/>
        </w:rPr>
        <w:t>Dergi</w:t>
      </w:r>
      <w:r w:rsidRPr="003F00FF">
        <w:rPr>
          <w:rFonts w:asciiTheme="majorBidi" w:hAnsiTheme="majorBidi" w:cstheme="majorBidi"/>
          <w:b/>
          <w:bCs/>
          <w:sz w:val="22"/>
        </w:rPr>
        <w:t xml:space="preserve"> İlkeleri</w:t>
      </w:r>
    </w:p>
    <w:p w:rsidR="00222678" w:rsidRPr="003F00FF" w:rsidRDefault="00222678" w:rsidP="00015674">
      <w:pPr>
        <w:spacing w:line="240" w:lineRule="auto"/>
        <w:ind w:left="0" w:firstLine="709"/>
        <w:jc w:val="both"/>
        <w:rPr>
          <w:rFonts w:asciiTheme="majorBidi" w:eastAsia="Calibri" w:hAnsiTheme="majorBidi" w:cstheme="majorBidi"/>
          <w:sz w:val="22"/>
        </w:rPr>
      </w:pPr>
      <w:r w:rsidRPr="003F00FF">
        <w:rPr>
          <w:rFonts w:asciiTheme="majorBidi" w:eastAsia="Calibri" w:hAnsiTheme="majorBidi" w:cstheme="majorBidi"/>
          <w:b/>
          <w:bCs/>
          <w:sz w:val="22"/>
        </w:rPr>
        <w:t>1.</w:t>
      </w:r>
      <w:r w:rsidRPr="003F00FF">
        <w:rPr>
          <w:rFonts w:asciiTheme="majorBidi" w:eastAsia="Calibri" w:hAnsiTheme="majorBidi" w:cstheme="majorBidi"/>
          <w:sz w:val="22"/>
        </w:rPr>
        <w:t xml:space="preserve"> Atatürk Üniversitesi Edebiyat Fakültesi Dergisi, bilimsel ölçütlerde hazırlanan Sosyal Bilimler ile ilgili çalışma ve araştırmaları yayımlar. Edebiyat Fakültesi Dergisi’nde yer alan yayınlar, kuramsal ve yöntemsel açıdan Sosyal Bilimlere katkı sağlayacak ve araştırmaların uluslararası düzeye erişmesine ortam hazırlayacaktır. Bu süreçte dergimiz, Sosyal Bilimlere yönelik araştırmalara yeni bakış açıları ve yaklaşımlar kazandırmayı hedeflemektedir.</w:t>
      </w:r>
    </w:p>
    <w:p w:rsidR="00222678" w:rsidRPr="002B1A19" w:rsidRDefault="00222678" w:rsidP="00015674">
      <w:pPr>
        <w:spacing w:line="240" w:lineRule="auto"/>
        <w:ind w:left="0" w:firstLine="709"/>
        <w:jc w:val="both"/>
        <w:rPr>
          <w:rFonts w:asciiTheme="majorBidi" w:eastAsia="Calibri" w:hAnsiTheme="majorBidi" w:cstheme="majorBidi"/>
          <w:sz w:val="22"/>
        </w:rPr>
      </w:pPr>
      <w:r w:rsidRPr="003F00FF">
        <w:rPr>
          <w:rFonts w:asciiTheme="majorBidi" w:eastAsia="Calibri" w:hAnsiTheme="majorBidi" w:cstheme="majorBidi"/>
          <w:b/>
          <w:bCs/>
          <w:sz w:val="22"/>
        </w:rPr>
        <w:t>2.</w:t>
      </w:r>
      <w:r w:rsidRPr="003F00FF">
        <w:rPr>
          <w:rFonts w:asciiTheme="majorBidi" w:eastAsia="Calibri" w:hAnsiTheme="majorBidi" w:cstheme="majorBidi"/>
          <w:sz w:val="22"/>
        </w:rPr>
        <w:t xml:space="preserve"> Atatürk Üniversitesi Edebiyat Fakültesi Dergisi, Haziran ve Aralık aylarında olmak </w:t>
      </w:r>
      <w:r w:rsidRPr="002B1A19">
        <w:rPr>
          <w:rFonts w:asciiTheme="majorBidi" w:eastAsia="Calibri" w:hAnsiTheme="majorBidi" w:cstheme="majorBidi"/>
          <w:sz w:val="22"/>
        </w:rPr>
        <w:t>üzere yılda iki kez yayımlanır. Makaleler tam metin h</w:t>
      </w:r>
      <w:r w:rsidR="00F93E5C">
        <w:rPr>
          <w:rFonts w:asciiTheme="majorBidi" w:eastAsia="Calibri" w:hAnsiTheme="majorBidi" w:cstheme="majorBidi"/>
          <w:sz w:val="22"/>
        </w:rPr>
        <w:t>â</w:t>
      </w:r>
      <w:r w:rsidRPr="002B1A19">
        <w:rPr>
          <w:rFonts w:asciiTheme="majorBidi" w:eastAsia="Calibri" w:hAnsiTheme="majorBidi" w:cstheme="majorBidi"/>
          <w:sz w:val="22"/>
        </w:rPr>
        <w:t xml:space="preserve">linde </w:t>
      </w:r>
      <w:proofErr w:type="spellStart"/>
      <w:r w:rsidR="002B5D9B">
        <w:rPr>
          <w:rFonts w:asciiTheme="majorBidi" w:eastAsia="Calibri" w:hAnsiTheme="majorBidi" w:cstheme="majorBidi"/>
          <w:sz w:val="22"/>
        </w:rPr>
        <w:t>DergiPark</w:t>
      </w:r>
      <w:proofErr w:type="spellEnd"/>
      <w:r w:rsidRPr="002B1A19">
        <w:rPr>
          <w:rFonts w:asciiTheme="majorBidi" w:eastAsia="Calibri" w:hAnsiTheme="majorBidi" w:cstheme="majorBidi"/>
          <w:sz w:val="22"/>
        </w:rPr>
        <w:t xml:space="preserve"> web sayfasından </w:t>
      </w:r>
      <w:r w:rsidR="002B1A19">
        <w:rPr>
          <w:rFonts w:asciiTheme="majorBidi" w:eastAsia="Calibri" w:hAnsiTheme="majorBidi" w:cstheme="majorBidi"/>
          <w:sz w:val="22"/>
        </w:rPr>
        <w:t>(</w:t>
      </w:r>
      <w:hyperlink r:id="rId7" w:history="1">
        <w:r w:rsidR="002F365F" w:rsidRPr="002B1A19">
          <w:rPr>
            <w:rStyle w:val="Kpr"/>
            <w:sz w:val="22"/>
          </w:rPr>
          <w:t>http://dergipark.gov.tr/atauniefd</w:t>
        </w:r>
      </w:hyperlink>
      <w:r w:rsidR="002B1A19">
        <w:rPr>
          <w:sz w:val="22"/>
        </w:rPr>
        <w:t>)</w:t>
      </w:r>
      <w:r w:rsidR="00A54B75" w:rsidRPr="002B1A19">
        <w:rPr>
          <w:rFonts w:asciiTheme="majorBidi" w:eastAsia="Calibri" w:hAnsiTheme="majorBidi" w:cstheme="majorBidi"/>
          <w:sz w:val="22"/>
        </w:rPr>
        <w:t xml:space="preserve"> </w:t>
      </w:r>
      <w:r w:rsidRPr="002B1A19">
        <w:rPr>
          <w:rFonts w:asciiTheme="majorBidi" w:eastAsia="Calibri" w:hAnsiTheme="majorBidi" w:cstheme="majorBidi"/>
          <w:sz w:val="22"/>
        </w:rPr>
        <w:t>ücretsiz oku</w:t>
      </w:r>
      <w:bookmarkStart w:id="1" w:name="_GoBack"/>
      <w:bookmarkEnd w:id="1"/>
      <w:r w:rsidRPr="002B1A19">
        <w:rPr>
          <w:rFonts w:asciiTheme="majorBidi" w:eastAsia="Calibri" w:hAnsiTheme="majorBidi" w:cstheme="majorBidi"/>
          <w:sz w:val="22"/>
        </w:rPr>
        <w:t>nabilir.</w:t>
      </w:r>
      <w:r w:rsidR="00A54B75" w:rsidRPr="002B1A19">
        <w:rPr>
          <w:rFonts w:asciiTheme="majorBidi" w:eastAsia="Calibri" w:hAnsiTheme="majorBidi" w:cstheme="majorBidi"/>
          <w:sz w:val="22"/>
        </w:rPr>
        <w:t xml:space="preserve"> </w:t>
      </w:r>
    </w:p>
    <w:p w:rsidR="00222678" w:rsidRPr="003F00FF" w:rsidRDefault="00222678" w:rsidP="00015674">
      <w:pPr>
        <w:spacing w:line="240" w:lineRule="auto"/>
        <w:ind w:left="0" w:firstLine="709"/>
        <w:jc w:val="both"/>
        <w:rPr>
          <w:rFonts w:asciiTheme="majorBidi" w:eastAsia="Calibri" w:hAnsiTheme="majorBidi" w:cstheme="majorBidi"/>
          <w:sz w:val="22"/>
        </w:rPr>
      </w:pPr>
      <w:r w:rsidRPr="003F00FF">
        <w:rPr>
          <w:rFonts w:asciiTheme="majorBidi" w:eastAsia="Calibri" w:hAnsiTheme="majorBidi" w:cstheme="majorBidi"/>
          <w:b/>
          <w:bCs/>
          <w:sz w:val="22"/>
        </w:rPr>
        <w:t>3.</w:t>
      </w:r>
      <w:r w:rsidRPr="003F00FF">
        <w:rPr>
          <w:rFonts w:asciiTheme="majorBidi" w:eastAsia="Calibri" w:hAnsiTheme="majorBidi" w:cstheme="majorBidi"/>
          <w:sz w:val="22"/>
        </w:rPr>
        <w:t xml:space="preserve"> </w:t>
      </w:r>
      <w:r w:rsidR="00991583" w:rsidRPr="003F00FF">
        <w:rPr>
          <w:rFonts w:asciiTheme="majorBidi" w:eastAsia="Calibri" w:hAnsiTheme="majorBidi" w:cstheme="majorBidi"/>
          <w:sz w:val="22"/>
        </w:rPr>
        <w:t>Dergi</w:t>
      </w:r>
      <w:r w:rsidRPr="003F00FF">
        <w:rPr>
          <w:rFonts w:asciiTheme="majorBidi" w:eastAsia="Calibri" w:hAnsiTheme="majorBidi" w:cstheme="majorBidi"/>
          <w:sz w:val="22"/>
        </w:rPr>
        <w:t>ye gönderilen yazılarda daha önce hiçbir yerde yayımlanmamış veya</w:t>
      </w:r>
      <w:r w:rsidR="00991583" w:rsidRPr="003F00FF">
        <w:rPr>
          <w:rFonts w:asciiTheme="majorBidi" w:eastAsia="Calibri" w:hAnsiTheme="majorBidi" w:cstheme="majorBidi"/>
          <w:sz w:val="22"/>
        </w:rPr>
        <w:t xml:space="preserve"> </w:t>
      </w:r>
      <w:r w:rsidRPr="003F00FF">
        <w:rPr>
          <w:rFonts w:asciiTheme="majorBidi" w:eastAsia="Calibri" w:hAnsiTheme="majorBidi" w:cstheme="majorBidi"/>
          <w:sz w:val="22"/>
        </w:rPr>
        <w:t>yayımlanmak üzere kabul edilmemiş olma şartı aranır. Yayımlanmak üzere gönderilen</w:t>
      </w:r>
      <w:r w:rsidR="00991583" w:rsidRPr="003F00FF">
        <w:rPr>
          <w:rFonts w:asciiTheme="majorBidi" w:eastAsia="Calibri" w:hAnsiTheme="majorBidi" w:cstheme="majorBidi"/>
          <w:sz w:val="22"/>
        </w:rPr>
        <w:t xml:space="preserve"> </w:t>
      </w:r>
      <w:r w:rsidRPr="003F00FF">
        <w:rPr>
          <w:rFonts w:asciiTheme="majorBidi" w:eastAsia="Calibri" w:hAnsiTheme="majorBidi" w:cstheme="majorBidi"/>
          <w:sz w:val="22"/>
        </w:rPr>
        <w:t>yazı daha önce bilimsel bir toplantıda sunulmuş bildiri ise bu durumdan dergi</w:t>
      </w:r>
      <w:r w:rsidR="00991583" w:rsidRPr="003F00FF">
        <w:rPr>
          <w:rFonts w:asciiTheme="majorBidi" w:eastAsia="Calibri" w:hAnsiTheme="majorBidi" w:cstheme="majorBidi"/>
          <w:sz w:val="22"/>
        </w:rPr>
        <w:t xml:space="preserve"> </w:t>
      </w:r>
      <w:r w:rsidRPr="003F00FF">
        <w:rPr>
          <w:rFonts w:asciiTheme="majorBidi" w:eastAsia="Calibri" w:hAnsiTheme="majorBidi" w:cstheme="majorBidi"/>
          <w:sz w:val="22"/>
        </w:rPr>
        <w:t>editörlüğü haberdar edilmelidir. Bu ve buna benzer yazılar, yayın kurulunun vereceği</w:t>
      </w:r>
      <w:r w:rsidR="00991583" w:rsidRPr="003F00FF">
        <w:rPr>
          <w:rFonts w:asciiTheme="majorBidi" w:eastAsia="Calibri" w:hAnsiTheme="majorBidi" w:cstheme="majorBidi"/>
          <w:sz w:val="22"/>
        </w:rPr>
        <w:t xml:space="preserve"> </w:t>
      </w:r>
      <w:r w:rsidRPr="003F00FF">
        <w:rPr>
          <w:rFonts w:asciiTheme="majorBidi" w:eastAsia="Calibri" w:hAnsiTheme="majorBidi" w:cstheme="majorBidi"/>
          <w:sz w:val="22"/>
        </w:rPr>
        <w:t>karar doğrultusunda işlem görür. Her sayıda derleme, çeviri ve kitap tanıtımına da yer</w:t>
      </w:r>
      <w:r w:rsidR="00991583" w:rsidRPr="003F00FF">
        <w:rPr>
          <w:rFonts w:asciiTheme="majorBidi" w:eastAsia="Calibri" w:hAnsiTheme="majorBidi" w:cstheme="majorBidi"/>
          <w:sz w:val="22"/>
        </w:rPr>
        <w:t xml:space="preserve"> </w:t>
      </w:r>
      <w:r w:rsidRPr="003F00FF">
        <w:rPr>
          <w:rFonts w:asciiTheme="majorBidi" w:eastAsia="Calibri" w:hAnsiTheme="majorBidi" w:cstheme="majorBidi"/>
          <w:sz w:val="22"/>
        </w:rPr>
        <w:t>verilebilir.</w:t>
      </w:r>
    </w:p>
    <w:p w:rsidR="00222678" w:rsidRPr="003F00FF" w:rsidRDefault="00222678" w:rsidP="00015674">
      <w:pPr>
        <w:spacing w:line="240" w:lineRule="auto"/>
        <w:ind w:left="0" w:firstLine="709"/>
        <w:jc w:val="both"/>
        <w:rPr>
          <w:rFonts w:asciiTheme="majorBidi" w:eastAsia="Calibri" w:hAnsiTheme="majorBidi" w:cstheme="majorBidi"/>
          <w:sz w:val="22"/>
        </w:rPr>
      </w:pPr>
      <w:r w:rsidRPr="003F00FF">
        <w:rPr>
          <w:rFonts w:asciiTheme="majorBidi" w:eastAsia="Calibri" w:hAnsiTheme="majorBidi" w:cstheme="majorBidi"/>
          <w:b/>
          <w:bCs/>
          <w:sz w:val="22"/>
        </w:rPr>
        <w:t>4.</w:t>
      </w:r>
      <w:r w:rsidRPr="003F00FF">
        <w:rPr>
          <w:rFonts w:asciiTheme="majorBidi" w:eastAsia="Calibri" w:hAnsiTheme="majorBidi" w:cstheme="majorBidi"/>
          <w:sz w:val="22"/>
        </w:rPr>
        <w:t xml:space="preserve"> Derginin yazım dili Türkiye Türkçesidir. Ancak, Latin harfleriyle yazılmak</w:t>
      </w:r>
      <w:r w:rsidR="00991583" w:rsidRPr="003F00FF">
        <w:rPr>
          <w:rFonts w:asciiTheme="majorBidi" w:eastAsia="Calibri" w:hAnsiTheme="majorBidi" w:cstheme="majorBidi"/>
          <w:sz w:val="22"/>
        </w:rPr>
        <w:t xml:space="preserve"> </w:t>
      </w:r>
      <w:r w:rsidRPr="003F00FF">
        <w:rPr>
          <w:rFonts w:asciiTheme="majorBidi" w:eastAsia="Calibri" w:hAnsiTheme="majorBidi" w:cstheme="majorBidi"/>
          <w:sz w:val="22"/>
        </w:rPr>
        <w:t>kaydıyla öteki Türk lehçelerinde ve dünyaca yaygınlığı kabul edilen diğer dillerde de yazı</w:t>
      </w:r>
      <w:r w:rsidR="00991583" w:rsidRPr="003F00FF">
        <w:rPr>
          <w:rFonts w:asciiTheme="majorBidi" w:eastAsia="Calibri" w:hAnsiTheme="majorBidi" w:cstheme="majorBidi"/>
          <w:sz w:val="22"/>
        </w:rPr>
        <w:t xml:space="preserve"> </w:t>
      </w:r>
      <w:r w:rsidRPr="003F00FF">
        <w:rPr>
          <w:rFonts w:asciiTheme="majorBidi" w:eastAsia="Calibri" w:hAnsiTheme="majorBidi" w:cstheme="majorBidi"/>
          <w:sz w:val="22"/>
        </w:rPr>
        <w:t>yayımlanabilir.</w:t>
      </w:r>
    </w:p>
    <w:p w:rsidR="00222678" w:rsidRPr="003F00FF" w:rsidRDefault="00222678" w:rsidP="00015674">
      <w:pPr>
        <w:spacing w:line="240" w:lineRule="auto"/>
        <w:ind w:left="0" w:firstLine="709"/>
        <w:jc w:val="both"/>
        <w:rPr>
          <w:rFonts w:asciiTheme="majorBidi" w:eastAsia="Calibri" w:hAnsiTheme="majorBidi" w:cstheme="majorBidi"/>
          <w:sz w:val="22"/>
        </w:rPr>
      </w:pPr>
      <w:r w:rsidRPr="003F00FF">
        <w:rPr>
          <w:rFonts w:asciiTheme="majorBidi" w:eastAsia="Calibri" w:hAnsiTheme="majorBidi" w:cstheme="majorBidi"/>
          <w:b/>
          <w:bCs/>
          <w:sz w:val="22"/>
        </w:rPr>
        <w:t>5.</w:t>
      </w:r>
      <w:r w:rsidRPr="003F00FF">
        <w:rPr>
          <w:rFonts w:asciiTheme="majorBidi" w:eastAsia="Calibri" w:hAnsiTheme="majorBidi" w:cstheme="majorBidi"/>
          <w:sz w:val="22"/>
        </w:rPr>
        <w:t xml:space="preserve"> Gönderilen yazılar önce yayın kurulunca dergi yayın ilkelerine uygunluk açısından incelenir ve uygun bulunanlar, alanında eser ve çalışmalarıyla kabul görmüş iki hakeme gönderilir, Hakem raporlarından birinin olumlu diğerinin olumsuz olması halinde üçüncü hakeme gönderilir. Hakemlere yazar adı gönderilmez, yazarlara hakem adı açıklanmaz. Hakem raporları beş yıl süreyle saklanır. Yazarlar hakemlerin görüş ve önerileri doğrultusunda düzeltmeleri yaparlar. Yazılar, </w:t>
      </w:r>
      <w:r w:rsidR="00A54B75" w:rsidRPr="003F00FF">
        <w:rPr>
          <w:rFonts w:asciiTheme="majorBidi" w:eastAsia="Calibri" w:hAnsiTheme="majorBidi" w:cstheme="majorBidi"/>
          <w:i/>
          <w:iCs/>
          <w:sz w:val="22"/>
        </w:rPr>
        <w:t xml:space="preserve">edebiyatfakultesidergisi@atauni.edu.tr </w:t>
      </w:r>
      <w:r w:rsidRPr="003F00FF">
        <w:rPr>
          <w:rFonts w:asciiTheme="majorBidi" w:eastAsia="Calibri" w:hAnsiTheme="majorBidi" w:cstheme="majorBidi"/>
          <w:sz w:val="22"/>
        </w:rPr>
        <w:t>adres</w:t>
      </w:r>
      <w:r w:rsidR="00014940" w:rsidRPr="003F00FF">
        <w:rPr>
          <w:rFonts w:asciiTheme="majorBidi" w:eastAsia="Calibri" w:hAnsiTheme="majorBidi" w:cstheme="majorBidi"/>
          <w:sz w:val="22"/>
        </w:rPr>
        <w:t xml:space="preserve">ine </w:t>
      </w:r>
      <w:proofErr w:type="spellStart"/>
      <w:r w:rsidR="002A0791" w:rsidRPr="003F00FF">
        <w:rPr>
          <w:rFonts w:asciiTheme="majorBidi" w:eastAsia="Calibri" w:hAnsiTheme="majorBidi" w:cstheme="majorBidi"/>
          <w:sz w:val="22"/>
        </w:rPr>
        <w:t>e.posta</w:t>
      </w:r>
      <w:proofErr w:type="spellEnd"/>
      <w:r w:rsidR="002A0791" w:rsidRPr="003F00FF">
        <w:rPr>
          <w:rFonts w:asciiTheme="majorBidi" w:eastAsia="Calibri" w:hAnsiTheme="majorBidi" w:cstheme="majorBidi"/>
          <w:sz w:val="22"/>
        </w:rPr>
        <w:t xml:space="preserve"> yoluyla </w:t>
      </w:r>
      <w:r w:rsidRPr="003F00FF">
        <w:rPr>
          <w:rFonts w:asciiTheme="majorBidi" w:eastAsia="Calibri" w:hAnsiTheme="majorBidi" w:cstheme="majorBidi"/>
          <w:sz w:val="22"/>
        </w:rPr>
        <w:t>gönderilmeli</w:t>
      </w:r>
      <w:r w:rsidR="00014940" w:rsidRPr="003F00FF">
        <w:rPr>
          <w:rFonts w:asciiTheme="majorBidi" w:eastAsia="Calibri" w:hAnsiTheme="majorBidi" w:cstheme="majorBidi"/>
          <w:sz w:val="22"/>
        </w:rPr>
        <w:t xml:space="preserve"> veya derginin web sayfası üzerinden elektronik başvuru kaydı oluşturulmalıdır</w:t>
      </w:r>
      <w:r w:rsidRPr="003F00FF">
        <w:rPr>
          <w:rFonts w:asciiTheme="majorBidi" w:eastAsia="Calibri" w:hAnsiTheme="majorBidi" w:cstheme="majorBidi"/>
          <w:sz w:val="22"/>
        </w:rPr>
        <w:t>.</w:t>
      </w:r>
      <w:r w:rsidR="00A63000" w:rsidRPr="003F00FF">
        <w:rPr>
          <w:rFonts w:asciiTheme="majorBidi" w:eastAsia="Calibri" w:hAnsiTheme="majorBidi" w:cstheme="majorBidi"/>
          <w:sz w:val="22"/>
        </w:rPr>
        <w:t xml:space="preserve"> (</w:t>
      </w:r>
      <w:r w:rsidR="00014940" w:rsidRPr="003F00FF">
        <w:rPr>
          <w:rFonts w:asciiTheme="majorBidi" w:eastAsia="Calibri" w:hAnsiTheme="majorBidi" w:cstheme="majorBidi"/>
          <w:sz w:val="22"/>
        </w:rPr>
        <w:t>Elektronik başvuru için</w:t>
      </w:r>
      <w:r w:rsidR="00A63000" w:rsidRPr="003F00FF">
        <w:rPr>
          <w:rFonts w:asciiTheme="majorBidi" w:eastAsia="Calibri" w:hAnsiTheme="majorBidi" w:cstheme="majorBidi"/>
          <w:sz w:val="22"/>
        </w:rPr>
        <w:t xml:space="preserve"> bk.</w:t>
      </w:r>
      <w:r w:rsidR="00014940" w:rsidRPr="003F00FF">
        <w:rPr>
          <w:rFonts w:asciiTheme="majorBidi" w:eastAsia="Calibri" w:hAnsiTheme="majorBidi" w:cstheme="majorBidi"/>
          <w:sz w:val="22"/>
        </w:rPr>
        <w:t xml:space="preserve"> </w:t>
      </w:r>
      <w:hyperlink r:id="rId8" w:history="1">
        <w:r w:rsidR="00430719" w:rsidRPr="002B1A19">
          <w:rPr>
            <w:rStyle w:val="Kpr"/>
            <w:sz w:val="22"/>
          </w:rPr>
          <w:t>http://dergipark.gov.tr/atauniefd</w:t>
        </w:r>
      </w:hyperlink>
      <w:r w:rsidR="00A63000" w:rsidRPr="003F00FF">
        <w:rPr>
          <w:rFonts w:asciiTheme="majorBidi" w:eastAsia="Calibri" w:hAnsiTheme="majorBidi" w:cstheme="majorBidi"/>
          <w:sz w:val="22"/>
        </w:rPr>
        <w:t xml:space="preserve">).  </w:t>
      </w:r>
      <w:r w:rsidR="002A0791" w:rsidRPr="003F00FF">
        <w:rPr>
          <w:rFonts w:asciiTheme="majorBidi" w:eastAsia="Calibri" w:hAnsiTheme="majorBidi" w:cstheme="majorBidi"/>
          <w:sz w:val="22"/>
        </w:rPr>
        <w:t xml:space="preserve"> </w:t>
      </w:r>
      <w:r w:rsidR="00A63000" w:rsidRPr="003F00FF">
        <w:rPr>
          <w:rFonts w:asciiTheme="majorBidi" w:eastAsia="Calibri" w:hAnsiTheme="majorBidi" w:cstheme="majorBidi"/>
          <w:sz w:val="22"/>
        </w:rPr>
        <w:t xml:space="preserve"> </w:t>
      </w:r>
    </w:p>
    <w:p w:rsidR="00222678" w:rsidRPr="003F00FF" w:rsidRDefault="00222678" w:rsidP="00015674">
      <w:pPr>
        <w:spacing w:line="240" w:lineRule="auto"/>
        <w:ind w:left="0" w:firstLine="709"/>
        <w:jc w:val="both"/>
        <w:rPr>
          <w:rFonts w:asciiTheme="majorBidi" w:eastAsia="Calibri" w:hAnsiTheme="majorBidi" w:cstheme="majorBidi"/>
          <w:sz w:val="22"/>
        </w:rPr>
      </w:pPr>
      <w:r w:rsidRPr="003F00FF">
        <w:rPr>
          <w:rFonts w:asciiTheme="majorBidi" w:eastAsia="Calibri" w:hAnsiTheme="majorBidi" w:cstheme="majorBidi"/>
          <w:b/>
          <w:bCs/>
          <w:sz w:val="22"/>
        </w:rPr>
        <w:t>6.</w:t>
      </w:r>
      <w:r w:rsidRPr="003F00FF">
        <w:rPr>
          <w:rFonts w:asciiTheme="majorBidi" w:eastAsia="Calibri" w:hAnsiTheme="majorBidi" w:cstheme="majorBidi"/>
          <w:sz w:val="22"/>
        </w:rPr>
        <w:t xml:space="preserve"> Yayımlanmasına karar verilen yazılar sıraya konulur, ancak editörlük, güncellik ve gereklilik gibi dergiciliğe bağlı nedenlerle sıralamada bazı değişiklikler yapabilir.</w:t>
      </w:r>
    </w:p>
    <w:p w:rsidR="00222678" w:rsidRPr="003F00FF" w:rsidRDefault="00222678" w:rsidP="00015674">
      <w:pPr>
        <w:spacing w:line="240" w:lineRule="auto"/>
        <w:ind w:left="0" w:firstLine="709"/>
        <w:jc w:val="both"/>
        <w:rPr>
          <w:rFonts w:asciiTheme="majorBidi" w:eastAsia="Calibri" w:hAnsiTheme="majorBidi" w:cstheme="majorBidi"/>
          <w:sz w:val="22"/>
        </w:rPr>
      </w:pPr>
      <w:r w:rsidRPr="003F00FF">
        <w:rPr>
          <w:rFonts w:asciiTheme="majorBidi" w:eastAsia="Calibri" w:hAnsiTheme="majorBidi" w:cstheme="majorBidi"/>
          <w:b/>
          <w:bCs/>
          <w:sz w:val="22"/>
        </w:rPr>
        <w:t>7.</w:t>
      </w:r>
      <w:r w:rsidRPr="003F00FF">
        <w:rPr>
          <w:rFonts w:asciiTheme="majorBidi" w:eastAsia="Calibri" w:hAnsiTheme="majorBidi" w:cstheme="majorBidi"/>
          <w:sz w:val="22"/>
        </w:rPr>
        <w:t xml:space="preserve"> Yazıların bilim ve dil sorumluluğu yazarlara aittir. Yazar, Atatürk Üniversitesi Edebiyat Fakültesi’nin yayın organı olan </w:t>
      </w:r>
      <w:r w:rsidR="00991583" w:rsidRPr="003F00FF">
        <w:rPr>
          <w:rFonts w:asciiTheme="majorBidi" w:eastAsia="Calibri" w:hAnsiTheme="majorBidi" w:cstheme="majorBidi"/>
          <w:sz w:val="22"/>
        </w:rPr>
        <w:t>Atatürk Üniversitesi Edebiyat Fakültesi Dergisi</w:t>
      </w:r>
      <w:r w:rsidRPr="003F00FF">
        <w:rPr>
          <w:rFonts w:asciiTheme="majorBidi" w:eastAsia="Calibri" w:hAnsiTheme="majorBidi" w:cstheme="majorBidi"/>
          <w:sz w:val="22"/>
        </w:rPr>
        <w:t>’nde yayımlanmış yazısının telif hakkını Atatürk Üniversitesi Edebiyat Fakültesi’ne devretmiş olduğunu kabul eder.</w:t>
      </w:r>
      <w:r w:rsidR="00991583" w:rsidRPr="003F00FF">
        <w:rPr>
          <w:rFonts w:asciiTheme="majorBidi" w:eastAsia="Calibri" w:hAnsiTheme="majorBidi" w:cstheme="majorBidi"/>
          <w:sz w:val="22"/>
        </w:rPr>
        <w:t xml:space="preserve"> </w:t>
      </w:r>
    </w:p>
    <w:p w:rsidR="00222678" w:rsidRPr="003F00FF" w:rsidRDefault="00222678" w:rsidP="00015674">
      <w:pPr>
        <w:spacing w:line="240" w:lineRule="auto"/>
        <w:ind w:left="0" w:firstLine="709"/>
        <w:jc w:val="both"/>
        <w:rPr>
          <w:rFonts w:asciiTheme="majorBidi" w:eastAsia="Calibri" w:hAnsiTheme="majorBidi" w:cstheme="majorBidi"/>
          <w:sz w:val="22"/>
        </w:rPr>
      </w:pPr>
      <w:r w:rsidRPr="003F00FF">
        <w:rPr>
          <w:rFonts w:asciiTheme="majorBidi" w:eastAsia="Calibri" w:hAnsiTheme="majorBidi" w:cstheme="majorBidi"/>
          <w:b/>
          <w:bCs/>
          <w:sz w:val="22"/>
        </w:rPr>
        <w:lastRenderedPageBreak/>
        <w:t>8.</w:t>
      </w:r>
      <w:r w:rsidRPr="003F00FF">
        <w:rPr>
          <w:rFonts w:asciiTheme="majorBidi" w:eastAsia="Calibri" w:hAnsiTheme="majorBidi" w:cstheme="majorBidi"/>
          <w:sz w:val="22"/>
        </w:rPr>
        <w:t xml:space="preserve"> Dergide yayımlanan yazıların tamamı veya bir kısmı yayıncının yazılı izni olmadan herhangi bir yolla çoğaltılamaz; </w:t>
      </w:r>
      <w:r w:rsidR="00991583" w:rsidRPr="003F00FF">
        <w:rPr>
          <w:rFonts w:asciiTheme="majorBidi" w:eastAsia="Calibri" w:hAnsiTheme="majorBidi" w:cstheme="majorBidi"/>
          <w:sz w:val="22"/>
        </w:rPr>
        <w:t xml:space="preserve">bilgiler </w:t>
      </w:r>
      <w:r w:rsidRPr="003F00FF">
        <w:rPr>
          <w:rFonts w:asciiTheme="majorBidi" w:eastAsia="Calibri" w:hAnsiTheme="majorBidi" w:cstheme="majorBidi"/>
          <w:sz w:val="22"/>
        </w:rPr>
        <w:t>kaynak gösterilmek suretiyle alıntılanabilir.</w:t>
      </w:r>
    </w:p>
    <w:p w:rsidR="00991583" w:rsidRPr="003F00FF" w:rsidRDefault="00991583" w:rsidP="00015674">
      <w:pPr>
        <w:spacing w:line="240" w:lineRule="auto"/>
        <w:ind w:left="0" w:firstLine="709"/>
        <w:jc w:val="both"/>
        <w:rPr>
          <w:rFonts w:asciiTheme="majorBidi" w:eastAsia="Calibri" w:hAnsiTheme="majorBidi" w:cstheme="majorBidi"/>
          <w:b/>
          <w:bCs/>
          <w:sz w:val="22"/>
        </w:rPr>
      </w:pPr>
      <w:r w:rsidRPr="003F00FF">
        <w:rPr>
          <w:rFonts w:asciiTheme="majorBidi" w:eastAsia="Calibri" w:hAnsiTheme="majorBidi" w:cstheme="majorBidi"/>
          <w:b/>
          <w:bCs/>
          <w:sz w:val="22"/>
        </w:rPr>
        <w:t>II. Makale Yazım Kuralları</w:t>
      </w:r>
    </w:p>
    <w:p w:rsidR="006270D7" w:rsidRPr="003F00FF" w:rsidRDefault="00100FC8"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1.</w:t>
      </w:r>
      <w:r w:rsidRPr="003F00FF">
        <w:rPr>
          <w:rFonts w:asciiTheme="majorBidi" w:hAnsiTheme="majorBidi" w:cstheme="majorBidi"/>
          <w:sz w:val="22"/>
        </w:rPr>
        <w:t xml:space="preserve"> </w:t>
      </w:r>
      <w:r w:rsidR="00A6770E" w:rsidRPr="003F00FF">
        <w:rPr>
          <w:rFonts w:asciiTheme="majorBidi" w:hAnsiTheme="majorBidi" w:cstheme="majorBidi"/>
          <w:sz w:val="22"/>
        </w:rPr>
        <w:t xml:space="preserve">Makale MS Word dosyası olarak hazırlanmalıdır. </w:t>
      </w:r>
      <w:r w:rsidRPr="003F00FF">
        <w:rPr>
          <w:rFonts w:asciiTheme="majorBidi" w:hAnsiTheme="majorBidi" w:cstheme="majorBidi"/>
          <w:sz w:val="22"/>
        </w:rPr>
        <w:t xml:space="preserve">Makale metninde yazılar 10.000 kelimeyi geçmemelidir. Metin, Times New Roman yazı tipiyle 11 punto yazılmalı, satır aralığı 1 </w:t>
      </w:r>
      <w:proofErr w:type="spellStart"/>
      <w:r w:rsidRPr="003F00FF">
        <w:rPr>
          <w:rFonts w:asciiTheme="majorBidi" w:hAnsiTheme="majorBidi" w:cstheme="majorBidi"/>
          <w:sz w:val="22"/>
        </w:rPr>
        <w:t>pt</w:t>
      </w:r>
      <w:proofErr w:type="spellEnd"/>
      <w:r w:rsidRPr="003F00FF">
        <w:rPr>
          <w:rFonts w:asciiTheme="majorBidi" w:hAnsiTheme="majorBidi" w:cstheme="majorBidi"/>
          <w:sz w:val="22"/>
        </w:rPr>
        <w:t xml:space="preserve"> </w:t>
      </w:r>
      <w:r w:rsidR="00A6770E" w:rsidRPr="003F00FF">
        <w:rPr>
          <w:rFonts w:asciiTheme="majorBidi" w:hAnsiTheme="majorBidi" w:cstheme="majorBidi"/>
          <w:sz w:val="22"/>
        </w:rPr>
        <w:t xml:space="preserve">(tek) </w:t>
      </w:r>
      <w:r w:rsidRPr="003F00FF">
        <w:rPr>
          <w:rFonts w:asciiTheme="majorBidi" w:hAnsiTheme="majorBidi" w:cstheme="majorBidi"/>
          <w:sz w:val="22"/>
        </w:rPr>
        <w:t>bırakılmalıdır. Kenar boşlukları (üst 5 cm, alt 5 cm, sol 4 cm, sağ 4</w:t>
      </w:r>
      <w:r w:rsidR="000539AD" w:rsidRPr="003F00FF">
        <w:rPr>
          <w:rFonts w:asciiTheme="majorBidi" w:hAnsiTheme="majorBidi" w:cstheme="majorBidi"/>
          <w:sz w:val="22"/>
        </w:rPr>
        <w:t xml:space="preserve"> </w:t>
      </w:r>
      <w:r w:rsidRPr="003F00FF">
        <w:rPr>
          <w:rFonts w:asciiTheme="majorBidi" w:hAnsiTheme="majorBidi" w:cstheme="majorBidi"/>
          <w:sz w:val="22"/>
        </w:rPr>
        <w:t>cm</w:t>
      </w:r>
      <w:r w:rsidR="0038674A">
        <w:rPr>
          <w:rFonts w:asciiTheme="majorBidi" w:hAnsiTheme="majorBidi" w:cstheme="majorBidi"/>
          <w:sz w:val="22"/>
        </w:rPr>
        <w:t>, cilt payı 0 cm</w:t>
      </w:r>
      <w:r w:rsidRPr="003F00FF">
        <w:rPr>
          <w:rFonts w:asciiTheme="majorBidi" w:hAnsiTheme="majorBidi" w:cstheme="majorBidi"/>
          <w:sz w:val="22"/>
        </w:rPr>
        <w:t>) şeklinde ayarlanmalıdır. Başlıklar 11 punto (</w:t>
      </w:r>
      <w:proofErr w:type="spellStart"/>
      <w:r w:rsidRPr="003F00FF">
        <w:rPr>
          <w:rFonts w:asciiTheme="majorBidi" w:hAnsiTheme="majorBidi" w:cstheme="majorBidi"/>
          <w:sz w:val="22"/>
        </w:rPr>
        <w:t>bold</w:t>
      </w:r>
      <w:proofErr w:type="spellEnd"/>
      <w:r w:rsidRPr="003F00FF">
        <w:rPr>
          <w:rFonts w:asciiTheme="majorBidi" w:hAnsiTheme="majorBidi" w:cstheme="majorBidi"/>
          <w:sz w:val="22"/>
        </w:rPr>
        <w:t xml:space="preserve">) verilmelidir. </w:t>
      </w:r>
      <w:r w:rsidR="000B1823" w:rsidRPr="003F00FF">
        <w:rPr>
          <w:rFonts w:asciiTheme="majorBidi" w:hAnsiTheme="majorBidi" w:cstheme="majorBidi"/>
          <w:sz w:val="22"/>
        </w:rPr>
        <w:t xml:space="preserve">Açıklama dipnotları 9 punto ve tek satır aralığıyla yazılmalıdır. </w:t>
      </w:r>
      <w:r w:rsidR="006270D7" w:rsidRPr="003F00FF">
        <w:rPr>
          <w:rFonts w:asciiTheme="majorBidi" w:hAnsiTheme="majorBidi" w:cstheme="majorBidi"/>
          <w:sz w:val="22"/>
        </w:rPr>
        <w:t xml:space="preserve">Paragraf girintileri ve aralıklar </w:t>
      </w:r>
      <w:r w:rsidR="00A6456D" w:rsidRPr="003F00FF">
        <w:rPr>
          <w:rFonts w:asciiTheme="majorBidi" w:hAnsiTheme="majorBidi" w:cstheme="majorBidi"/>
          <w:sz w:val="22"/>
        </w:rPr>
        <w:t xml:space="preserve">ise </w:t>
      </w:r>
      <w:r w:rsidR="006270D7" w:rsidRPr="003F00FF">
        <w:rPr>
          <w:rFonts w:asciiTheme="majorBidi" w:hAnsiTheme="majorBidi" w:cstheme="majorBidi"/>
          <w:sz w:val="22"/>
        </w:rPr>
        <w:t>aşağıdaki şekilde oluşturulmalıdır:</w:t>
      </w:r>
    </w:p>
    <w:p w:rsidR="00086FF7" w:rsidRPr="003F00FF" w:rsidRDefault="006270D7"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t>Hizalama: İki Yana Yasla</w:t>
      </w:r>
    </w:p>
    <w:p w:rsidR="00086FF7" w:rsidRPr="003F00FF" w:rsidRDefault="00086FF7" w:rsidP="00015674">
      <w:pPr>
        <w:spacing w:line="240" w:lineRule="auto"/>
        <w:ind w:left="0" w:firstLine="709"/>
        <w:jc w:val="both"/>
        <w:rPr>
          <w:rFonts w:asciiTheme="majorBidi" w:hAnsiTheme="majorBidi" w:cstheme="majorBidi"/>
          <w:sz w:val="22"/>
        </w:rPr>
      </w:pPr>
      <w:proofErr w:type="spellStart"/>
      <w:r w:rsidRPr="003F00FF">
        <w:rPr>
          <w:rFonts w:asciiTheme="majorBidi" w:hAnsiTheme="majorBidi" w:cstheme="majorBidi"/>
          <w:sz w:val="22"/>
        </w:rPr>
        <w:t>Anahat</w:t>
      </w:r>
      <w:proofErr w:type="spellEnd"/>
      <w:r w:rsidRPr="003F00FF">
        <w:rPr>
          <w:rFonts w:asciiTheme="majorBidi" w:hAnsiTheme="majorBidi" w:cstheme="majorBidi"/>
          <w:sz w:val="22"/>
        </w:rPr>
        <w:t xml:space="preserve"> Düzeyi: Gövde Metni</w:t>
      </w:r>
    </w:p>
    <w:p w:rsidR="00086FF7" w:rsidRPr="003F00FF" w:rsidRDefault="00086FF7"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t>Girinti: Sol</w:t>
      </w:r>
      <w:r w:rsidR="00BE2E7F" w:rsidRPr="003F00FF">
        <w:rPr>
          <w:rFonts w:asciiTheme="majorBidi" w:hAnsiTheme="majorBidi" w:cstheme="majorBidi"/>
          <w:sz w:val="22"/>
        </w:rPr>
        <w:t xml:space="preserve"> ve </w:t>
      </w:r>
      <w:r w:rsidRPr="003F00FF">
        <w:rPr>
          <w:rFonts w:asciiTheme="majorBidi" w:hAnsiTheme="majorBidi" w:cstheme="majorBidi"/>
          <w:sz w:val="22"/>
        </w:rPr>
        <w:t xml:space="preserve">Sağ </w:t>
      </w:r>
      <w:r w:rsidR="0070785C" w:rsidRPr="003F00FF">
        <w:rPr>
          <w:rFonts w:asciiTheme="majorBidi" w:hAnsiTheme="majorBidi" w:cstheme="majorBidi"/>
          <w:sz w:val="22"/>
        </w:rPr>
        <w:t>“</w:t>
      </w:r>
      <w:r w:rsidRPr="003F00FF">
        <w:rPr>
          <w:rFonts w:asciiTheme="majorBidi" w:hAnsiTheme="majorBidi" w:cstheme="majorBidi"/>
          <w:sz w:val="22"/>
        </w:rPr>
        <w:t>0 cm</w:t>
      </w:r>
      <w:r w:rsidR="0070785C" w:rsidRPr="003F00FF">
        <w:rPr>
          <w:rFonts w:asciiTheme="majorBidi" w:hAnsiTheme="majorBidi" w:cstheme="majorBidi"/>
          <w:sz w:val="22"/>
        </w:rPr>
        <w:t>”</w:t>
      </w:r>
    </w:p>
    <w:p w:rsidR="00086FF7" w:rsidRPr="003F00FF" w:rsidRDefault="00086FF7"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t xml:space="preserve">Özel: İlk Satır </w:t>
      </w:r>
      <w:r w:rsidR="0070785C" w:rsidRPr="003F00FF">
        <w:rPr>
          <w:rFonts w:asciiTheme="majorBidi" w:hAnsiTheme="majorBidi" w:cstheme="majorBidi"/>
          <w:sz w:val="22"/>
        </w:rPr>
        <w:t>“</w:t>
      </w:r>
      <w:r w:rsidRPr="003F00FF">
        <w:rPr>
          <w:rFonts w:asciiTheme="majorBidi" w:hAnsiTheme="majorBidi" w:cstheme="majorBidi"/>
          <w:sz w:val="22"/>
        </w:rPr>
        <w:t>1.25 cm</w:t>
      </w:r>
      <w:r w:rsidR="0070785C" w:rsidRPr="003F00FF">
        <w:rPr>
          <w:rFonts w:asciiTheme="majorBidi" w:hAnsiTheme="majorBidi" w:cstheme="majorBidi"/>
          <w:sz w:val="22"/>
        </w:rPr>
        <w:t>”</w:t>
      </w:r>
    </w:p>
    <w:p w:rsidR="00A6456D" w:rsidRPr="003F00FF" w:rsidRDefault="00086FF7"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t>Aralık: Önce</w:t>
      </w:r>
      <w:r w:rsidR="00694F24" w:rsidRPr="003F00FF">
        <w:rPr>
          <w:rFonts w:asciiTheme="majorBidi" w:hAnsiTheme="majorBidi" w:cstheme="majorBidi"/>
          <w:sz w:val="22"/>
        </w:rPr>
        <w:t xml:space="preserve"> ve Sonra</w:t>
      </w:r>
      <w:r w:rsidR="00A6456D" w:rsidRPr="003F00FF">
        <w:rPr>
          <w:rFonts w:asciiTheme="majorBidi" w:hAnsiTheme="majorBidi" w:cstheme="majorBidi"/>
          <w:sz w:val="22"/>
        </w:rPr>
        <w:t xml:space="preserve"> </w:t>
      </w:r>
      <w:r w:rsidR="0070785C" w:rsidRPr="003F00FF">
        <w:rPr>
          <w:rFonts w:asciiTheme="majorBidi" w:hAnsiTheme="majorBidi" w:cstheme="majorBidi"/>
          <w:sz w:val="22"/>
        </w:rPr>
        <w:t>“</w:t>
      </w:r>
      <w:r w:rsidR="00A6456D" w:rsidRPr="003F00FF">
        <w:rPr>
          <w:rFonts w:asciiTheme="majorBidi" w:hAnsiTheme="majorBidi" w:cstheme="majorBidi"/>
          <w:sz w:val="22"/>
        </w:rPr>
        <w:t>6</w:t>
      </w:r>
      <w:r w:rsidR="000539AD" w:rsidRPr="003F00FF">
        <w:rPr>
          <w:rFonts w:asciiTheme="majorBidi" w:hAnsiTheme="majorBidi" w:cstheme="majorBidi"/>
          <w:sz w:val="22"/>
        </w:rPr>
        <w:t xml:space="preserve"> </w:t>
      </w:r>
      <w:proofErr w:type="spellStart"/>
      <w:r w:rsidR="00A6456D" w:rsidRPr="003F00FF">
        <w:rPr>
          <w:rFonts w:asciiTheme="majorBidi" w:hAnsiTheme="majorBidi" w:cstheme="majorBidi"/>
          <w:sz w:val="22"/>
        </w:rPr>
        <w:t>nk</w:t>
      </w:r>
      <w:proofErr w:type="spellEnd"/>
      <w:r w:rsidR="0070785C" w:rsidRPr="003F00FF">
        <w:rPr>
          <w:rFonts w:asciiTheme="majorBidi" w:hAnsiTheme="majorBidi" w:cstheme="majorBidi"/>
          <w:sz w:val="22"/>
        </w:rPr>
        <w:t>”</w:t>
      </w:r>
    </w:p>
    <w:p w:rsidR="00100FC8" w:rsidRPr="003F00FF" w:rsidRDefault="00A6456D"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t>Satır Aralığı</w:t>
      </w:r>
      <w:r w:rsidR="00BE2E7F" w:rsidRPr="003F00FF">
        <w:rPr>
          <w:rFonts w:asciiTheme="majorBidi" w:hAnsiTheme="majorBidi" w:cstheme="majorBidi"/>
          <w:sz w:val="22"/>
        </w:rPr>
        <w:t>:</w:t>
      </w:r>
      <w:r w:rsidRPr="003F00FF">
        <w:rPr>
          <w:rFonts w:asciiTheme="majorBidi" w:hAnsiTheme="majorBidi" w:cstheme="majorBidi"/>
          <w:sz w:val="22"/>
        </w:rPr>
        <w:t xml:space="preserve"> Tek</w:t>
      </w:r>
      <w:r w:rsidR="00100FC8" w:rsidRPr="003F00FF">
        <w:rPr>
          <w:rFonts w:asciiTheme="majorBidi" w:hAnsiTheme="majorBidi" w:cstheme="majorBidi"/>
          <w:sz w:val="22"/>
        </w:rPr>
        <w:t xml:space="preserve"> </w:t>
      </w:r>
      <w:r w:rsidR="00966ABD" w:rsidRPr="003F00FF">
        <w:rPr>
          <w:rFonts w:asciiTheme="majorBidi" w:hAnsiTheme="majorBidi" w:cstheme="majorBidi"/>
          <w:sz w:val="22"/>
        </w:rPr>
        <w:t>“1</w:t>
      </w:r>
      <w:r w:rsidR="000539AD" w:rsidRPr="003F00FF">
        <w:rPr>
          <w:rFonts w:asciiTheme="majorBidi" w:hAnsiTheme="majorBidi" w:cstheme="majorBidi"/>
          <w:sz w:val="22"/>
        </w:rPr>
        <w:t xml:space="preserve"> </w:t>
      </w:r>
      <w:proofErr w:type="spellStart"/>
      <w:r w:rsidR="00966ABD" w:rsidRPr="003F00FF">
        <w:rPr>
          <w:rFonts w:asciiTheme="majorBidi" w:hAnsiTheme="majorBidi" w:cstheme="majorBidi"/>
          <w:sz w:val="22"/>
        </w:rPr>
        <w:t>pt</w:t>
      </w:r>
      <w:proofErr w:type="spellEnd"/>
      <w:r w:rsidR="00966ABD" w:rsidRPr="003F00FF">
        <w:rPr>
          <w:rFonts w:asciiTheme="majorBidi" w:hAnsiTheme="majorBidi" w:cstheme="majorBidi"/>
          <w:sz w:val="22"/>
        </w:rPr>
        <w:t>”</w:t>
      </w:r>
    </w:p>
    <w:p w:rsidR="00100FC8" w:rsidRPr="003F00FF" w:rsidRDefault="00100FC8"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2.</w:t>
      </w:r>
      <w:r w:rsidRPr="003F00FF">
        <w:rPr>
          <w:rFonts w:asciiTheme="majorBidi" w:hAnsiTheme="majorBidi" w:cstheme="majorBidi"/>
          <w:sz w:val="22"/>
        </w:rPr>
        <w:t xml:space="preserve"> Makalenin başına birisi makalenin yazıldığı dilde, diğeri İngilizce olmak üzere </w:t>
      </w:r>
      <w:r w:rsidR="003E5A97" w:rsidRPr="003F00FF">
        <w:rPr>
          <w:rFonts w:asciiTheme="majorBidi" w:hAnsiTheme="majorBidi" w:cstheme="majorBidi"/>
          <w:sz w:val="22"/>
        </w:rPr>
        <w:t xml:space="preserve">en fazla </w:t>
      </w:r>
      <w:r w:rsidRPr="003F00FF">
        <w:rPr>
          <w:rFonts w:asciiTheme="majorBidi" w:hAnsiTheme="majorBidi" w:cstheme="majorBidi"/>
          <w:sz w:val="22"/>
        </w:rPr>
        <w:t>1</w:t>
      </w:r>
      <w:r w:rsidR="003E5A97" w:rsidRPr="003F00FF">
        <w:rPr>
          <w:rFonts w:asciiTheme="majorBidi" w:hAnsiTheme="majorBidi" w:cstheme="majorBidi"/>
          <w:sz w:val="22"/>
        </w:rPr>
        <w:t>5</w:t>
      </w:r>
      <w:r w:rsidRPr="003F00FF">
        <w:rPr>
          <w:rFonts w:asciiTheme="majorBidi" w:hAnsiTheme="majorBidi" w:cstheme="majorBidi"/>
          <w:sz w:val="22"/>
        </w:rPr>
        <w:t>0 sözcüklük özet eklenmelidir.</w:t>
      </w:r>
      <w:r w:rsidR="00B42748" w:rsidRPr="003F00FF">
        <w:rPr>
          <w:rFonts w:asciiTheme="majorBidi" w:hAnsiTheme="majorBidi" w:cstheme="majorBidi"/>
          <w:sz w:val="22"/>
        </w:rPr>
        <w:t xml:space="preserve"> Özetler 11 punto ve tek satır aralığıyla yazılmalıdır.</w:t>
      </w:r>
      <w:r w:rsidR="00874D64" w:rsidRPr="003F00FF">
        <w:rPr>
          <w:rFonts w:asciiTheme="majorBidi" w:hAnsiTheme="majorBidi" w:cstheme="majorBidi"/>
          <w:sz w:val="22"/>
        </w:rPr>
        <w:t xml:space="preserve"> </w:t>
      </w:r>
    </w:p>
    <w:p w:rsidR="00100FC8" w:rsidRPr="003F00FF" w:rsidRDefault="00100FC8"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 xml:space="preserve">3. </w:t>
      </w:r>
      <w:r w:rsidRPr="003F00FF">
        <w:rPr>
          <w:rFonts w:asciiTheme="majorBidi" w:hAnsiTheme="majorBidi" w:cstheme="majorBidi"/>
          <w:sz w:val="22"/>
        </w:rPr>
        <w:t>Makalenin konusuyla ilgili olarak gerek yazıldığı dilde, gerekse İngilizce olarak 3-5 arasında anahtar sözcük saptanmalıdır.</w:t>
      </w:r>
    </w:p>
    <w:p w:rsidR="00100FC8" w:rsidRPr="003F00FF" w:rsidRDefault="00100FC8"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4.</w:t>
      </w:r>
      <w:r w:rsidRPr="003F00FF">
        <w:rPr>
          <w:rFonts w:asciiTheme="majorBidi" w:hAnsiTheme="majorBidi" w:cstheme="majorBidi"/>
          <w:sz w:val="22"/>
        </w:rPr>
        <w:t xml:space="preserve"> Makale, giriş bölümü ile başlamalı, bu bölüm yazının hipotezi, kapsamı ve amacı üzerinde durulmalı, ara ve alt başlıklarla desteklenebilecek gelişme bölümü veri, gözlem, görüş, yorum ve tartışmalarla desteklenmeli, sonuç bölümünde ise çalışmada varılan sonuçlar, önerilerle desteklenerek açıklanmalıdır.</w:t>
      </w:r>
    </w:p>
    <w:p w:rsidR="00100FC8" w:rsidRPr="003F00FF" w:rsidRDefault="00100FC8"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5.</w:t>
      </w:r>
      <w:r w:rsidRPr="003F00FF">
        <w:rPr>
          <w:rFonts w:asciiTheme="majorBidi" w:hAnsiTheme="majorBidi" w:cstheme="majorBidi"/>
          <w:sz w:val="22"/>
        </w:rPr>
        <w:t xml:space="preserve"> Makale İçi Başlıklar: Makalede, konunun işlenişine göre rakam-harf sistemi esas alınarak ana ve alt başlıklar oluşturulmalıdır.</w:t>
      </w:r>
    </w:p>
    <w:p w:rsidR="00100FC8" w:rsidRPr="003F00FF" w:rsidRDefault="00100FC8"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6.</w:t>
      </w:r>
      <w:r w:rsidRPr="003F00FF">
        <w:rPr>
          <w:rFonts w:asciiTheme="majorBidi" w:hAnsiTheme="majorBidi" w:cstheme="majorBidi"/>
          <w:sz w:val="22"/>
        </w:rPr>
        <w:t xml:space="preserve"> Fotoğraf, harita ve tablolar: Metnin içinde kullanılan fotoğraf, plan ve tabloların sayfa yapısının dışına çıkılmaması hususunda dikkat edilmelidir. Bu tür belgeler baskı tekniğine uygun çözünürlükte olmalı ve birden fazla ise numaralandırılmalıdır.</w:t>
      </w:r>
    </w:p>
    <w:p w:rsidR="00100FC8" w:rsidRPr="003F00FF" w:rsidRDefault="00100FC8"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7.</w:t>
      </w:r>
      <w:r w:rsidRPr="003F00FF">
        <w:rPr>
          <w:rFonts w:asciiTheme="majorBidi" w:hAnsiTheme="majorBidi" w:cstheme="majorBidi"/>
          <w:sz w:val="22"/>
        </w:rPr>
        <w:t xml:space="preserve"> Alıntı ve Göndermeler: </w:t>
      </w:r>
      <w:r w:rsidR="008436F7" w:rsidRPr="003F00FF">
        <w:rPr>
          <w:rFonts w:asciiTheme="majorBidi" w:hAnsiTheme="majorBidi" w:cstheme="majorBidi"/>
          <w:sz w:val="22"/>
        </w:rPr>
        <w:t>A</w:t>
      </w:r>
      <w:r w:rsidRPr="003F00FF">
        <w:rPr>
          <w:rFonts w:asciiTheme="majorBidi" w:hAnsiTheme="majorBidi" w:cstheme="majorBidi"/>
          <w:sz w:val="22"/>
        </w:rPr>
        <w:t xml:space="preserve">lıntılar tırnak içinde </w:t>
      </w:r>
      <w:r w:rsidR="008436F7" w:rsidRPr="003F00FF">
        <w:rPr>
          <w:rFonts w:asciiTheme="majorBidi" w:hAnsiTheme="majorBidi" w:cstheme="majorBidi"/>
          <w:sz w:val="22"/>
        </w:rPr>
        <w:t xml:space="preserve">ve </w:t>
      </w:r>
      <w:r w:rsidR="002474A7" w:rsidRPr="003F00FF">
        <w:rPr>
          <w:rFonts w:asciiTheme="majorBidi" w:hAnsiTheme="majorBidi" w:cstheme="majorBidi"/>
          <w:sz w:val="22"/>
        </w:rPr>
        <w:t>eğik (</w:t>
      </w:r>
      <w:r w:rsidR="008436F7" w:rsidRPr="003F00FF">
        <w:rPr>
          <w:rFonts w:asciiTheme="majorBidi" w:hAnsiTheme="majorBidi" w:cstheme="majorBidi"/>
          <w:sz w:val="22"/>
        </w:rPr>
        <w:t>italik</w:t>
      </w:r>
      <w:r w:rsidR="002474A7" w:rsidRPr="003F00FF">
        <w:rPr>
          <w:rFonts w:asciiTheme="majorBidi" w:hAnsiTheme="majorBidi" w:cstheme="majorBidi"/>
          <w:sz w:val="22"/>
        </w:rPr>
        <w:t>)</w:t>
      </w:r>
      <w:r w:rsidR="008436F7" w:rsidRPr="003F00FF">
        <w:rPr>
          <w:rFonts w:asciiTheme="majorBidi" w:hAnsiTheme="majorBidi" w:cstheme="majorBidi"/>
          <w:sz w:val="22"/>
        </w:rPr>
        <w:t xml:space="preserve"> yazılmalıdır.</w:t>
      </w:r>
      <w:r w:rsidR="00952D42" w:rsidRPr="003F00FF">
        <w:rPr>
          <w:rFonts w:asciiTheme="majorBidi" w:hAnsiTheme="majorBidi" w:cstheme="majorBidi"/>
          <w:sz w:val="22"/>
        </w:rPr>
        <w:t xml:space="preserve"> Alıntıların yanına APA tekniğiyle gönderme yapılmalıdır. </w:t>
      </w:r>
    </w:p>
    <w:p w:rsidR="00100FC8" w:rsidRPr="003F00FF" w:rsidRDefault="00100FC8"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8.</w:t>
      </w:r>
      <w:r w:rsidRPr="003F00FF">
        <w:rPr>
          <w:rFonts w:asciiTheme="majorBidi" w:hAnsiTheme="majorBidi" w:cstheme="majorBidi"/>
          <w:sz w:val="22"/>
        </w:rPr>
        <w:t xml:space="preserve"> Kaynak göstermede dipnot tekniği değil, APA tekniği kullanılmalıdır. Alıntı ve göndermeler, metin içinde uygun yere parantez açılarak yazarın soyadı, alıntı ya da gönderme yapılan eserin yayın tarihi ve alıntının sayfa numarası </w:t>
      </w:r>
      <w:r w:rsidRPr="003F00FF">
        <w:rPr>
          <w:rFonts w:asciiTheme="majorBidi" w:hAnsiTheme="majorBidi" w:cstheme="majorBidi"/>
          <w:sz w:val="22"/>
        </w:rPr>
        <w:lastRenderedPageBreak/>
        <w:t>belirtilmelidir (bk. III. Dipnot ve Kaynakça Kuralları).</w:t>
      </w:r>
      <w:r w:rsidRPr="003F00FF">
        <w:rPr>
          <w:rFonts w:asciiTheme="majorBidi" w:hAnsiTheme="majorBidi" w:cstheme="majorBidi"/>
          <w:b/>
          <w:bCs/>
          <w:sz w:val="22"/>
        </w:rPr>
        <w:t xml:space="preserve"> </w:t>
      </w:r>
      <w:r w:rsidRPr="003F00FF">
        <w:rPr>
          <w:rFonts w:asciiTheme="majorBidi" w:hAnsiTheme="majorBidi" w:cstheme="majorBidi"/>
          <w:sz w:val="22"/>
        </w:rPr>
        <w:t xml:space="preserve">Dipnot kullanımı ise sadece sınırlı sayıdaki açıklamalar için olmalı ve numaralandırılmalıdır. </w:t>
      </w:r>
    </w:p>
    <w:p w:rsidR="000D60C5" w:rsidRPr="003F00FF" w:rsidRDefault="000D60C5"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sz w:val="22"/>
        </w:rPr>
        <w:t>9.</w:t>
      </w:r>
      <w:r w:rsidRPr="003F00FF">
        <w:rPr>
          <w:rFonts w:asciiTheme="majorBidi" w:hAnsiTheme="majorBidi" w:cstheme="majorBidi"/>
          <w:sz w:val="22"/>
        </w:rPr>
        <w:t xml:space="preserve"> Zorunlu hâller dışında makalelerin yazımında mutlaka Türk Dil Kurumunun güncel Yazım Kılavuzu esas alınmalıdır.</w:t>
      </w:r>
    </w:p>
    <w:p w:rsidR="00FF3E9C" w:rsidRPr="003F00FF" w:rsidRDefault="00991583" w:rsidP="00015674">
      <w:pPr>
        <w:spacing w:line="240" w:lineRule="auto"/>
        <w:ind w:left="0" w:firstLine="709"/>
        <w:jc w:val="both"/>
        <w:rPr>
          <w:rFonts w:asciiTheme="majorBidi" w:hAnsiTheme="majorBidi" w:cstheme="majorBidi"/>
          <w:b/>
          <w:bCs/>
          <w:sz w:val="22"/>
        </w:rPr>
      </w:pPr>
      <w:r w:rsidRPr="003F00FF">
        <w:rPr>
          <w:rFonts w:asciiTheme="majorBidi" w:hAnsiTheme="majorBidi" w:cstheme="majorBidi"/>
          <w:b/>
          <w:bCs/>
          <w:sz w:val="22"/>
        </w:rPr>
        <w:t>I</w:t>
      </w:r>
      <w:r w:rsidR="008A175E" w:rsidRPr="003F00FF">
        <w:rPr>
          <w:rFonts w:asciiTheme="majorBidi" w:hAnsiTheme="majorBidi" w:cstheme="majorBidi"/>
          <w:b/>
          <w:bCs/>
          <w:sz w:val="22"/>
        </w:rPr>
        <w:t>I</w:t>
      </w:r>
      <w:r w:rsidRPr="003F00FF">
        <w:rPr>
          <w:rFonts w:asciiTheme="majorBidi" w:hAnsiTheme="majorBidi" w:cstheme="majorBidi"/>
          <w:b/>
          <w:bCs/>
          <w:sz w:val="22"/>
        </w:rPr>
        <w:t>I</w:t>
      </w:r>
      <w:r w:rsidR="008A175E" w:rsidRPr="003F00FF">
        <w:rPr>
          <w:rFonts w:asciiTheme="majorBidi" w:hAnsiTheme="majorBidi" w:cstheme="majorBidi"/>
          <w:b/>
          <w:bCs/>
          <w:sz w:val="22"/>
        </w:rPr>
        <w:t xml:space="preserve">. </w:t>
      </w:r>
      <w:r w:rsidR="00E41BD0" w:rsidRPr="003F00FF">
        <w:rPr>
          <w:rFonts w:asciiTheme="majorBidi" w:hAnsiTheme="majorBidi" w:cstheme="majorBidi"/>
          <w:b/>
          <w:bCs/>
          <w:sz w:val="22"/>
        </w:rPr>
        <w:t>Dipnot ve Kaynakça Kuralları</w:t>
      </w:r>
      <w:r w:rsidR="008A175E" w:rsidRPr="003F00FF">
        <w:rPr>
          <w:rFonts w:asciiTheme="majorBidi" w:hAnsiTheme="majorBidi" w:cstheme="majorBidi"/>
          <w:b/>
          <w:bCs/>
          <w:sz w:val="22"/>
        </w:rPr>
        <w:t xml:space="preserve"> </w:t>
      </w:r>
    </w:p>
    <w:p w:rsidR="009D1F5E" w:rsidRPr="003F00FF" w:rsidRDefault="005B0201"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Cs/>
          <w:sz w:val="22"/>
        </w:rPr>
        <w:t>Atatürk Üniversitesi</w:t>
      </w:r>
      <w:r w:rsidRPr="003F00FF">
        <w:rPr>
          <w:rFonts w:asciiTheme="majorBidi" w:hAnsiTheme="majorBidi" w:cstheme="majorBidi"/>
          <w:b/>
          <w:bCs/>
          <w:sz w:val="22"/>
        </w:rPr>
        <w:t xml:space="preserve"> </w:t>
      </w:r>
      <w:r w:rsidR="00E41BD0" w:rsidRPr="003F00FF">
        <w:rPr>
          <w:rFonts w:asciiTheme="majorBidi" w:hAnsiTheme="majorBidi" w:cstheme="majorBidi"/>
          <w:sz w:val="22"/>
        </w:rPr>
        <w:t>Edebiyat Fakültesi Dergisi</w:t>
      </w:r>
      <w:r w:rsidRPr="003F00FF">
        <w:rPr>
          <w:rFonts w:asciiTheme="majorBidi" w:hAnsiTheme="majorBidi" w:cstheme="majorBidi"/>
          <w:sz w:val="22"/>
        </w:rPr>
        <w:t>’</w:t>
      </w:r>
      <w:r w:rsidR="00E41BD0" w:rsidRPr="003F00FF">
        <w:rPr>
          <w:rFonts w:asciiTheme="majorBidi" w:hAnsiTheme="majorBidi" w:cstheme="majorBidi"/>
          <w:sz w:val="22"/>
        </w:rPr>
        <w:t>nde kullanılan kaynakça, künye düzeni, gönderme ve alıntı ile ilgili kurallar</w:t>
      </w:r>
      <w:r w:rsidR="008A175E" w:rsidRPr="003F00FF">
        <w:rPr>
          <w:rFonts w:asciiTheme="majorBidi" w:hAnsiTheme="majorBidi" w:cstheme="majorBidi"/>
          <w:sz w:val="22"/>
        </w:rPr>
        <w:t>,</w:t>
      </w:r>
      <w:r w:rsidR="00E41BD0" w:rsidRPr="003F00FF">
        <w:rPr>
          <w:rFonts w:asciiTheme="majorBidi" w:hAnsiTheme="majorBidi" w:cstheme="majorBidi"/>
          <w:sz w:val="22"/>
        </w:rPr>
        <w:t xml:space="preserve"> APA (</w:t>
      </w:r>
      <w:proofErr w:type="spellStart"/>
      <w:r w:rsidR="00E41BD0" w:rsidRPr="003F00FF">
        <w:rPr>
          <w:rFonts w:asciiTheme="majorBidi" w:hAnsiTheme="majorBidi" w:cstheme="majorBidi"/>
          <w:sz w:val="22"/>
        </w:rPr>
        <w:t>American</w:t>
      </w:r>
      <w:proofErr w:type="spellEnd"/>
      <w:r w:rsidR="00E41BD0" w:rsidRPr="003F00FF">
        <w:rPr>
          <w:rFonts w:asciiTheme="majorBidi" w:hAnsiTheme="majorBidi" w:cstheme="majorBidi"/>
          <w:sz w:val="22"/>
        </w:rPr>
        <w:t xml:space="preserve"> </w:t>
      </w:r>
      <w:proofErr w:type="spellStart"/>
      <w:r w:rsidR="00E41BD0" w:rsidRPr="003F00FF">
        <w:rPr>
          <w:rFonts w:asciiTheme="majorBidi" w:hAnsiTheme="majorBidi" w:cstheme="majorBidi"/>
          <w:sz w:val="22"/>
        </w:rPr>
        <w:t>Psychological</w:t>
      </w:r>
      <w:proofErr w:type="spellEnd"/>
      <w:r w:rsidR="00E41BD0" w:rsidRPr="003F00FF">
        <w:rPr>
          <w:rFonts w:asciiTheme="majorBidi" w:hAnsiTheme="majorBidi" w:cstheme="majorBidi"/>
          <w:sz w:val="22"/>
        </w:rPr>
        <w:t xml:space="preserve"> </w:t>
      </w:r>
      <w:proofErr w:type="spellStart"/>
      <w:r w:rsidR="00E41BD0" w:rsidRPr="003F00FF">
        <w:rPr>
          <w:rFonts w:asciiTheme="majorBidi" w:hAnsiTheme="majorBidi" w:cstheme="majorBidi"/>
          <w:sz w:val="22"/>
        </w:rPr>
        <w:t>Association</w:t>
      </w:r>
      <w:proofErr w:type="spellEnd"/>
      <w:r w:rsidR="00E41BD0" w:rsidRPr="003F00FF">
        <w:rPr>
          <w:rFonts w:asciiTheme="majorBidi" w:hAnsiTheme="majorBidi" w:cstheme="majorBidi"/>
          <w:sz w:val="22"/>
        </w:rPr>
        <w:t>-</w:t>
      </w:r>
      <w:r w:rsidR="000C4E29" w:rsidRPr="003F00FF">
        <w:rPr>
          <w:rFonts w:asciiTheme="majorBidi" w:hAnsiTheme="majorBidi" w:cstheme="majorBidi"/>
          <w:sz w:val="22"/>
        </w:rPr>
        <w:t>“</w:t>
      </w:r>
      <w:r w:rsidR="00E41BD0" w:rsidRPr="003F00FF">
        <w:rPr>
          <w:rFonts w:asciiTheme="majorBidi" w:hAnsiTheme="majorBidi" w:cstheme="majorBidi"/>
          <w:sz w:val="22"/>
        </w:rPr>
        <w:t>Ame</w:t>
      </w:r>
      <w:r w:rsidR="009D1F5E" w:rsidRPr="003F00FF">
        <w:rPr>
          <w:rFonts w:asciiTheme="majorBidi" w:hAnsiTheme="majorBidi" w:cstheme="majorBidi"/>
          <w:sz w:val="22"/>
        </w:rPr>
        <w:t>r</w:t>
      </w:r>
      <w:r w:rsidR="00E41BD0" w:rsidRPr="003F00FF">
        <w:rPr>
          <w:rFonts w:asciiTheme="majorBidi" w:hAnsiTheme="majorBidi" w:cstheme="majorBidi"/>
          <w:sz w:val="22"/>
        </w:rPr>
        <w:t>ikan Psikoloji Derneği</w:t>
      </w:r>
      <w:r w:rsidR="000C4E29" w:rsidRPr="003F00FF">
        <w:rPr>
          <w:rFonts w:asciiTheme="majorBidi" w:hAnsiTheme="majorBidi" w:cstheme="majorBidi"/>
          <w:sz w:val="22"/>
        </w:rPr>
        <w:t>”</w:t>
      </w:r>
      <w:r w:rsidR="00E41BD0" w:rsidRPr="003F00FF">
        <w:rPr>
          <w:rFonts w:asciiTheme="majorBidi" w:hAnsiTheme="majorBidi" w:cstheme="majorBidi"/>
          <w:sz w:val="22"/>
        </w:rPr>
        <w:t xml:space="preserve">) kuralları ve üniversitemizin </w:t>
      </w:r>
      <w:r w:rsidR="000D156E" w:rsidRPr="003F00FF">
        <w:rPr>
          <w:rFonts w:asciiTheme="majorBidi" w:eastAsia="TimesEfras" w:hAnsiTheme="majorBidi" w:cstheme="majorBidi"/>
          <w:sz w:val="22"/>
        </w:rPr>
        <w:t>“</w:t>
      </w:r>
      <w:r w:rsidR="00E41BD0" w:rsidRPr="003F00FF">
        <w:rPr>
          <w:rFonts w:asciiTheme="majorBidi" w:hAnsiTheme="majorBidi" w:cstheme="majorBidi"/>
          <w:sz w:val="22"/>
        </w:rPr>
        <w:t>Bilimsel Yayınlar Kaynaklar Gösterme İlkeleri</w:t>
      </w:r>
      <w:r w:rsidR="000D156E" w:rsidRPr="003F00FF">
        <w:rPr>
          <w:rFonts w:asciiTheme="majorBidi" w:eastAsia="TimesEfras" w:hAnsiTheme="majorBidi" w:cstheme="majorBidi"/>
          <w:sz w:val="22"/>
        </w:rPr>
        <w:t>”</w:t>
      </w:r>
      <w:r w:rsidR="00E41BD0" w:rsidRPr="003F00FF">
        <w:rPr>
          <w:rFonts w:asciiTheme="majorBidi" w:hAnsiTheme="majorBidi" w:cstheme="majorBidi"/>
          <w:sz w:val="22"/>
        </w:rPr>
        <w:t xml:space="preserve"> temel alınarak hazırlanmıştır. Bu belgede yer almayan durumlarla ilgili olarak </w:t>
      </w:r>
      <w:proofErr w:type="spellStart"/>
      <w:r w:rsidR="00E41BD0" w:rsidRPr="003F00FF">
        <w:rPr>
          <w:rFonts w:asciiTheme="majorBidi" w:hAnsiTheme="majorBidi" w:cstheme="majorBidi"/>
          <w:sz w:val="22"/>
        </w:rPr>
        <w:t>APA’nın</w:t>
      </w:r>
      <w:proofErr w:type="spellEnd"/>
      <w:r w:rsidR="00E41BD0" w:rsidRPr="003F00FF">
        <w:rPr>
          <w:rFonts w:asciiTheme="majorBidi" w:hAnsiTheme="majorBidi" w:cstheme="majorBidi"/>
          <w:sz w:val="22"/>
        </w:rPr>
        <w:t xml:space="preserve"> </w:t>
      </w:r>
      <w:proofErr w:type="spellStart"/>
      <w:r w:rsidR="00E41BD0" w:rsidRPr="003F00FF">
        <w:rPr>
          <w:rFonts w:asciiTheme="majorBidi" w:hAnsiTheme="majorBidi" w:cstheme="majorBidi"/>
          <w:sz w:val="22"/>
        </w:rPr>
        <w:t>Publication</w:t>
      </w:r>
      <w:proofErr w:type="spellEnd"/>
      <w:r w:rsidR="00E41BD0" w:rsidRPr="003F00FF">
        <w:rPr>
          <w:rFonts w:asciiTheme="majorBidi" w:hAnsiTheme="majorBidi" w:cstheme="majorBidi"/>
          <w:sz w:val="22"/>
        </w:rPr>
        <w:t xml:space="preserve"> Manual of </w:t>
      </w:r>
      <w:proofErr w:type="spellStart"/>
      <w:r w:rsidR="00E41BD0" w:rsidRPr="003F00FF">
        <w:rPr>
          <w:rFonts w:asciiTheme="majorBidi" w:hAnsiTheme="majorBidi" w:cstheme="majorBidi"/>
          <w:sz w:val="22"/>
        </w:rPr>
        <w:t>the</w:t>
      </w:r>
      <w:proofErr w:type="spellEnd"/>
      <w:r w:rsidR="00E41BD0" w:rsidRPr="003F00FF">
        <w:rPr>
          <w:rFonts w:asciiTheme="majorBidi" w:hAnsiTheme="majorBidi" w:cstheme="majorBidi"/>
          <w:sz w:val="22"/>
        </w:rPr>
        <w:t xml:space="preserve"> </w:t>
      </w:r>
      <w:proofErr w:type="spellStart"/>
      <w:r w:rsidR="00E41BD0" w:rsidRPr="003F00FF">
        <w:rPr>
          <w:rFonts w:asciiTheme="majorBidi" w:hAnsiTheme="majorBidi" w:cstheme="majorBidi"/>
          <w:sz w:val="22"/>
        </w:rPr>
        <w:t>American</w:t>
      </w:r>
      <w:proofErr w:type="spellEnd"/>
      <w:r w:rsidR="00E41BD0" w:rsidRPr="003F00FF">
        <w:rPr>
          <w:rFonts w:asciiTheme="majorBidi" w:hAnsiTheme="majorBidi" w:cstheme="majorBidi"/>
          <w:sz w:val="22"/>
        </w:rPr>
        <w:t xml:space="preserve"> </w:t>
      </w:r>
      <w:proofErr w:type="spellStart"/>
      <w:r w:rsidR="00E41BD0" w:rsidRPr="003F00FF">
        <w:rPr>
          <w:rFonts w:asciiTheme="majorBidi" w:hAnsiTheme="majorBidi" w:cstheme="majorBidi"/>
          <w:sz w:val="22"/>
        </w:rPr>
        <w:t>Psychologica</w:t>
      </w:r>
      <w:r w:rsidR="000D156E" w:rsidRPr="003F00FF">
        <w:rPr>
          <w:rFonts w:asciiTheme="majorBidi" w:hAnsiTheme="majorBidi" w:cstheme="majorBidi"/>
          <w:sz w:val="22"/>
        </w:rPr>
        <w:t>l</w:t>
      </w:r>
      <w:proofErr w:type="spellEnd"/>
      <w:r w:rsidR="000D156E" w:rsidRPr="003F00FF">
        <w:rPr>
          <w:rFonts w:asciiTheme="majorBidi" w:hAnsiTheme="majorBidi" w:cstheme="majorBidi"/>
          <w:sz w:val="22"/>
        </w:rPr>
        <w:t xml:space="preserve"> </w:t>
      </w:r>
      <w:proofErr w:type="spellStart"/>
      <w:r w:rsidR="000D156E" w:rsidRPr="003F00FF">
        <w:rPr>
          <w:rFonts w:asciiTheme="majorBidi" w:hAnsiTheme="majorBidi" w:cstheme="majorBidi"/>
          <w:sz w:val="22"/>
        </w:rPr>
        <w:t>Association</w:t>
      </w:r>
      <w:proofErr w:type="spellEnd"/>
      <w:r w:rsidR="000D156E" w:rsidRPr="003F00FF">
        <w:rPr>
          <w:rFonts w:asciiTheme="majorBidi" w:hAnsiTheme="majorBidi" w:cstheme="majorBidi"/>
          <w:sz w:val="22"/>
        </w:rPr>
        <w:t xml:space="preserve"> başlıklı yayının beşinci basımı veya </w:t>
      </w:r>
      <w:proofErr w:type="spellStart"/>
      <w:r w:rsidR="000D156E" w:rsidRPr="003F00FF">
        <w:rPr>
          <w:rFonts w:asciiTheme="majorBidi" w:hAnsiTheme="majorBidi" w:cstheme="majorBidi"/>
          <w:sz w:val="22"/>
        </w:rPr>
        <w:t>APA’nın</w:t>
      </w:r>
      <w:proofErr w:type="spellEnd"/>
      <w:r w:rsidR="000D156E" w:rsidRPr="003F00FF">
        <w:rPr>
          <w:rFonts w:asciiTheme="majorBidi" w:hAnsiTheme="majorBidi" w:cstheme="majorBidi"/>
          <w:sz w:val="22"/>
        </w:rPr>
        <w:t xml:space="preserve"> web sitesi (</w:t>
      </w:r>
      <w:hyperlink r:id="rId9" w:history="1">
        <w:r w:rsidR="000D156E" w:rsidRPr="003F00FF">
          <w:rPr>
            <w:rStyle w:val="Kpr"/>
            <w:rFonts w:asciiTheme="majorBidi" w:hAnsiTheme="majorBidi" w:cstheme="majorBidi"/>
            <w:sz w:val="22"/>
          </w:rPr>
          <w:t>http://www.apastyle.org</w:t>
        </w:r>
      </w:hyperlink>
      <w:r w:rsidR="008D53A6" w:rsidRPr="003F00FF">
        <w:rPr>
          <w:rFonts w:asciiTheme="majorBidi" w:hAnsiTheme="majorBidi" w:cstheme="majorBidi"/>
          <w:sz w:val="22"/>
        </w:rPr>
        <w:t>) kullanılabilir.</w:t>
      </w:r>
    </w:p>
    <w:p w:rsidR="000D156E" w:rsidRPr="003F00FF" w:rsidRDefault="002A0791" w:rsidP="00015674">
      <w:pPr>
        <w:tabs>
          <w:tab w:val="left" w:pos="851"/>
        </w:tabs>
        <w:spacing w:line="240" w:lineRule="auto"/>
        <w:ind w:left="0" w:firstLine="709"/>
        <w:jc w:val="both"/>
        <w:rPr>
          <w:rFonts w:asciiTheme="majorBidi" w:hAnsiTheme="majorBidi" w:cstheme="majorBidi"/>
          <w:b/>
          <w:bCs/>
          <w:sz w:val="22"/>
        </w:rPr>
      </w:pPr>
      <w:r w:rsidRPr="003F00FF">
        <w:rPr>
          <w:rFonts w:asciiTheme="majorBidi" w:hAnsiTheme="majorBidi" w:cstheme="majorBidi"/>
          <w:b/>
          <w:bCs/>
          <w:sz w:val="22"/>
        </w:rPr>
        <w:t>a</w:t>
      </w:r>
      <w:r w:rsidR="008A175E" w:rsidRPr="003F00FF">
        <w:rPr>
          <w:rFonts w:asciiTheme="majorBidi" w:hAnsiTheme="majorBidi" w:cstheme="majorBidi"/>
          <w:b/>
          <w:bCs/>
          <w:sz w:val="22"/>
        </w:rPr>
        <w:t xml:space="preserve">) </w:t>
      </w:r>
      <w:r w:rsidR="000D156E" w:rsidRPr="003F00FF">
        <w:rPr>
          <w:rFonts w:asciiTheme="majorBidi" w:hAnsiTheme="majorBidi" w:cstheme="majorBidi"/>
          <w:b/>
          <w:bCs/>
          <w:sz w:val="22"/>
        </w:rPr>
        <w:t>Genel Kurallar</w:t>
      </w:r>
    </w:p>
    <w:p w:rsidR="000D156E" w:rsidRPr="003F00FF" w:rsidRDefault="000D156E" w:rsidP="00015674">
      <w:pPr>
        <w:pStyle w:val="ListeParagraf"/>
        <w:numPr>
          <w:ilvl w:val="0"/>
          <w:numId w:val="2"/>
        </w:numPr>
        <w:tabs>
          <w:tab w:val="left" w:pos="284"/>
          <w:tab w:val="left" w:pos="851"/>
        </w:tabs>
        <w:spacing w:line="240" w:lineRule="auto"/>
        <w:ind w:left="0" w:firstLine="709"/>
        <w:contextualSpacing w:val="0"/>
        <w:jc w:val="both"/>
        <w:rPr>
          <w:rFonts w:asciiTheme="majorBidi" w:eastAsia="TimesEfras" w:hAnsiTheme="majorBidi" w:cstheme="majorBidi"/>
          <w:sz w:val="22"/>
        </w:rPr>
      </w:pPr>
      <w:r w:rsidRPr="003F00FF">
        <w:rPr>
          <w:rFonts w:asciiTheme="majorBidi" w:hAnsiTheme="majorBidi" w:cstheme="majorBidi"/>
          <w:sz w:val="22"/>
        </w:rPr>
        <w:t>Yazar sayısı altıdan fazlaysa, ilk altı yazarın adları künyede</w:t>
      </w:r>
      <w:r w:rsidR="005A6E5F" w:rsidRPr="003F00FF">
        <w:rPr>
          <w:rFonts w:asciiTheme="majorBidi" w:hAnsiTheme="majorBidi" w:cstheme="majorBidi"/>
          <w:sz w:val="22"/>
        </w:rPr>
        <w:t xml:space="preserve"> verilir, altıncı yazardan sonra </w:t>
      </w:r>
      <w:r w:rsidR="009D1F5E" w:rsidRPr="003F00FF">
        <w:rPr>
          <w:rFonts w:asciiTheme="majorBidi" w:hAnsiTheme="majorBidi" w:cstheme="majorBidi"/>
          <w:sz w:val="22"/>
        </w:rPr>
        <w:t xml:space="preserve">(vd.) </w:t>
      </w:r>
      <w:r w:rsidR="005A6E5F" w:rsidRPr="003F00FF">
        <w:rPr>
          <w:rFonts w:asciiTheme="majorBidi" w:hAnsiTheme="majorBidi" w:cstheme="majorBidi"/>
          <w:sz w:val="22"/>
        </w:rPr>
        <w:t>“v</w:t>
      </w:r>
      <w:r w:rsidRPr="003F00FF">
        <w:rPr>
          <w:rFonts w:asciiTheme="majorBidi" w:eastAsia="TimesEfras" w:hAnsiTheme="majorBidi" w:cstheme="majorBidi"/>
          <w:sz w:val="22"/>
        </w:rPr>
        <w:t>e diğerleri</w:t>
      </w:r>
      <w:r w:rsidR="005A6E5F" w:rsidRPr="003F00FF">
        <w:rPr>
          <w:rFonts w:asciiTheme="majorBidi" w:eastAsia="TimesEfras" w:hAnsiTheme="majorBidi" w:cstheme="majorBidi"/>
          <w:sz w:val="22"/>
        </w:rPr>
        <w:t xml:space="preserve">” </w:t>
      </w:r>
      <w:r w:rsidR="00F868A3" w:rsidRPr="003F00FF">
        <w:rPr>
          <w:rFonts w:asciiTheme="majorBidi" w:eastAsia="TimesEfras" w:hAnsiTheme="majorBidi" w:cstheme="majorBidi"/>
          <w:sz w:val="22"/>
        </w:rPr>
        <w:t>ifadesi kullanılır.</w:t>
      </w:r>
      <w:r w:rsidR="009A5003" w:rsidRPr="003F00FF">
        <w:rPr>
          <w:rFonts w:asciiTheme="majorBidi" w:eastAsia="TimesEfras" w:hAnsiTheme="majorBidi" w:cstheme="majorBidi"/>
          <w:sz w:val="22"/>
        </w:rPr>
        <w:t xml:space="preserve"> Yazarların ad ve soyadları açıkça belirtilir, kısaltma kullanılmaz.</w:t>
      </w:r>
      <w:r w:rsidR="00DE45D6" w:rsidRPr="003F00FF">
        <w:rPr>
          <w:rFonts w:asciiTheme="majorBidi" w:eastAsia="TimesEfras" w:hAnsiTheme="majorBidi" w:cstheme="majorBidi"/>
          <w:sz w:val="22"/>
        </w:rPr>
        <w:t xml:space="preserve"> Çok yazarlı yayınlarda her bir yazarın </w:t>
      </w:r>
      <w:r w:rsidR="00352A20" w:rsidRPr="003F00FF">
        <w:rPr>
          <w:rFonts w:asciiTheme="majorBidi" w:eastAsia="TimesEfras" w:hAnsiTheme="majorBidi" w:cstheme="majorBidi"/>
          <w:sz w:val="22"/>
        </w:rPr>
        <w:t>ad ve soyadından</w:t>
      </w:r>
      <w:r w:rsidR="00DE45D6" w:rsidRPr="003F00FF">
        <w:rPr>
          <w:rFonts w:asciiTheme="majorBidi" w:eastAsia="TimesEfras" w:hAnsiTheme="majorBidi" w:cstheme="majorBidi"/>
          <w:sz w:val="22"/>
        </w:rPr>
        <w:t xml:space="preserve"> sonra noktalı virgül </w:t>
      </w:r>
      <w:r w:rsidR="00352A20" w:rsidRPr="003F00FF">
        <w:rPr>
          <w:rFonts w:asciiTheme="majorBidi" w:eastAsia="TimesEfras" w:hAnsiTheme="majorBidi" w:cstheme="majorBidi"/>
          <w:sz w:val="22"/>
        </w:rPr>
        <w:t xml:space="preserve">(;) </w:t>
      </w:r>
      <w:r w:rsidR="00DE45D6" w:rsidRPr="003F00FF">
        <w:rPr>
          <w:rFonts w:asciiTheme="majorBidi" w:eastAsia="TimesEfras" w:hAnsiTheme="majorBidi" w:cstheme="majorBidi"/>
          <w:sz w:val="22"/>
        </w:rPr>
        <w:t xml:space="preserve">getirilerek </w:t>
      </w:r>
      <w:r w:rsidR="00352A20" w:rsidRPr="003F00FF">
        <w:rPr>
          <w:rFonts w:asciiTheme="majorBidi" w:eastAsia="TimesEfras" w:hAnsiTheme="majorBidi" w:cstheme="majorBidi"/>
          <w:sz w:val="22"/>
        </w:rPr>
        <w:t>yazarlar</w:t>
      </w:r>
      <w:r w:rsidR="00DE45D6" w:rsidRPr="003F00FF">
        <w:rPr>
          <w:rFonts w:asciiTheme="majorBidi" w:eastAsia="TimesEfras" w:hAnsiTheme="majorBidi" w:cstheme="majorBidi"/>
          <w:sz w:val="22"/>
        </w:rPr>
        <w:t xml:space="preserve"> birbirinden ayrılır. </w:t>
      </w:r>
      <w:r w:rsidR="00352A20" w:rsidRPr="003F00FF">
        <w:rPr>
          <w:rFonts w:asciiTheme="majorBidi" w:eastAsia="TimesEfras" w:hAnsiTheme="majorBidi" w:cstheme="majorBidi"/>
          <w:sz w:val="22"/>
        </w:rPr>
        <w:t xml:space="preserve">(bk. Kaynakça Gösterimi 1.2.). </w:t>
      </w:r>
    </w:p>
    <w:p w:rsidR="00F868A3" w:rsidRPr="003F00FF" w:rsidRDefault="00F868A3" w:rsidP="00015674">
      <w:pPr>
        <w:pStyle w:val="ListeParagraf"/>
        <w:numPr>
          <w:ilvl w:val="0"/>
          <w:numId w:val="2"/>
        </w:numPr>
        <w:tabs>
          <w:tab w:val="left" w:pos="284"/>
          <w:tab w:val="left" w:pos="709"/>
          <w:tab w:val="left" w:pos="851"/>
        </w:tabs>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Yayına hazırlayan kişinin adından sonra hazırlayan(</w:t>
      </w:r>
      <w:proofErr w:type="spellStart"/>
      <w:r w:rsidRPr="003F00FF">
        <w:rPr>
          <w:rFonts w:asciiTheme="majorBidi" w:hAnsiTheme="majorBidi" w:cstheme="majorBidi"/>
          <w:sz w:val="22"/>
        </w:rPr>
        <w:t>lar</w:t>
      </w:r>
      <w:proofErr w:type="spellEnd"/>
      <w:r w:rsidRPr="003F00FF">
        <w:rPr>
          <w:rFonts w:asciiTheme="majorBidi" w:hAnsiTheme="majorBidi" w:cstheme="majorBidi"/>
          <w:sz w:val="22"/>
        </w:rPr>
        <w:t>) yerine (Haz.), editör(</w:t>
      </w:r>
      <w:proofErr w:type="spellStart"/>
      <w:r w:rsidRPr="003F00FF">
        <w:rPr>
          <w:rFonts w:asciiTheme="majorBidi" w:hAnsiTheme="majorBidi" w:cstheme="majorBidi"/>
          <w:sz w:val="22"/>
        </w:rPr>
        <w:t>ler</w:t>
      </w:r>
      <w:proofErr w:type="spellEnd"/>
      <w:r w:rsidRPr="003F00FF">
        <w:rPr>
          <w:rFonts w:asciiTheme="majorBidi" w:hAnsiTheme="majorBidi" w:cstheme="majorBidi"/>
          <w:sz w:val="22"/>
        </w:rPr>
        <w:t>) yerine ise (Ed.) kısaltması kullanılır.</w:t>
      </w:r>
    </w:p>
    <w:p w:rsidR="00F868A3" w:rsidRPr="003F00FF" w:rsidRDefault="00F868A3" w:rsidP="00015674">
      <w:pPr>
        <w:pStyle w:val="ListeParagraf"/>
        <w:numPr>
          <w:ilvl w:val="0"/>
          <w:numId w:val="2"/>
        </w:numPr>
        <w:tabs>
          <w:tab w:val="left" w:pos="284"/>
          <w:tab w:val="left" w:pos="851"/>
        </w:tabs>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Dergi ve kitap adları kısalt</w:t>
      </w:r>
      <w:r w:rsidR="009D1F5E" w:rsidRPr="003F00FF">
        <w:rPr>
          <w:rFonts w:asciiTheme="majorBidi" w:hAnsiTheme="majorBidi" w:cstheme="majorBidi"/>
          <w:sz w:val="22"/>
        </w:rPr>
        <w:t>ıl</w:t>
      </w:r>
      <w:r w:rsidRPr="003F00FF">
        <w:rPr>
          <w:rFonts w:asciiTheme="majorBidi" w:hAnsiTheme="majorBidi" w:cstheme="majorBidi"/>
          <w:sz w:val="22"/>
        </w:rPr>
        <w:t>madan</w:t>
      </w:r>
      <w:r w:rsidRPr="003F00FF">
        <w:rPr>
          <w:rFonts w:asciiTheme="majorBidi" w:hAnsiTheme="majorBidi" w:cstheme="majorBidi"/>
          <w:color w:val="FF0000"/>
          <w:sz w:val="22"/>
        </w:rPr>
        <w:t xml:space="preserve"> </w:t>
      </w:r>
      <w:r w:rsidRPr="003F00FF">
        <w:rPr>
          <w:rFonts w:asciiTheme="majorBidi" w:hAnsiTheme="majorBidi" w:cstheme="majorBidi"/>
          <w:sz w:val="22"/>
        </w:rPr>
        <w:t>eğik (italik) olarak yazılır.</w:t>
      </w:r>
    </w:p>
    <w:p w:rsidR="00F868A3" w:rsidRPr="003F00FF" w:rsidRDefault="00F868A3" w:rsidP="00015674">
      <w:pPr>
        <w:pStyle w:val="ListeParagraf"/>
        <w:numPr>
          <w:ilvl w:val="0"/>
          <w:numId w:val="2"/>
        </w:numPr>
        <w:tabs>
          <w:tab w:val="left" w:pos="284"/>
          <w:tab w:val="left" w:pos="851"/>
        </w:tabs>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Bildiri kitapları kitap gibi, bildiri kitabından alınan bir bildiri de kitap bölümü gibi belirtilir.</w:t>
      </w:r>
    </w:p>
    <w:p w:rsidR="00F868A3" w:rsidRPr="003F00FF" w:rsidRDefault="00A74734" w:rsidP="00015674">
      <w:pPr>
        <w:pStyle w:val="ListeParagraf"/>
        <w:numPr>
          <w:ilvl w:val="0"/>
          <w:numId w:val="2"/>
        </w:numPr>
        <w:tabs>
          <w:tab w:val="left" w:pos="284"/>
          <w:tab w:val="left" w:pos="851"/>
        </w:tabs>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Danışma kaynaklarının (ansiklopedi, sözlük, biyografi vb</w:t>
      </w:r>
      <w:r w:rsidR="009A5003" w:rsidRPr="003F00FF">
        <w:rPr>
          <w:rFonts w:asciiTheme="majorBidi" w:hAnsiTheme="majorBidi" w:cstheme="majorBidi"/>
          <w:sz w:val="22"/>
        </w:rPr>
        <w:t>.</w:t>
      </w:r>
      <w:r w:rsidRPr="003F00FF">
        <w:rPr>
          <w:rFonts w:asciiTheme="majorBidi" w:hAnsiTheme="majorBidi" w:cstheme="majorBidi"/>
          <w:sz w:val="22"/>
        </w:rPr>
        <w:t>) belli bir kısmından yararlanılan bilgi</w:t>
      </w:r>
      <w:r w:rsidR="009A5003" w:rsidRPr="003F00FF">
        <w:rPr>
          <w:rFonts w:asciiTheme="majorBidi" w:hAnsiTheme="majorBidi" w:cstheme="majorBidi"/>
          <w:sz w:val="22"/>
        </w:rPr>
        <w:t>,</w:t>
      </w:r>
      <w:r w:rsidRPr="003F00FF">
        <w:rPr>
          <w:rFonts w:asciiTheme="majorBidi" w:hAnsiTheme="majorBidi" w:cstheme="majorBidi"/>
          <w:sz w:val="22"/>
        </w:rPr>
        <w:t xml:space="preserve"> kitap içinde bir bölüm gibi aktarılır.</w:t>
      </w:r>
    </w:p>
    <w:p w:rsidR="00A74734" w:rsidRPr="003F00FF" w:rsidRDefault="00A74734" w:rsidP="00015674">
      <w:pPr>
        <w:pStyle w:val="ListeParagraf"/>
        <w:numPr>
          <w:ilvl w:val="0"/>
          <w:numId w:val="2"/>
        </w:numPr>
        <w:tabs>
          <w:tab w:val="left" w:pos="284"/>
          <w:tab w:val="left" w:pos="851"/>
        </w:tabs>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Danışma kaynaklarında maddelerin yazarı belli değilse, madde adından giriş yapılır.</w:t>
      </w:r>
    </w:p>
    <w:p w:rsidR="00A74734" w:rsidRPr="003F00FF" w:rsidRDefault="00A74734" w:rsidP="00015674">
      <w:pPr>
        <w:pStyle w:val="ListeParagraf"/>
        <w:numPr>
          <w:ilvl w:val="0"/>
          <w:numId w:val="2"/>
        </w:numPr>
        <w:tabs>
          <w:tab w:val="left" w:pos="284"/>
          <w:tab w:val="left" w:pos="851"/>
        </w:tabs>
        <w:spacing w:line="240" w:lineRule="auto"/>
        <w:ind w:left="0" w:firstLine="709"/>
        <w:contextualSpacing w:val="0"/>
        <w:jc w:val="both"/>
        <w:rPr>
          <w:rFonts w:asciiTheme="majorBidi" w:eastAsia="TimesEfras" w:hAnsiTheme="majorBidi" w:cstheme="majorBidi"/>
          <w:sz w:val="22"/>
        </w:rPr>
      </w:pPr>
      <w:r w:rsidRPr="003F00FF">
        <w:rPr>
          <w:rFonts w:asciiTheme="majorBidi" w:hAnsiTheme="majorBidi" w:cstheme="majorBidi"/>
          <w:sz w:val="22"/>
        </w:rPr>
        <w:t>Tezlere tezin adından sonra</w:t>
      </w:r>
      <w:r w:rsidR="005A6E5F" w:rsidRPr="003F00FF">
        <w:rPr>
          <w:rFonts w:asciiTheme="majorBidi" w:hAnsiTheme="majorBidi" w:cstheme="majorBidi"/>
          <w:sz w:val="22"/>
        </w:rPr>
        <w:t xml:space="preserve"> </w:t>
      </w:r>
      <w:r w:rsidR="005A6E5F" w:rsidRPr="003F00FF">
        <w:rPr>
          <w:rFonts w:asciiTheme="majorBidi" w:hAnsiTheme="majorBidi" w:cstheme="majorBidi"/>
          <w:i/>
          <w:iCs/>
          <w:sz w:val="22"/>
        </w:rPr>
        <w:t>yüksek lisans tezi</w:t>
      </w:r>
      <w:r w:rsidR="009A5003" w:rsidRPr="003F00FF">
        <w:rPr>
          <w:rFonts w:asciiTheme="majorBidi" w:hAnsiTheme="majorBidi" w:cstheme="majorBidi"/>
          <w:sz w:val="22"/>
        </w:rPr>
        <w:t>,</w:t>
      </w:r>
      <w:r w:rsidR="005A6E5F" w:rsidRPr="003F00FF">
        <w:rPr>
          <w:rFonts w:asciiTheme="majorBidi" w:hAnsiTheme="majorBidi" w:cstheme="majorBidi"/>
          <w:sz w:val="22"/>
        </w:rPr>
        <w:t xml:space="preserve"> </w:t>
      </w:r>
      <w:r w:rsidR="005A6E5F" w:rsidRPr="003F00FF">
        <w:rPr>
          <w:rFonts w:asciiTheme="majorBidi" w:eastAsia="TimesEfras" w:hAnsiTheme="majorBidi" w:cstheme="majorBidi"/>
          <w:i/>
          <w:iCs/>
          <w:sz w:val="22"/>
        </w:rPr>
        <w:t>do</w:t>
      </w:r>
      <w:r w:rsidR="005B0201" w:rsidRPr="003F00FF">
        <w:rPr>
          <w:rFonts w:asciiTheme="majorBidi" w:eastAsia="TimesEfras" w:hAnsiTheme="majorBidi" w:cstheme="majorBidi"/>
          <w:i/>
          <w:iCs/>
          <w:sz w:val="22"/>
        </w:rPr>
        <w:t>ktora tezi</w:t>
      </w:r>
      <w:r w:rsidR="005B0201" w:rsidRPr="003F00FF">
        <w:rPr>
          <w:rFonts w:asciiTheme="majorBidi" w:eastAsia="TimesEfras" w:hAnsiTheme="majorBidi" w:cstheme="majorBidi"/>
          <w:sz w:val="22"/>
        </w:rPr>
        <w:t xml:space="preserve"> </w:t>
      </w:r>
      <w:r w:rsidR="005A6E5F" w:rsidRPr="003F00FF">
        <w:rPr>
          <w:rFonts w:asciiTheme="majorBidi" w:eastAsia="TimesEfras" w:hAnsiTheme="majorBidi" w:cstheme="majorBidi"/>
          <w:sz w:val="22"/>
        </w:rPr>
        <w:t xml:space="preserve">ya da </w:t>
      </w:r>
      <w:r w:rsidR="005A6E5F" w:rsidRPr="003F00FF">
        <w:rPr>
          <w:rFonts w:asciiTheme="majorBidi" w:eastAsia="TimesEfras" w:hAnsiTheme="majorBidi" w:cstheme="majorBidi"/>
          <w:i/>
          <w:iCs/>
          <w:sz w:val="22"/>
        </w:rPr>
        <w:t>sanatta yeterlilik tezi</w:t>
      </w:r>
      <w:r w:rsidR="005A6E5F" w:rsidRPr="003F00FF">
        <w:rPr>
          <w:rFonts w:asciiTheme="majorBidi" w:eastAsia="TimesEfras" w:hAnsiTheme="majorBidi" w:cstheme="majorBidi"/>
          <w:sz w:val="22"/>
        </w:rPr>
        <w:t xml:space="preserve"> ifadeleri kullanılır. Derecenin verildiği üniversitenin adı ve yeri </w:t>
      </w:r>
      <w:r w:rsidR="008A175E" w:rsidRPr="003F00FF">
        <w:rPr>
          <w:rFonts w:asciiTheme="majorBidi" w:eastAsia="TimesEfras" w:hAnsiTheme="majorBidi" w:cstheme="majorBidi"/>
          <w:sz w:val="22"/>
        </w:rPr>
        <w:t>yazılır</w:t>
      </w:r>
      <w:r w:rsidR="005A6E5F" w:rsidRPr="003F00FF">
        <w:rPr>
          <w:rFonts w:asciiTheme="majorBidi" w:eastAsia="TimesEfras" w:hAnsiTheme="majorBidi" w:cstheme="majorBidi"/>
          <w:sz w:val="22"/>
        </w:rPr>
        <w:t>.</w:t>
      </w:r>
      <w:r w:rsidR="009A5003" w:rsidRPr="003F00FF">
        <w:rPr>
          <w:rFonts w:asciiTheme="majorBidi" w:eastAsia="TimesEfras" w:hAnsiTheme="majorBidi" w:cstheme="majorBidi"/>
          <w:sz w:val="22"/>
        </w:rPr>
        <w:t xml:space="preserve"> Tezin basılıp basılmadığı belirtilir.</w:t>
      </w:r>
    </w:p>
    <w:p w:rsidR="00A74734" w:rsidRPr="003F00FF" w:rsidRDefault="00A74734" w:rsidP="00015674">
      <w:pPr>
        <w:pStyle w:val="ListeParagraf"/>
        <w:numPr>
          <w:ilvl w:val="0"/>
          <w:numId w:val="2"/>
        </w:numPr>
        <w:tabs>
          <w:tab w:val="left" w:pos="284"/>
          <w:tab w:val="left" w:pos="851"/>
        </w:tabs>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Yasa ve yönetmeliklerde künye girişi yasanın adından yapılır. Yasanın adından sonra ayraç içinde yasanın kabul tarihi (sadece yıl olarak), künye sonunda ise yasanın yayınlandığı derginin tarihi (gün, ay, yıl olarak) belirtilir.</w:t>
      </w:r>
    </w:p>
    <w:p w:rsidR="00A74734" w:rsidRPr="003F00FF" w:rsidRDefault="00A74734" w:rsidP="00015674">
      <w:pPr>
        <w:pStyle w:val="ListeParagraf"/>
        <w:numPr>
          <w:ilvl w:val="0"/>
          <w:numId w:val="2"/>
        </w:numPr>
        <w:tabs>
          <w:tab w:val="left" w:pos="284"/>
          <w:tab w:val="left" w:pos="851"/>
        </w:tabs>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Elektronik kaynaklarda temel bilgilerin yanı sıra erişim tarihi ve erişim adresi bilgileri de verilir.</w:t>
      </w:r>
    </w:p>
    <w:p w:rsidR="00A74734" w:rsidRPr="003F00FF" w:rsidRDefault="00546C08" w:rsidP="00015674">
      <w:pPr>
        <w:pStyle w:val="ListeParagraf"/>
        <w:numPr>
          <w:ilvl w:val="0"/>
          <w:numId w:val="2"/>
        </w:numPr>
        <w:tabs>
          <w:tab w:val="left" w:pos="284"/>
          <w:tab w:val="left" w:pos="851"/>
        </w:tabs>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E-kaynaklarda son güncelleme tarihi yayın tarihi olarak alınır.</w:t>
      </w:r>
    </w:p>
    <w:p w:rsidR="00546C08" w:rsidRPr="003F00FF" w:rsidRDefault="00546C08" w:rsidP="00015674">
      <w:pPr>
        <w:pStyle w:val="ListeParagraf"/>
        <w:numPr>
          <w:ilvl w:val="0"/>
          <w:numId w:val="2"/>
        </w:numPr>
        <w:tabs>
          <w:tab w:val="left" w:pos="284"/>
          <w:tab w:val="left" w:pos="851"/>
        </w:tabs>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lastRenderedPageBreak/>
        <w:t>Mektup, e-ileti, telefon görüşmesi gibi kişisel görüşmelerin kaynakçaya eklenmesi gerekmez, görüşmelere metin içinde gönderme yapılır.</w:t>
      </w:r>
    </w:p>
    <w:p w:rsidR="00546C08" w:rsidRPr="003F00FF" w:rsidRDefault="002A0791" w:rsidP="00015674">
      <w:pPr>
        <w:spacing w:line="240" w:lineRule="auto"/>
        <w:ind w:left="0" w:firstLine="709"/>
        <w:jc w:val="both"/>
        <w:rPr>
          <w:rFonts w:asciiTheme="majorBidi" w:hAnsiTheme="majorBidi" w:cstheme="majorBidi"/>
          <w:b/>
          <w:bCs/>
          <w:sz w:val="22"/>
        </w:rPr>
      </w:pPr>
      <w:r w:rsidRPr="003F00FF">
        <w:rPr>
          <w:rFonts w:asciiTheme="majorBidi" w:hAnsiTheme="majorBidi" w:cstheme="majorBidi"/>
          <w:b/>
          <w:bCs/>
          <w:sz w:val="22"/>
        </w:rPr>
        <w:t>b</w:t>
      </w:r>
      <w:r w:rsidR="008A175E" w:rsidRPr="003F00FF">
        <w:rPr>
          <w:rFonts w:asciiTheme="majorBidi" w:hAnsiTheme="majorBidi" w:cstheme="majorBidi"/>
          <w:b/>
          <w:bCs/>
          <w:sz w:val="22"/>
        </w:rPr>
        <w:t xml:space="preserve">) </w:t>
      </w:r>
      <w:r w:rsidR="00546C08" w:rsidRPr="003F00FF">
        <w:rPr>
          <w:rFonts w:asciiTheme="majorBidi" w:hAnsiTheme="majorBidi" w:cstheme="majorBidi"/>
          <w:b/>
          <w:bCs/>
          <w:sz w:val="22"/>
        </w:rPr>
        <w:t>Dipnot ve Kaynakça Gösterimi</w:t>
      </w:r>
    </w:p>
    <w:p w:rsidR="00546C08" w:rsidRPr="003F00FF" w:rsidRDefault="0068516F" w:rsidP="00015674">
      <w:pPr>
        <w:pStyle w:val="ListeParagraf"/>
        <w:tabs>
          <w:tab w:val="left" w:pos="284"/>
        </w:tabs>
        <w:spacing w:line="240" w:lineRule="auto"/>
        <w:ind w:left="709" w:firstLine="0"/>
        <w:contextualSpacing w:val="0"/>
        <w:jc w:val="both"/>
        <w:rPr>
          <w:rFonts w:asciiTheme="majorBidi" w:hAnsiTheme="majorBidi" w:cstheme="majorBidi"/>
          <w:b/>
          <w:bCs/>
          <w:sz w:val="22"/>
        </w:rPr>
      </w:pPr>
      <w:r>
        <w:rPr>
          <w:rFonts w:asciiTheme="majorBidi" w:hAnsiTheme="majorBidi" w:cstheme="majorBidi"/>
          <w:b/>
          <w:bCs/>
          <w:sz w:val="22"/>
        </w:rPr>
        <w:t xml:space="preserve">1. </w:t>
      </w:r>
      <w:r w:rsidR="00546C08" w:rsidRPr="003F00FF">
        <w:rPr>
          <w:rFonts w:asciiTheme="majorBidi" w:hAnsiTheme="majorBidi" w:cstheme="majorBidi"/>
          <w:b/>
          <w:bCs/>
          <w:sz w:val="22"/>
        </w:rPr>
        <w:t>Kitapta Gösterim</w:t>
      </w:r>
    </w:p>
    <w:p w:rsidR="00546C08" w:rsidRPr="003F00FF" w:rsidRDefault="005B0201" w:rsidP="00015674">
      <w:pPr>
        <w:spacing w:line="240" w:lineRule="auto"/>
        <w:ind w:left="0" w:firstLine="709"/>
        <w:jc w:val="both"/>
        <w:rPr>
          <w:rFonts w:asciiTheme="majorBidi" w:hAnsiTheme="majorBidi" w:cstheme="majorBidi"/>
          <w:b/>
          <w:bCs/>
          <w:sz w:val="22"/>
        </w:rPr>
      </w:pPr>
      <w:r w:rsidRPr="003F00FF">
        <w:rPr>
          <w:rFonts w:asciiTheme="majorBidi" w:hAnsiTheme="majorBidi" w:cstheme="majorBidi"/>
          <w:b/>
          <w:bCs/>
          <w:sz w:val="22"/>
        </w:rPr>
        <w:t xml:space="preserve">1.1. </w:t>
      </w:r>
      <w:r w:rsidR="00546C08" w:rsidRPr="003F00FF">
        <w:rPr>
          <w:rFonts w:asciiTheme="majorBidi" w:hAnsiTheme="majorBidi" w:cstheme="majorBidi"/>
          <w:b/>
          <w:bCs/>
          <w:sz w:val="22"/>
        </w:rPr>
        <w:t xml:space="preserve">Kitap – Tek Yazarlı ise </w:t>
      </w:r>
    </w:p>
    <w:p w:rsidR="005D1DFD" w:rsidRPr="003F00FF" w:rsidRDefault="005D1DFD" w:rsidP="00015674">
      <w:pPr>
        <w:pStyle w:val="ListeParagraf"/>
        <w:spacing w:line="240" w:lineRule="auto"/>
        <w:ind w:left="0" w:firstLine="709"/>
        <w:contextualSpacing w:val="0"/>
        <w:jc w:val="both"/>
        <w:rPr>
          <w:rFonts w:asciiTheme="majorBidi" w:hAnsiTheme="majorBidi" w:cstheme="majorBidi"/>
          <w:b/>
          <w:bCs/>
          <w:sz w:val="22"/>
        </w:rPr>
      </w:pPr>
      <w:r w:rsidRPr="003F00FF">
        <w:rPr>
          <w:rFonts w:asciiTheme="majorBidi" w:hAnsiTheme="majorBidi" w:cstheme="majorBidi"/>
          <w:b/>
          <w:bCs/>
          <w:sz w:val="22"/>
        </w:rPr>
        <w:t>Kaynakça Gösterimi:</w:t>
      </w:r>
    </w:p>
    <w:p w:rsidR="00546C08" w:rsidRPr="003F00FF" w:rsidRDefault="008A175E"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t>Yazarın Soyadı, Adı</w:t>
      </w:r>
      <w:r w:rsidR="00546C08" w:rsidRPr="003F00FF">
        <w:rPr>
          <w:rFonts w:asciiTheme="majorBidi" w:hAnsiTheme="majorBidi" w:cstheme="majorBidi"/>
          <w:sz w:val="22"/>
        </w:rPr>
        <w:t xml:space="preserve">. (Yayın Yılı). </w:t>
      </w:r>
      <w:r w:rsidRPr="003F00FF">
        <w:rPr>
          <w:rFonts w:asciiTheme="majorBidi" w:hAnsiTheme="majorBidi" w:cstheme="majorBidi"/>
          <w:i/>
          <w:iCs/>
          <w:sz w:val="22"/>
        </w:rPr>
        <w:t>Kitap A</w:t>
      </w:r>
      <w:r w:rsidR="00546C08" w:rsidRPr="003F00FF">
        <w:rPr>
          <w:rFonts w:asciiTheme="majorBidi" w:hAnsiTheme="majorBidi" w:cstheme="majorBidi"/>
          <w:i/>
          <w:iCs/>
          <w:sz w:val="22"/>
        </w:rPr>
        <w:t xml:space="preserve">dı. </w:t>
      </w:r>
      <w:r w:rsidR="000015F4" w:rsidRPr="003F00FF">
        <w:rPr>
          <w:rFonts w:asciiTheme="majorBidi" w:hAnsiTheme="majorBidi" w:cstheme="majorBidi"/>
          <w:sz w:val="22"/>
        </w:rPr>
        <w:t xml:space="preserve">Yayın </w:t>
      </w:r>
      <w:r w:rsidRPr="003F00FF">
        <w:rPr>
          <w:rFonts w:asciiTheme="majorBidi" w:hAnsiTheme="majorBidi" w:cstheme="majorBidi"/>
          <w:sz w:val="22"/>
        </w:rPr>
        <w:t>Y</w:t>
      </w:r>
      <w:r w:rsidR="00546C08" w:rsidRPr="003F00FF">
        <w:rPr>
          <w:rFonts w:asciiTheme="majorBidi" w:hAnsiTheme="majorBidi" w:cstheme="majorBidi"/>
          <w:sz w:val="22"/>
        </w:rPr>
        <w:t>eri: Yayınevi.</w:t>
      </w:r>
    </w:p>
    <w:p w:rsidR="005A6E5F" w:rsidRPr="003F00FF" w:rsidRDefault="0008265C" w:rsidP="00015674">
      <w:pPr>
        <w:spacing w:line="240" w:lineRule="auto"/>
        <w:ind w:left="0" w:firstLine="709"/>
        <w:jc w:val="both"/>
        <w:rPr>
          <w:rFonts w:asciiTheme="majorBidi" w:hAnsiTheme="majorBidi" w:cstheme="majorBidi"/>
          <w:b/>
          <w:sz w:val="22"/>
        </w:rPr>
      </w:pPr>
      <w:r w:rsidRPr="003F00FF">
        <w:rPr>
          <w:rFonts w:asciiTheme="majorBidi" w:hAnsiTheme="majorBidi" w:cstheme="majorBidi"/>
          <w:b/>
          <w:sz w:val="22"/>
        </w:rPr>
        <w:t>Örnek</w:t>
      </w:r>
      <w:r w:rsidR="00546C08" w:rsidRPr="003F00FF">
        <w:rPr>
          <w:rFonts w:asciiTheme="majorBidi" w:hAnsiTheme="majorBidi" w:cstheme="majorBidi"/>
          <w:b/>
          <w:sz w:val="22"/>
        </w:rPr>
        <w:t>:</w:t>
      </w:r>
    </w:p>
    <w:p w:rsidR="00546C08" w:rsidRPr="003F00FF" w:rsidRDefault="003E006D"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t>Caferoğlu, A</w:t>
      </w:r>
      <w:r w:rsidR="008A175E" w:rsidRPr="003F00FF">
        <w:rPr>
          <w:rFonts w:asciiTheme="majorBidi" w:hAnsiTheme="majorBidi" w:cstheme="majorBidi"/>
          <w:sz w:val="22"/>
        </w:rPr>
        <w:t>hmet.</w:t>
      </w:r>
      <w:r w:rsidRPr="003F00FF">
        <w:rPr>
          <w:rFonts w:asciiTheme="majorBidi" w:hAnsiTheme="majorBidi" w:cstheme="majorBidi"/>
          <w:sz w:val="22"/>
        </w:rPr>
        <w:t xml:space="preserve"> (1993). </w:t>
      </w:r>
      <w:r w:rsidRPr="003F00FF">
        <w:rPr>
          <w:rFonts w:asciiTheme="majorBidi" w:hAnsiTheme="majorBidi" w:cstheme="majorBidi"/>
          <w:i/>
          <w:iCs/>
          <w:sz w:val="22"/>
        </w:rPr>
        <w:t>Eski Uygur Türkçesi Sözlüğü.</w:t>
      </w:r>
      <w:r w:rsidRPr="003F00FF">
        <w:rPr>
          <w:rFonts w:asciiTheme="majorBidi" w:hAnsiTheme="majorBidi" w:cstheme="majorBidi"/>
          <w:sz w:val="22"/>
        </w:rPr>
        <w:t xml:space="preserve"> İstanbul: Enderun Kitabevi Yayınları.</w:t>
      </w:r>
    </w:p>
    <w:p w:rsidR="005D1DFD" w:rsidRPr="003F00FF" w:rsidRDefault="005D1DFD" w:rsidP="00015674">
      <w:pPr>
        <w:spacing w:line="240" w:lineRule="auto"/>
        <w:ind w:left="0" w:firstLine="709"/>
        <w:jc w:val="both"/>
        <w:rPr>
          <w:rFonts w:asciiTheme="majorBidi" w:hAnsiTheme="majorBidi" w:cstheme="majorBidi"/>
          <w:b/>
          <w:bCs/>
          <w:sz w:val="22"/>
        </w:rPr>
      </w:pPr>
      <w:r w:rsidRPr="003F00FF">
        <w:rPr>
          <w:rFonts w:asciiTheme="majorBidi" w:hAnsiTheme="majorBidi" w:cstheme="majorBidi"/>
          <w:b/>
          <w:bCs/>
          <w:sz w:val="22"/>
        </w:rPr>
        <w:t>Dipnot Gösterimi:</w:t>
      </w:r>
    </w:p>
    <w:p w:rsidR="005D1DFD" w:rsidRPr="003F00FF" w:rsidRDefault="005B0201"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t>(Caferoğlu, 1993:</w:t>
      </w:r>
      <w:r w:rsidR="005D1DFD" w:rsidRPr="003F00FF">
        <w:rPr>
          <w:rFonts w:asciiTheme="majorBidi" w:hAnsiTheme="majorBidi" w:cstheme="majorBidi"/>
          <w:sz w:val="22"/>
        </w:rPr>
        <w:t xml:space="preserve"> s.</w:t>
      </w:r>
      <w:r w:rsidR="0095042B" w:rsidRPr="003F00FF">
        <w:rPr>
          <w:rFonts w:asciiTheme="majorBidi" w:hAnsiTheme="majorBidi" w:cstheme="majorBidi"/>
          <w:sz w:val="22"/>
        </w:rPr>
        <w:t xml:space="preserve"> </w:t>
      </w:r>
      <w:r w:rsidR="005D1DFD" w:rsidRPr="003F00FF">
        <w:rPr>
          <w:rFonts w:asciiTheme="majorBidi" w:hAnsiTheme="majorBidi" w:cstheme="majorBidi"/>
          <w:sz w:val="22"/>
        </w:rPr>
        <w:t>50)</w:t>
      </w:r>
    </w:p>
    <w:p w:rsidR="00D4439C" w:rsidRPr="003F00FF" w:rsidRDefault="00D4439C"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 xml:space="preserve">Uyarı: </w:t>
      </w:r>
      <w:r w:rsidRPr="003F00FF">
        <w:rPr>
          <w:rFonts w:asciiTheme="majorBidi" w:hAnsiTheme="majorBidi" w:cstheme="majorBidi"/>
          <w:sz w:val="22"/>
        </w:rPr>
        <w:t>Aynı yazarın aynı tarihli birden fazla yayını var ise kaynakça ve dipnot gösterimi aşağıdaki şekilde olmalıdır:</w:t>
      </w:r>
    </w:p>
    <w:p w:rsidR="00D4439C" w:rsidRPr="003F00FF" w:rsidRDefault="00D4439C"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Kaynakça Gösterimi:</w:t>
      </w:r>
    </w:p>
    <w:p w:rsidR="00D4439C" w:rsidRPr="003F00FF" w:rsidRDefault="00D4439C" w:rsidP="00015674">
      <w:pPr>
        <w:spacing w:line="240" w:lineRule="auto"/>
        <w:ind w:left="0" w:firstLine="709"/>
        <w:jc w:val="both"/>
        <w:rPr>
          <w:rFonts w:asciiTheme="majorBidi" w:eastAsia="Times New Roman" w:hAnsiTheme="majorBidi" w:cstheme="majorBidi"/>
          <w:sz w:val="22"/>
          <w:lang w:eastAsia="tr-TR"/>
        </w:rPr>
      </w:pPr>
      <w:r w:rsidRPr="003F00FF">
        <w:rPr>
          <w:rFonts w:asciiTheme="majorBidi" w:eastAsia="Times New Roman" w:hAnsiTheme="majorBidi" w:cstheme="majorBidi"/>
          <w:sz w:val="22"/>
          <w:lang w:eastAsia="tr-TR"/>
        </w:rPr>
        <w:t xml:space="preserve">Caferoğlu, Ahmet. (1995/1). </w:t>
      </w:r>
      <w:r w:rsidRPr="003F00FF">
        <w:rPr>
          <w:rFonts w:asciiTheme="majorBidi" w:eastAsia="Times New Roman" w:hAnsiTheme="majorBidi" w:cstheme="majorBidi"/>
          <w:i/>
          <w:sz w:val="22"/>
          <w:lang w:eastAsia="tr-TR"/>
        </w:rPr>
        <w:t>Anadolu İlleri Ağızlarından Derlemeler</w:t>
      </w:r>
      <w:r w:rsidRPr="003F00FF">
        <w:rPr>
          <w:rFonts w:asciiTheme="majorBidi" w:eastAsia="Times New Roman" w:hAnsiTheme="majorBidi" w:cstheme="majorBidi"/>
          <w:sz w:val="22"/>
          <w:lang w:eastAsia="tr-TR"/>
        </w:rPr>
        <w:t>. Ankara: Türk Dil Kurumu Yayınları.</w:t>
      </w:r>
    </w:p>
    <w:p w:rsidR="00D4439C" w:rsidRPr="003F00FF" w:rsidRDefault="00D4439C" w:rsidP="00015674">
      <w:pPr>
        <w:spacing w:line="240" w:lineRule="auto"/>
        <w:ind w:left="0" w:firstLine="709"/>
        <w:jc w:val="both"/>
        <w:rPr>
          <w:rFonts w:asciiTheme="majorBidi" w:eastAsia="Times New Roman" w:hAnsiTheme="majorBidi" w:cstheme="majorBidi"/>
          <w:sz w:val="22"/>
          <w:lang w:eastAsia="tr-TR"/>
        </w:rPr>
      </w:pPr>
      <w:r w:rsidRPr="003F00FF">
        <w:rPr>
          <w:rFonts w:asciiTheme="majorBidi" w:eastAsia="Times New Roman" w:hAnsiTheme="majorBidi" w:cstheme="majorBidi"/>
          <w:sz w:val="22"/>
          <w:lang w:eastAsia="tr-TR"/>
        </w:rPr>
        <w:t xml:space="preserve">Caferoğlu, Ahmet. (1995/2). </w:t>
      </w:r>
      <w:r w:rsidRPr="003F00FF">
        <w:rPr>
          <w:rFonts w:asciiTheme="majorBidi" w:eastAsia="Times New Roman" w:hAnsiTheme="majorBidi" w:cstheme="majorBidi"/>
          <w:i/>
          <w:sz w:val="22"/>
          <w:lang w:eastAsia="tr-TR"/>
        </w:rPr>
        <w:t>Doğu İllerimiz Ağızlarından Toplamalar</w:t>
      </w:r>
      <w:r w:rsidRPr="003F00FF">
        <w:rPr>
          <w:rFonts w:asciiTheme="majorBidi" w:eastAsia="Times New Roman" w:hAnsiTheme="majorBidi" w:cstheme="majorBidi"/>
          <w:sz w:val="22"/>
          <w:lang w:eastAsia="tr-TR"/>
        </w:rPr>
        <w:t>. Ankara: Türk Dil Kurumu Yayınları.</w:t>
      </w:r>
    </w:p>
    <w:p w:rsidR="00D4439C" w:rsidRPr="003F00FF" w:rsidRDefault="00D4439C"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Dipnot Gösterimi:</w:t>
      </w:r>
    </w:p>
    <w:p w:rsidR="00D4439C" w:rsidRPr="003F00FF" w:rsidRDefault="00D4439C"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t>(Caferoğlu, 1995/1: s. 56), (Caferoğlu, 1995/2: s. 68)</w:t>
      </w:r>
    </w:p>
    <w:p w:rsidR="005D1DFD" w:rsidRPr="003F00FF" w:rsidRDefault="005B0201" w:rsidP="00015674">
      <w:pPr>
        <w:spacing w:line="240" w:lineRule="auto"/>
        <w:ind w:left="0" w:firstLine="709"/>
        <w:jc w:val="both"/>
        <w:rPr>
          <w:rFonts w:asciiTheme="majorBidi" w:hAnsiTheme="majorBidi" w:cstheme="majorBidi"/>
          <w:b/>
          <w:bCs/>
          <w:sz w:val="22"/>
        </w:rPr>
      </w:pPr>
      <w:r w:rsidRPr="003F00FF">
        <w:rPr>
          <w:rFonts w:asciiTheme="majorBidi" w:hAnsiTheme="majorBidi" w:cstheme="majorBidi"/>
          <w:b/>
          <w:bCs/>
          <w:sz w:val="22"/>
        </w:rPr>
        <w:t xml:space="preserve">1.2. Kitap- </w:t>
      </w:r>
      <w:r w:rsidR="005D1DFD" w:rsidRPr="003F00FF">
        <w:rPr>
          <w:rFonts w:asciiTheme="majorBidi" w:hAnsiTheme="majorBidi" w:cstheme="majorBidi"/>
          <w:b/>
          <w:bCs/>
          <w:sz w:val="22"/>
        </w:rPr>
        <w:t>Çok Yazarlı ise</w:t>
      </w:r>
    </w:p>
    <w:p w:rsidR="005D1DFD" w:rsidRPr="003F00FF" w:rsidRDefault="005D1DFD" w:rsidP="00015674">
      <w:pPr>
        <w:pStyle w:val="ListeParagraf"/>
        <w:spacing w:line="240" w:lineRule="auto"/>
        <w:ind w:left="0" w:firstLine="709"/>
        <w:contextualSpacing w:val="0"/>
        <w:jc w:val="both"/>
        <w:rPr>
          <w:rFonts w:asciiTheme="majorBidi" w:hAnsiTheme="majorBidi" w:cstheme="majorBidi"/>
          <w:b/>
          <w:bCs/>
          <w:sz w:val="22"/>
        </w:rPr>
      </w:pPr>
      <w:r w:rsidRPr="003F00FF">
        <w:rPr>
          <w:rFonts w:asciiTheme="majorBidi" w:hAnsiTheme="majorBidi" w:cstheme="majorBidi"/>
          <w:b/>
          <w:bCs/>
          <w:sz w:val="22"/>
        </w:rPr>
        <w:t>Kaynakça Gösterim</w:t>
      </w:r>
      <w:r w:rsidR="000015F4" w:rsidRPr="003F00FF">
        <w:rPr>
          <w:rFonts w:asciiTheme="majorBidi" w:hAnsiTheme="majorBidi" w:cstheme="majorBidi"/>
          <w:b/>
          <w:bCs/>
          <w:sz w:val="22"/>
        </w:rPr>
        <w:t>i:</w:t>
      </w:r>
    </w:p>
    <w:p w:rsidR="000015F4" w:rsidRPr="003F00FF" w:rsidRDefault="000015F4"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Yazar, A.</w:t>
      </w:r>
      <w:r w:rsidR="00C77A6F" w:rsidRPr="003F00FF">
        <w:rPr>
          <w:rFonts w:asciiTheme="majorBidi" w:hAnsiTheme="majorBidi" w:cstheme="majorBidi"/>
          <w:sz w:val="22"/>
        </w:rPr>
        <w:t>;</w:t>
      </w:r>
      <w:r w:rsidRPr="003F00FF">
        <w:rPr>
          <w:rFonts w:asciiTheme="majorBidi" w:hAnsiTheme="majorBidi" w:cstheme="majorBidi"/>
          <w:sz w:val="22"/>
        </w:rPr>
        <w:t xml:space="preserve"> Yazar, B.</w:t>
      </w:r>
      <w:r w:rsidR="00C77A6F" w:rsidRPr="003F00FF">
        <w:rPr>
          <w:rFonts w:asciiTheme="majorBidi" w:hAnsiTheme="majorBidi" w:cstheme="majorBidi"/>
          <w:sz w:val="22"/>
        </w:rPr>
        <w:t>;</w:t>
      </w:r>
      <w:r w:rsidRPr="003F00FF">
        <w:rPr>
          <w:rFonts w:asciiTheme="majorBidi" w:hAnsiTheme="majorBidi" w:cstheme="majorBidi"/>
          <w:sz w:val="22"/>
        </w:rPr>
        <w:t xml:space="preserve"> Yazar, C.</w:t>
      </w:r>
      <w:r w:rsidR="00C77A6F" w:rsidRPr="003F00FF">
        <w:rPr>
          <w:rFonts w:asciiTheme="majorBidi" w:hAnsiTheme="majorBidi" w:cstheme="majorBidi"/>
          <w:sz w:val="22"/>
        </w:rPr>
        <w:t>;</w:t>
      </w:r>
      <w:r w:rsidRPr="003F00FF">
        <w:rPr>
          <w:rFonts w:asciiTheme="majorBidi" w:hAnsiTheme="majorBidi" w:cstheme="majorBidi"/>
          <w:sz w:val="22"/>
        </w:rPr>
        <w:t xml:space="preserve"> Yazar, D.</w:t>
      </w:r>
      <w:r w:rsidR="00C77A6F" w:rsidRPr="003F00FF">
        <w:rPr>
          <w:rFonts w:asciiTheme="majorBidi" w:hAnsiTheme="majorBidi" w:cstheme="majorBidi"/>
          <w:sz w:val="22"/>
        </w:rPr>
        <w:t>;</w:t>
      </w:r>
      <w:r w:rsidRPr="003F00FF">
        <w:rPr>
          <w:rFonts w:asciiTheme="majorBidi" w:hAnsiTheme="majorBidi" w:cstheme="majorBidi"/>
          <w:sz w:val="22"/>
        </w:rPr>
        <w:t xml:space="preserve"> Yazar, E.</w:t>
      </w:r>
      <w:r w:rsidR="00C77A6F" w:rsidRPr="003F00FF">
        <w:rPr>
          <w:rFonts w:asciiTheme="majorBidi" w:hAnsiTheme="majorBidi" w:cstheme="majorBidi"/>
          <w:sz w:val="22"/>
        </w:rPr>
        <w:t>;</w:t>
      </w:r>
      <w:r w:rsidRPr="003F00FF">
        <w:rPr>
          <w:rFonts w:asciiTheme="majorBidi" w:hAnsiTheme="majorBidi" w:cstheme="majorBidi"/>
          <w:sz w:val="22"/>
        </w:rPr>
        <w:t xml:space="preserve"> Yazar, F. </w:t>
      </w:r>
      <w:r w:rsidR="008A175E" w:rsidRPr="003F00FF">
        <w:rPr>
          <w:rFonts w:asciiTheme="majorBidi" w:hAnsiTheme="majorBidi" w:cstheme="majorBidi"/>
          <w:sz w:val="22"/>
        </w:rPr>
        <w:t>v</w:t>
      </w:r>
      <w:r w:rsidR="00C77A6F" w:rsidRPr="003F00FF">
        <w:rPr>
          <w:rFonts w:asciiTheme="majorBidi" w:hAnsiTheme="majorBidi" w:cstheme="majorBidi"/>
          <w:sz w:val="22"/>
        </w:rPr>
        <w:t>d</w:t>
      </w:r>
      <w:r w:rsidRPr="003F00FF">
        <w:rPr>
          <w:rFonts w:asciiTheme="majorBidi" w:hAnsiTheme="majorBidi" w:cstheme="majorBidi"/>
          <w:sz w:val="22"/>
        </w:rPr>
        <w:t xml:space="preserve">. (Yayın Yılı). </w:t>
      </w:r>
      <w:r w:rsidRPr="003F00FF">
        <w:rPr>
          <w:rFonts w:asciiTheme="majorBidi" w:hAnsiTheme="majorBidi" w:cstheme="majorBidi"/>
          <w:i/>
          <w:sz w:val="22"/>
        </w:rPr>
        <w:t xml:space="preserve">Kitap </w:t>
      </w:r>
      <w:r w:rsidR="008A175E" w:rsidRPr="003F00FF">
        <w:rPr>
          <w:rFonts w:asciiTheme="majorBidi" w:hAnsiTheme="majorBidi" w:cstheme="majorBidi"/>
          <w:i/>
          <w:sz w:val="22"/>
        </w:rPr>
        <w:t>A</w:t>
      </w:r>
      <w:r w:rsidRPr="003F00FF">
        <w:rPr>
          <w:rFonts w:asciiTheme="majorBidi" w:hAnsiTheme="majorBidi" w:cstheme="majorBidi"/>
          <w:i/>
          <w:sz w:val="22"/>
        </w:rPr>
        <w:t>dı</w:t>
      </w:r>
      <w:r w:rsidRPr="003F00FF">
        <w:rPr>
          <w:rFonts w:asciiTheme="majorBidi" w:hAnsiTheme="majorBidi" w:cstheme="majorBidi"/>
          <w:sz w:val="22"/>
        </w:rPr>
        <w:t xml:space="preserve">. Yayın </w:t>
      </w:r>
      <w:r w:rsidR="008A175E" w:rsidRPr="003F00FF">
        <w:rPr>
          <w:rFonts w:asciiTheme="majorBidi" w:hAnsiTheme="majorBidi" w:cstheme="majorBidi"/>
          <w:sz w:val="22"/>
        </w:rPr>
        <w:t>Y</w:t>
      </w:r>
      <w:r w:rsidRPr="003F00FF">
        <w:rPr>
          <w:rFonts w:asciiTheme="majorBidi" w:hAnsiTheme="majorBidi" w:cstheme="majorBidi"/>
          <w:sz w:val="22"/>
        </w:rPr>
        <w:t>eri: Yayınevi.</w:t>
      </w:r>
    </w:p>
    <w:p w:rsidR="000015F4" w:rsidRPr="003F00FF" w:rsidRDefault="0008265C" w:rsidP="00015674">
      <w:pPr>
        <w:pStyle w:val="ListeParagraf"/>
        <w:spacing w:line="240" w:lineRule="auto"/>
        <w:ind w:left="0" w:firstLine="709"/>
        <w:contextualSpacing w:val="0"/>
        <w:jc w:val="both"/>
        <w:rPr>
          <w:rFonts w:asciiTheme="majorBidi" w:hAnsiTheme="majorBidi" w:cstheme="majorBidi"/>
          <w:b/>
          <w:sz w:val="22"/>
        </w:rPr>
      </w:pPr>
      <w:r w:rsidRPr="003F00FF">
        <w:rPr>
          <w:rFonts w:asciiTheme="majorBidi" w:hAnsiTheme="majorBidi" w:cstheme="majorBidi"/>
          <w:b/>
          <w:sz w:val="22"/>
        </w:rPr>
        <w:t>Örnek</w:t>
      </w:r>
      <w:r w:rsidR="000015F4" w:rsidRPr="003F00FF">
        <w:rPr>
          <w:rFonts w:asciiTheme="majorBidi" w:hAnsiTheme="majorBidi" w:cstheme="majorBidi"/>
          <w:b/>
          <w:sz w:val="22"/>
        </w:rPr>
        <w:t>:</w:t>
      </w:r>
    </w:p>
    <w:p w:rsidR="000015F4" w:rsidRPr="003F00FF" w:rsidRDefault="00DE45D6" w:rsidP="00015674">
      <w:pPr>
        <w:pStyle w:val="ListeParagraf"/>
        <w:spacing w:line="240" w:lineRule="auto"/>
        <w:ind w:left="0" w:firstLine="709"/>
        <w:contextualSpacing w:val="0"/>
        <w:jc w:val="both"/>
        <w:rPr>
          <w:rFonts w:asciiTheme="majorBidi" w:hAnsiTheme="majorBidi" w:cstheme="majorBidi"/>
          <w:i/>
          <w:iCs/>
          <w:sz w:val="22"/>
        </w:rPr>
      </w:pPr>
      <w:r w:rsidRPr="003F00FF">
        <w:rPr>
          <w:rFonts w:asciiTheme="majorBidi" w:hAnsiTheme="majorBidi" w:cstheme="majorBidi"/>
          <w:sz w:val="22"/>
        </w:rPr>
        <w:t>İsen</w:t>
      </w:r>
      <w:r w:rsidR="00B62D7E" w:rsidRPr="003F00FF">
        <w:rPr>
          <w:rFonts w:asciiTheme="majorBidi" w:hAnsiTheme="majorBidi" w:cstheme="majorBidi"/>
          <w:sz w:val="22"/>
        </w:rPr>
        <w:t>, M</w:t>
      </w:r>
      <w:r w:rsidR="00E85188" w:rsidRPr="003F00FF">
        <w:rPr>
          <w:rFonts w:asciiTheme="majorBidi" w:hAnsiTheme="majorBidi" w:cstheme="majorBidi"/>
          <w:sz w:val="22"/>
        </w:rPr>
        <w:t>ustafa</w:t>
      </w:r>
      <w:r w:rsidR="00C77A6F" w:rsidRPr="003F00FF">
        <w:rPr>
          <w:rFonts w:asciiTheme="majorBidi" w:hAnsiTheme="majorBidi" w:cstheme="majorBidi"/>
          <w:sz w:val="22"/>
        </w:rPr>
        <w:t>;</w:t>
      </w:r>
      <w:r w:rsidR="00B62D7E" w:rsidRPr="003F00FF">
        <w:rPr>
          <w:rFonts w:asciiTheme="majorBidi" w:hAnsiTheme="majorBidi" w:cstheme="majorBidi"/>
          <w:sz w:val="22"/>
        </w:rPr>
        <w:t xml:space="preserve"> </w:t>
      </w:r>
      <w:proofErr w:type="spellStart"/>
      <w:r w:rsidRPr="003F00FF">
        <w:rPr>
          <w:rFonts w:asciiTheme="majorBidi" w:hAnsiTheme="majorBidi" w:cstheme="majorBidi"/>
          <w:sz w:val="22"/>
        </w:rPr>
        <w:t>Horata</w:t>
      </w:r>
      <w:proofErr w:type="spellEnd"/>
      <w:r w:rsidR="00B62D7E" w:rsidRPr="003F00FF">
        <w:rPr>
          <w:rFonts w:asciiTheme="majorBidi" w:hAnsiTheme="majorBidi" w:cstheme="majorBidi"/>
          <w:sz w:val="22"/>
        </w:rPr>
        <w:t xml:space="preserve">, </w:t>
      </w:r>
      <w:r w:rsidR="00E85188" w:rsidRPr="003F00FF">
        <w:rPr>
          <w:rFonts w:asciiTheme="majorBidi" w:hAnsiTheme="majorBidi" w:cstheme="majorBidi"/>
          <w:sz w:val="22"/>
        </w:rPr>
        <w:t>Osman</w:t>
      </w:r>
      <w:r w:rsidR="00C77A6F" w:rsidRPr="003F00FF">
        <w:rPr>
          <w:rFonts w:asciiTheme="majorBidi" w:hAnsiTheme="majorBidi" w:cstheme="majorBidi"/>
          <w:sz w:val="22"/>
        </w:rPr>
        <w:t>;</w:t>
      </w:r>
      <w:r w:rsidR="00B62D7E" w:rsidRPr="003F00FF">
        <w:rPr>
          <w:rFonts w:asciiTheme="majorBidi" w:hAnsiTheme="majorBidi" w:cstheme="majorBidi"/>
          <w:sz w:val="22"/>
        </w:rPr>
        <w:t xml:space="preserve"> Macit, </w:t>
      </w:r>
      <w:r w:rsidR="00E85188" w:rsidRPr="003F00FF">
        <w:rPr>
          <w:rFonts w:asciiTheme="majorBidi" w:hAnsiTheme="majorBidi" w:cstheme="majorBidi"/>
          <w:sz w:val="22"/>
        </w:rPr>
        <w:t>Muhsin</w:t>
      </w:r>
      <w:r w:rsidR="00C77A6F" w:rsidRPr="003F00FF">
        <w:rPr>
          <w:rFonts w:asciiTheme="majorBidi" w:hAnsiTheme="majorBidi" w:cstheme="majorBidi"/>
          <w:sz w:val="22"/>
        </w:rPr>
        <w:t>;</w:t>
      </w:r>
      <w:r w:rsidR="00B62D7E" w:rsidRPr="003F00FF">
        <w:rPr>
          <w:rFonts w:asciiTheme="majorBidi" w:hAnsiTheme="majorBidi" w:cstheme="majorBidi"/>
          <w:sz w:val="22"/>
        </w:rPr>
        <w:t xml:space="preserve"> Kılıç, </w:t>
      </w:r>
      <w:r w:rsidR="00E85188" w:rsidRPr="003F00FF">
        <w:rPr>
          <w:rFonts w:asciiTheme="majorBidi" w:hAnsiTheme="majorBidi" w:cstheme="majorBidi"/>
          <w:sz w:val="22"/>
        </w:rPr>
        <w:t>Filiz</w:t>
      </w:r>
      <w:r w:rsidR="00C77A6F" w:rsidRPr="003F00FF">
        <w:rPr>
          <w:rFonts w:asciiTheme="majorBidi" w:hAnsiTheme="majorBidi" w:cstheme="majorBidi"/>
          <w:sz w:val="22"/>
        </w:rPr>
        <w:t>;</w:t>
      </w:r>
      <w:r w:rsidR="00B62D7E" w:rsidRPr="003F00FF">
        <w:rPr>
          <w:rFonts w:asciiTheme="majorBidi" w:hAnsiTheme="majorBidi" w:cstheme="majorBidi"/>
          <w:sz w:val="22"/>
        </w:rPr>
        <w:t xml:space="preserve"> </w:t>
      </w:r>
      <w:proofErr w:type="spellStart"/>
      <w:r w:rsidR="00B62D7E" w:rsidRPr="003F00FF">
        <w:rPr>
          <w:rFonts w:asciiTheme="majorBidi" w:hAnsiTheme="majorBidi" w:cstheme="majorBidi"/>
          <w:sz w:val="22"/>
        </w:rPr>
        <w:t>Aksoyak</w:t>
      </w:r>
      <w:proofErr w:type="spellEnd"/>
      <w:r w:rsidR="00B62D7E" w:rsidRPr="003F00FF">
        <w:rPr>
          <w:rFonts w:asciiTheme="majorBidi" w:hAnsiTheme="majorBidi" w:cstheme="majorBidi"/>
          <w:sz w:val="22"/>
        </w:rPr>
        <w:t>, İ</w:t>
      </w:r>
      <w:r w:rsidR="00E85188" w:rsidRPr="003F00FF">
        <w:rPr>
          <w:rFonts w:asciiTheme="majorBidi" w:hAnsiTheme="majorBidi" w:cstheme="majorBidi"/>
          <w:sz w:val="22"/>
        </w:rPr>
        <w:t>smail</w:t>
      </w:r>
      <w:r w:rsidR="00B62D7E" w:rsidRPr="003F00FF">
        <w:rPr>
          <w:rFonts w:asciiTheme="majorBidi" w:hAnsiTheme="majorBidi" w:cstheme="majorBidi"/>
          <w:sz w:val="22"/>
        </w:rPr>
        <w:t xml:space="preserve"> H</w:t>
      </w:r>
      <w:r w:rsidR="00E85188" w:rsidRPr="003F00FF">
        <w:rPr>
          <w:rFonts w:asciiTheme="majorBidi" w:hAnsiTheme="majorBidi" w:cstheme="majorBidi"/>
          <w:sz w:val="22"/>
        </w:rPr>
        <w:t>akkı</w:t>
      </w:r>
      <w:r w:rsidR="00B62D7E" w:rsidRPr="003F00FF">
        <w:rPr>
          <w:rFonts w:asciiTheme="majorBidi" w:hAnsiTheme="majorBidi" w:cstheme="majorBidi"/>
          <w:sz w:val="22"/>
        </w:rPr>
        <w:t xml:space="preserve">. (2005). </w:t>
      </w:r>
      <w:r w:rsidR="00B62D7E" w:rsidRPr="003F00FF">
        <w:rPr>
          <w:rFonts w:asciiTheme="majorBidi" w:hAnsiTheme="majorBidi" w:cstheme="majorBidi"/>
          <w:i/>
          <w:iCs/>
          <w:sz w:val="22"/>
        </w:rPr>
        <w:t xml:space="preserve">Eski Türk Edebiyatı El Kitabı. </w:t>
      </w:r>
      <w:r w:rsidR="00B62D7E" w:rsidRPr="003F00FF">
        <w:rPr>
          <w:rFonts w:asciiTheme="majorBidi" w:hAnsiTheme="majorBidi" w:cstheme="majorBidi"/>
          <w:sz w:val="22"/>
        </w:rPr>
        <w:t>Ankara:</w:t>
      </w:r>
      <w:r w:rsidR="00E85188" w:rsidRPr="003F00FF">
        <w:rPr>
          <w:rFonts w:asciiTheme="majorBidi" w:hAnsiTheme="majorBidi" w:cstheme="majorBidi"/>
          <w:sz w:val="22"/>
        </w:rPr>
        <w:t xml:space="preserve"> </w:t>
      </w:r>
      <w:r w:rsidR="00B62D7E" w:rsidRPr="003F00FF">
        <w:rPr>
          <w:rFonts w:asciiTheme="majorBidi" w:hAnsiTheme="majorBidi" w:cstheme="majorBidi"/>
          <w:sz w:val="22"/>
        </w:rPr>
        <w:t>Grafiker Yayıncılık.</w:t>
      </w:r>
    </w:p>
    <w:p w:rsidR="00B62D7E" w:rsidRPr="003F00FF" w:rsidRDefault="00B62D7E" w:rsidP="00015674">
      <w:pPr>
        <w:spacing w:line="240" w:lineRule="auto"/>
        <w:ind w:left="0" w:firstLine="709"/>
        <w:jc w:val="both"/>
        <w:rPr>
          <w:rFonts w:asciiTheme="majorBidi" w:hAnsiTheme="majorBidi" w:cstheme="majorBidi"/>
          <w:b/>
          <w:bCs/>
          <w:sz w:val="22"/>
        </w:rPr>
      </w:pPr>
      <w:r w:rsidRPr="003F00FF">
        <w:rPr>
          <w:rFonts w:asciiTheme="majorBidi" w:hAnsiTheme="majorBidi" w:cstheme="majorBidi"/>
          <w:b/>
          <w:bCs/>
          <w:sz w:val="22"/>
        </w:rPr>
        <w:t>Dipnot Gösterimi:</w:t>
      </w:r>
    </w:p>
    <w:p w:rsidR="00B62D7E" w:rsidRPr="003F00FF" w:rsidRDefault="00B62D7E"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 xml:space="preserve">İlk gönderme: (İsen, </w:t>
      </w:r>
      <w:proofErr w:type="spellStart"/>
      <w:r w:rsidRPr="003F00FF">
        <w:rPr>
          <w:rFonts w:asciiTheme="majorBidi" w:hAnsiTheme="majorBidi" w:cstheme="majorBidi"/>
          <w:sz w:val="22"/>
        </w:rPr>
        <w:t>Horata</w:t>
      </w:r>
      <w:proofErr w:type="spellEnd"/>
      <w:r w:rsidRPr="003F00FF">
        <w:rPr>
          <w:rFonts w:asciiTheme="majorBidi" w:hAnsiTheme="majorBidi" w:cstheme="majorBidi"/>
          <w:sz w:val="22"/>
        </w:rPr>
        <w:t xml:space="preserve">, Macit, Kılıç ve </w:t>
      </w:r>
      <w:proofErr w:type="spellStart"/>
      <w:r w:rsidRPr="003F00FF">
        <w:rPr>
          <w:rFonts w:asciiTheme="majorBidi" w:hAnsiTheme="majorBidi" w:cstheme="majorBidi"/>
          <w:sz w:val="22"/>
        </w:rPr>
        <w:t>Aksoyak</w:t>
      </w:r>
      <w:proofErr w:type="spellEnd"/>
      <w:r w:rsidRPr="003F00FF">
        <w:rPr>
          <w:rFonts w:asciiTheme="majorBidi" w:hAnsiTheme="majorBidi" w:cstheme="majorBidi"/>
          <w:sz w:val="22"/>
        </w:rPr>
        <w:t>, 2005</w:t>
      </w:r>
      <w:r w:rsidR="005B0201" w:rsidRPr="003F00FF">
        <w:rPr>
          <w:rFonts w:asciiTheme="majorBidi" w:hAnsiTheme="majorBidi" w:cstheme="majorBidi"/>
          <w:sz w:val="22"/>
        </w:rPr>
        <w:t>: s.</w:t>
      </w:r>
      <w:r w:rsidR="008A175E" w:rsidRPr="003F00FF">
        <w:rPr>
          <w:rFonts w:asciiTheme="majorBidi" w:hAnsiTheme="majorBidi" w:cstheme="majorBidi"/>
          <w:sz w:val="22"/>
        </w:rPr>
        <w:t xml:space="preserve"> </w:t>
      </w:r>
      <w:r w:rsidR="005B0201" w:rsidRPr="003F00FF">
        <w:rPr>
          <w:rFonts w:asciiTheme="majorBidi" w:hAnsiTheme="majorBidi" w:cstheme="majorBidi"/>
          <w:sz w:val="22"/>
        </w:rPr>
        <w:t>57</w:t>
      </w:r>
      <w:r w:rsidRPr="003F00FF">
        <w:rPr>
          <w:rFonts w:asciiTheme="majorBidi" w:hAnsiTheme="majorBidi" w:cstheme="majorBidi"/>
          <w:sz w:val="22"/>
        </w:rPr>
        <w:t xml:space="preserve">) </w:t>
      </w:r>
    </w:p>
    <w:p w:rsidR="005B0201" w:rsidRPr="003F00FF" w:rsidRDefault="00B62D7E"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İkinci ve sonraki</w:t>
      </w:r>
      <w:r w:rsidR="00E85188" w:rsidRPr="003F00FF">
        <w:rPr>
          <w:rFonts w:asciiTheme="majorBidi" w:hAnsiTheme="majorBidi" w:cstheme="majorBidi"/>
          <w:sz w:val="22"/>
        </w:rPr>
        <w:t xml:space="preserve"> göndermeler: (İsen vd.</w:t>
      </w:r>
      <w:r w:rsidRPr="003F00FF">
        <w:rPr>
          <w:rFonts w:asciiTheme="majorBidi" w:hAnsiTheme="majorBidi" w:cstheme="majorBidi"/>
          <w:sz w:val="22"/>
        </w:rPr>
        <w:t>, 2005</w:t>
      </w:r>
      <w:r w:rsidR="005B0201" w:rsidRPr="003F00FF">
        <w:rPr>
          <w:rFonts w:asciiTheme="majorBidi" w:hAnsiTheme="majorBidi" w:cstheme="majorBidi"/>
          <w:sz w:val="22"/>
        </w:rPr>
        <w:t>: s. 60</w:t>
      </w:r>
      <w:r w:rsidRPr="003F00FF">
        <w:rPr>
          <w:rFonts w:asciiTheme="majorBidi" w:hAnsiTheme="majorBidi" w:cstheme="majorBidi"/>
          <w:sz w:val="22"/>
        </w:rPr>
        <w:t>)</w:t>
      </w:r>
    </w:p>
    <w:p w:rsidR="00B62D7E" w:rsidRPr="003F00FF" w:rsidRDefault="000B2EEA" w:rsidP="00015674">
      <w:pPr>
        <w:spacing w:line="240" w:lineRule="auto"/>
        <w:ind w:left="0" w:firstLine="709"/>
        <w:jc w:val="both"/>
        <w:rPr>
          <w:rFonts w:asciiTheme="majorBidi" w:hAnsiTheme="majorBidi" w:cstheme="majorBidi"/>
          <w:b/>
          <w:bCs/>
          <w:sz w:val="22"/>
        </w:rPr>
      </w:pPr>
      <w:r w:rsidRPr="003F00FF">
        <w:rPr>
          <w:rFonts w:asciiTheme="majorBidi" w:hAnsiTheme="majorBidi" w:cstheme="majorBidi"/>
          <w:b/>
          <w:bCs/>
          <w:sz w:val="22"/>
        </w:rPr>
        <w:t xml:space="preserve">1.3. Kitap </w:t>
      </w:r>
      <w:r w:rsidR="00B62D7E" w:rsidRPr="003F00FF">
        <w:rPr>
          <w:rFonts w:asciiTheme="majorBidi" w:hAnsiTheme="majorBidi" w:cstheme="majorBidi"/>
          <w:b/>
          <w:bCs/>
          <w:sz w:val="22"/>
        </w:rPr>
        <w:t xml:space="preserve">Tüzelkişi Yazarlığı </w:t>
      </w:r>
      <w:r w:rsidR="00B56624" w:rsidRPr="003F00FF">
        <w:rPr>
          <w:rFonts w:asciiTheme="majorBidi" w:hAnsiTheme="majorBidi" w:cstheme="majorBidi"/>
          <w:b/>
          <w:bCs/>
          <w:sz w:val="22"/>
        </w:rPr>
        <w:t>ise</w:t>
      </w:r>
    </w:p>
    <w:p w:rsidR="00B56624" w:rsidRPr="003F00FF" w:rsidRDefault="00B56624" w:rsidP="00015674">
      <w:pPr>
        <w:pStyle w:val="ListeParagraf"/>
        <w:spacing w:line="240" w:lineRule="auto"/>
        <w:ind w:left="0" w:firstLine="709"/>
        <w:contextualSpacing w:val="0"/>
        <w:jc w:val="both"/>
        <w:rPr>
          <w:rFonts w:asciiTheme="majorBidi" w:hAnsiTheme="majorBidi" w:cstheme="majorBidi"/>
          <w:b/>
          <w:bCs/>
          <w:sz w:val="22"/>
        </w:rPr>
      </w:pPr>
      <w:r w:rsidRPr="003F00FF">
        <w:rPr>
          <w:rFonts w:asciiTheme="majorBidi" w:hAnsiTheme="majorBidi" w:cstheme="majorBidi"/>
          <w:b/>
          <w:bCs/>
          <w:sz w:val="22"/>
        </w:rPr>
        <w:lastRenderedPageBreak/>
        <w:t>Kaynakça Gösterimi:</w:t>
      </w:r>
    </w:p>
    <w:p w:rsidR="00E85188" w:rsidRPr="003F00FF" w:rsidRDefault="00B56624"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Tüzelkişi. (Yayın Yılı).</w:t>
      </w:r>
      <w:r w:rsidR="005B0201" w:rsidRPr="003F00FF">
        <w:rPr>
          <w:rFonts w:asciiTheme="majorBidi" w:hAnsiTheme="majorBidi" w:cstheme="majorBidi"/>
          <w:sz w:val="22"/>
        </w:rPr>
        <w:t xml:space="preserve"> </w:t>
      </w:r>
      <w:r w:rsidR="000D0CF5" w:rsidRPr="003F00FF">
        <w:rPr>
          <w:rFonts w:asciiTheme="majorBidi" w:hAnsiTheme="majorBidi" w:cstheme="majorBidi"/>
          <w:i/>
          <w:sz w:val="22"/>
        </w:rPr>
        <w:t xml:space="preserve">Kitap </w:t>
      </w:r>
      <w:r w:rsidR="008A175E" w:rsidRPr="003F00FF">
        <w:rPr>
          <w:rFonts w:asciiTheme="majorBidi" w:hAnsiTheme="majorBidi" w:cstheme="majorBidi"/>
          <w:i/>
          <w:sz w:val="22"/>
        </w:rPr>
        <w:t>A</w:t>
      </w:r>
      <w:r w:rsidR="000D0CF5" w:rsidRPr="003F00FF">
        <w:rPr>
          <w:rFonts w:asciiTheme="majorBidi" w:hAnsiTheme="majorBidi" w:cstheme="majorBidi"/>
          <w:i/>
          <w:sz w:val="22"/>
        </w:rPr>
        <w:t>dı</w:t>
      </w:r>
      <w:r w:rsidR="000D0CF5" w:rsidRPr="003F00FF">
        <w:rPr>
          <w:rFonts w:asciiTheme="majorBidi" w:hAnsiTheme="majorBidi" w:cstheme="majorBidi"/>
          <w:sz w:val="22"/>
        </w:rPr>
        <w:t>.</w:t>
      </w:r>
      <w:r w:rsidRPr="003F00FF">
        <w:rPr>
          <w:rFonts w:asciiTheme="majorBidi" w:hAnsiTheme="majorBidi" w:cstheme="majorBidi"/>
          <w:sz w:val="22"/>
        </w:rPr>
        <w:t xml:space="preserve"> Yayın </w:t>
      </w:r>
      <w:r w:rsidR="008A175E" w:rsidRPr="003F00FF">
        <w:rPr>
          <w:rFonts w:asciiTheme="majorBidi" w:hAnsiTheme="majorBidi" w:cstheme="majorBidi"/>
          <w:sz w:val="22"/>
        </w:rPr>
        <w:t>Y</w:t>
      </w:r>
      <w:r w:rsidRPr="003F00FF">
        <w:rPr>
          <w:rFonts w:asciiTheme="majorBidi" w:hAnsiTheme="majorBidi" w:cstheme="majorBidi"/>
          <w:sz w:val="22"/>
        </w:rPr>
        <w:t>eri: Yayınevi.</w:t>
      </w:r>
    </w:p>
    <w:p w:rsidR="005A6E5F" w:rsidRPr="003F00FF" w:rsidRDefault="00B56624" w:rsidP="00015674">
      <w:pPr>
        <w:pStyle w:val="ListeParagraf"/>
        <w:spacing w:line="240" w:lineRule="auto"/>
        <w:ind w:left="0" w:firstLine="709"/>
        <w:contextualSpacing w:val="0"/>
        <w:jc w:val="both"/>
        <w:rPr>
          <w:rFonts w:asciiTheme="majorBidi" w:hAnsiTheme="majorBidi" w:cstheme="majorBidi"/>
          <w:b/>
          <w:sz w:val="22"/>
        </w:rPr>
      </w:pPr>
      <w:r w:rsidRPr="003F00FF">
        <w:rPr>
          <w:rFonts w:asciiTheme="majorBidi" w:hAnsiTheme="majorBidi" w:cstheme="majorBidi"/>
          <w:b/>
          <w:sz w:val="22"/>
        </w:rPr>
        <w:t xml:space="preserve">Örnek: </w:t>
      </w:r>
    </w:p>
    <w:p w:rsidR="00546C08" w:rsidRPr="003F00FF" w:rsidRDefault="00B56624"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 xml:space="preserve">Türk Dil Kurumu. (2005). </w:t>
      </w:r>
      <w:r w:rsidR="005B0201" w:rsidRPr="003F00FF">
        <w:rPr>
          <w:rFonts w:asciiTheme="majorBidi" w:hAnsiTheme="majorBidi" w:cstheme="majorBidi"/>
          <w:i/>
          <w:iCs/>
          <w:sz w:val="22"/>
        </w:rPr>
        <w:t>Türkçe S</w:t>
      </w:r>
      <w:r w:rsidRPr="003F00FF">
        <w:rPr>
          <w:rFonts w:asciiTheme="majorBidi" w:hAnsiTheme="majorBidi" w:cstheme="majorBidi"/>
          <w:i/>
          <w:iCs/>
          <w:sz w:val="22"/>
        </w:rPr>
        <w:t>özlük</w:t>
      </w:r>
      <w:r w:rsidRPr="003F00FF">
        <w:rPr>
          <w:rFonts w:asciiTheme="majorBidi" w:hAnsiTheme="majorBidi" w:cstheme="majorBidi"/>
          <w:sz w:val="22"/>
        </w:rPr>
        <w:t xml:space="preserve"> (10. bs.). Ankara: Türk Dil Kurumu</w:t>
      </w:r>
      <w:r w:rsidR="006830F4" w:rsidRPr="003F00FF">
        <w:rPr>
          <w:rFonts w:asciiTheme="majorBidi" w:hAnsiTheme="majorBidi" w:cstheme="majorBidi"/>
          <w:sz w:val="22"/>
        </w:rPr>
        <w:t xml:space="preserve"> Yayınları</w:t>
      </w:r>
      <w:r w:rsidRPr="003F00FF">
        <w:rPr>
          <w:rFonts w:asciiTheme="majorBidi" w:hAnsiTheme="majorBidi" w:cstheme="majorBidi"/>
          <w:sz w:val="22"/>
        </w:rPr>
        <w:t>.</w:t>
      </w:r>
    </w:p>
    <w:p w:rsidR="0008265C" w:rsidRPr="003F00FF" w:rsidRDefault="0008265C" w:rsidP="00015674">
      <w:pPr>
        <w:spacing w:line="240" w:lineRule="auto"/>
        <w:ind w:left="0" w:firstLine="709"/>
        <w:jc w:val="both"/>
        <w:rPr>
          <w:rFonts w:asciiTheme="majorBidi" w:hAnsiTheme="majorBidi" w:cstheme="majorBidi"/>
          <w:b/>
          <w:bCs/>
          <w:sz w:val="22"/>
        </w:rPr>
      </w:pPr>
      <w:r w:rsidRPr="003F00FF">
        <w:rPr>
          <w:rFonts w:asciiTheme="majorBidi" w:hAnsiTheme="majorBidi" w:cstheme="majorBidi"/>
          <w:b/>
          <w:bCs/>
          <w:sz w:val="22"/>
        </w:rPr>
        <w:t>Dipnot Gösterimi:</w:t>
      </w:r>
    </w:p>
    <w:p w:rsidR="0008265C" w:rsidRPr="003F00FF" w:rsidRDefault="0008265C" w:rsidP="00015674">
      <w:pPr>
        <w:spacing w:line="240" w:lineRule="auto"/>
        <w:ind w:left="0" w:firstLine="709"/>
        <w:jc w:val="both"/>
        <w:rPr>
          <w:rFonts w:asciiTheme="majorBidi" w:hAnsiTheme="majorBidi" w:cstheme="majorBidi"/>
          <w:bCs/>
          <w:sz w:val="22"/>
        </w:rPr>
      </w:pPr>
      <w:r w:rsidRPr="003F00FF">
        <w:rPr>
          <w:rFonts w:asciiTheme="majorBidi" w:hAnsiTheme="majorBidi" w:cstheme="majorBidi"/>
          <w:bCs/>
          <w:sz w:val="22"/>
        </w:rPr>
        <w:t>(Türk Dil Kurumu, 2005: s. 55)</w:t>
      </w:r>
    </w:p>
    <w:p w:rsidR="00B56624" w:rsidRPr="003F00FF" w:rsidRDefault="000B2EEA" w:rsidP="00015674">
      <w:pPr>
        <w:spacing w:line="240" w:lineRule="auto"/>
        <w:ind w:left="0" w:firstLine="709"/>
        <w:jc w:val="both"/>
        <w:rPr>
          <w:rFonts w:asciiTheme="majorBidi" w:hAnsiTheme="majorBidi" w:cstheme="majorBidi"/>
          <w:b/>
          <w:bCs/>
          <w:sz w:val="22"/>
        </w:rPr>
      </w:pPr>
      <w:r w:rsidRPr="003F00FF">
        <w:rPr>
          <w:rFonts w:asciiTheme="majorBidi" w:hAnsiTheme="majorBidi" w:cstheme="majorBidi"/>
          <w:b/>
          <w:bCs/>
          <w:sz w:val="22"/>
        </w:rPr>
        <w:t>1.4. Kitap</w:t>
      </w:r>
      <w:r w:rsidR="00B56624" w:rsidRPr="003F00FF">
        <w:rPr>
          <w:rFonts w:asciiTheme="majorBidi" w:hAnsiTheme="majorBidi" w:cstheme="majorBidi"/>
          <w:b/>
          <w:bCs/>
          <w:sz w:val="22"/>
        </w:rPr>
        <w:t xml:space="preserve"> Yazarı Yok ise</w:t>
      </w:r>
    </w:p>
    <w:p w:rsidR="008C27B9" w:rsidRPr="003F00FF" w:rsidRDefault="008C27B9" w:rsidP="00015674">
      <w:pPr>
        <w:pStyle w:val="ListeParagraf"/>
        <w:spacing w:line="240" w:lineRule="auto"/>
        <w:ind w:left="0" w:firstLine="709"/>
        <w:contextualSpacing w:val="0"/>
        <w:jc w:val="both"/>
        <w:rPr>
          <w:rFonts w:asciiTheme="majorBidi" w:hAnsiTheme="majorBidi" w:cstheme="majorBidi"/>
          <w:b/>
          <w:bCs/>
          <w:sz w:val="22"/>
        </w:rPr>
      </w:pPr>
      <w:r w:rsidRPr="003F00FF">
        <w:rPr>
          <w:rFonts w:asciiTheme="majorBidi" w:hAnsiTheme="majorBidi" w:cstheme="majorBidi"/>
          <w:b/>
          <w:bCs/>
          <w:sz w:val="22"/>
        </w:rPr>
        <w:t>Kaynakça Gösterimi:</w:t>
      </w:r>
    </w:p>
    <w:p w:rsidR="00B56624" w:rsidRPr="003F00FF" w:rsidRDefault="00B56624"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i/>
          <w:iCs/>
          <w:sz w:val="22"/>
        </w:rPr>
        <w:t xml:space="preserve">Kitap </w:t>
      </w:r>
      <w:r w:rsidR="008A175E" w:rsidRPr="003F00FF">
        <w:rPr>
          <w:rFonts w:asciiTheme="majorBidi" w:hAnsiTheme="majorBidi" w:cstheme="majorBidi"/>
          <w:i/>
          <w:iCs/>
          <w:sz w:val="22"/>
        </w:rPr>
        <w:t>A</w:t>
      </w:r>
      <w:r w:rsidRPr="003F00FF">
        <w:rPr>
          <w:rFonts w:asciiTheme="majorBidi" w:hAnsiTheme="majorBidi" w:cstheme="majorBidi"/>
          <w:i/>
          <w:iCs/>
          <w:sz w:val="22"/>
        </w:rPr>
        <w:t>dı</w:t>
      </w:r>
      <w:r w:rsidRPr="003F00FF">
        <w:rPr>
          <w:rFonts w:asciiTheme="majorBidi" w:hAnsiTheme="majorBidi" w:cstheme="majorBidi"/>
          <w:sz w:val="22"/>
        </w:rPr>
        <w:t xml:space="preserve">. (Yayın Yılı). Yayın </w:t>
      </w:r>
      <w:r w:rsidR="008A175E" w:rsidRPr="003F00FF">
        <w:rPr>
          <w:rFonts w:asciiTheme="majorBidi" w:hAnsiTheme="majorBidi" w:cstheme="majorBidi"/>
          <w:sz w:val="22"/>
        </w:rPr>
        <w:t>Y</w:t>
      </w:r>
      <w:r w:rsidRPr="003F00FF">
        <w:rPr>
          <w:rFonts w:asciiTheme="majorBidi" w:hAnsiTheme="majorBidi" w:cstheme="majorBidi"/>
          <w:sz w:val="22"/>
        </w:rPr>
        <w:t>eri: Yayınevi.</w:t>
      </w:r>
    </w:p>
    <w:p w:rsidR="005B0201" w:rsidRPr="003F00FF" w:rsidRDefault="00124E95" w:rsidP="00015674">
      <w:pPr>
        <w:spacing w:line="240" w:lineRule="auto"/>
        <w:ind w:left="0" w:firstLine="709"/>
        <w:jc w:val="both"/>
        <w:rPr>
          <w:rFonts w:asciiTheme="majorBidi" w:hAnsiTheme="majorBidi" w:cstheme="majorBidi"/>
          <w:b/>
          <w:sz w:val="22"/>
        </w:rPr>
      </w:pPr>
      <w:r w:rsidRPr="003F00FF">
        <w:rPr>
          <w:rFonts w:asciiTheme="majorBidi" w:hAnsiTheme="majorBidi" w:cstheme="majorBidi"/>
          <w:b/>
          <w:sz w:val="22"/>
        </w:rPr>
        <w:t xml:space="preserve">Örnek: </w:t>
      </w:r>
    </w:p>
    <w:p w:rsidR="00124E95" w:rsidRPr="003F00FF" w:rsidRDefault="008C27B9"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i/>
          <w:iCs/>
          <w:sz w:val="22"/>
        </w:rPr>
        <w:t>Kütüphaneciliğimiz Üzerine Görüşler</w:t>
      </w:r>
      <w:r w:rsidRPr="003F00FF">
        <w:rPr>
          <w:rFonts w:asciiTheme="majorBidi" w:hAnsiTheme="majorBidi" w:cstheme="majorBidi"/>
          <w:sz w:val="22"/>
        </w:rPr>
        <w:t>. (1987). Ankara: Kültür ve Turizm Bakanlığı.</w:t>
      </w:r>
    </w:p>
    <w:p w:rsidR="008C27B9" w:rsidRPr="003F00FF" w:rsidRDefault="008C27B9"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Dipnot Gösterimi:</w:t>
      </w:r>
    </w:p>
    <w:p w:rsidR="008C27B9" w:rsidRPr="003F00FF" w:rsidRDefault="008C27B9"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t>(Kütüphanec</w:t>
      </w:r>
      <w:r w:rsidR="005B0201" w:rsidRPr="003F00FF">
        <w:rPr>
          <w:rFonts w:asciiTheme="majorBidi" w:hAnsiTheme="majorBidi" w:cstheme="majorBidi"/>
          <w:sz w:val="22"/>
        </w:rPr>
        <w:t>iliğimiz Üzerine Görüşler, 1987: s</w:t>
      </w:r>
      <w:r w:rsidRPr="003F00FF">
        <w:rPr>
          <w:rFonts w:asciiTheme="majorBidi" w:hAnsiTheme="majorBidi" w:cstheme="majorBidi"/>
          <w:sz w:val="22"/>
        </w:rPr>
        <w:t>.</w:t>
      </w:r>
      <w:r w:rsidR="005B0201" w:rsidRPr="003F00FF">
        <w:rPr>
          <w:rFonts w:asciiTheme="majorBidi" w:hAnsiTheme="majorBidi" w:cstheme="majorBidi"/>
          <w:sz w:val="22"/>
        </w:rPr>
        <w:t xml:space="preserve"> </w:t>
      </w:r>
      <w:r w:rsidRPr="003F00FF">
        <w:rPr>
          <w:rFonts w:asciiTheme="majorBidi" w:hAnsiTheme="majorBidi" w:cstheme="majorBidi"/>
          <w:sz w:val="22"/>
        </w:rPr>
        <w:t>20)</w:t>
      </w:r>
    </w:p>
    <w:p w:rsidR="008C27B9" w:rsidRPr="003F00FF" w:rsidRDefault="008C27B9" w:rsidP="00015674">
      <w:pPr>
        <w:spacing w:line="240" w:lineRule="auto"/>
        <w:ind w:left="0" w:firstLine="709"/>
        <w:jc w:val="both"/>
        <w:rPr>
          <w:rFonts w:asciiTheme="majorBidi" w:hAnsiTheme="majorBidi" w:cstheme="majorBidi"/>
          <w:b/>
          <w:bCs/>
          <w:sz w:val="22"/>
        </w:rPr>
      </w:pPr>
      <w:r w:rsidRPr="003F00FF">
        <w:rPr>
          <w:rFonts w:asciiTheme="majorBidi" w:hAnsiTheme="majorBidi" w:cstheme="majorBidi"/>
          <w:b/>
          <w:bCs/>
          <w:sz w:val="22"/>
        </w:rPr>
        <w:t>1.5. Kitap Çeviri ise</w:t>
      </w:r>
    </w:p>
    <w:p w:rsidR="008C27B9" w:rsidRPr="003F00FF" w:rsidRDefault="008C27B9" w:rsidP="00015674">
      <w:pPr>
        <w:spacing w:line="240" w:lineRule="auto"/>
        <w:ind w:left="0" w:firstLine="709"/>
        <w:jc w:val="both"/>
        <w:rPr>
          <w:rFonts w:asciiTheme="majorBidi" w:hAnsiTheme="majorBidi" w:cstheme="majorBidi"/>
          <w:b/>
          <w:bCs/>
          <w:sz w:val="22"/>
        </w:rPr>
      </w:pPr>
      <w:r w:rsidRPr="003F00FF">
        <w:rPr>
          <w:rFonts w:asciiTheme="majorBidi" w:hAnsiTheme="majorBidi" w:cstheme="majorBidi"/>
          <w:b/>
          <w:bCs/>
          <w:sz w:val="22"/>
        </w:rPr>
        <w:t>Kaynakça Gösterimi:</w:t>
      </w:r>
    </w:p>
    <w:p w:rsidR="008C27B9" w:rsidRPr="003F00FF" w:rsidRDefault="008C27B9"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t>Y</w:t>
      </w:r>
      <w:r w:rsidR="00BE777C" w:rsidRPr="003F00FF">
        <w:rPr>
          <w:rFonts w:asciiTheme="majorBidi" w:hAnsiTheme="majorBidi" w:cstheme="majorBidi"/>
          <w:sz w:val="22"/>
        </w:rPr>
        <w:t>azar S</w:t>
      </w:r>
      <w:r w:rsidR="00E85188" w:rsidRPr="003F00FF">
        <w:rPr>
          <w:rFonts w:asciiTheme="majorBidi" w:hAnsiTheme="majorBidi" w:cstheme="majorBidi"/>
          <w:sz w:val="22"/>
        </w:rPr>
        <w:t>oyadı,  Adı.</w:t>
      </w:r>
      <w:r w:rsidR="005B0201" w:rsidRPr="003F00FF">
        <w:rPr>
          <w:rFonts w:asciiTheme="majorBidi" w:hAnsiTheme="majorBidi" w:cstheme="majorBidi"/>
          <w:sz w:val="22"/>
        </w:rPr>
        <w:t xml:space="preserve"> (</w:t>
      </w:r>
      <w:r w:rsidRPr="003F00FF">
        <w:rPr>
          <w:rFonts w:asciiTheme="majorBidi" w:hAnsiTheme="majorBidi" w:cstheme="majorBidi"/>
          <w:sz w:val="22"/>
        </w:rPr>
        <w:t xml:space="preserve">Yayın Yılı). </w:t>
      </w:r>
      <w:r w:rsidRPr="003F00FF">
        <w:rPr>
          <w:rFonts w:asciiTheme="majorBidi" w:hAnsiTheme="majorBidi" w:cstheme="majorBidi"/>
          <w:i/>
          <w:iCs/>
          <w:sz w:val="22"/>
        </w:rPr>
        <w:t xml:space="preserve">Kitap </w:t>
      </w:r>
      <w:r w:rsidR="008A175E" w:rsidRPr="003F00FF">
        <w:rPr>
          <w:rFonts w:asciiTheme="majorBidi" w:hAnsiTheme="majorBidi" w:cstheme="majorBidi"/>
          <w:i/>
          <w:iCs/>
          <w:sz w:val="22"/>
        </w:rPr>
        <w:t>A</w:t>
      </w:r>
      <w:r w:rsidRPr="003F00FF">
        <w:rPr>
          <w:rFonts w:asciiTheme="majorBidi" w:hAnsiTheme="majorBidi" w:cstheme="majorBidi"/>
          <w:i/>
          <w:iCs/>
          <w:sz w:val="22"/>
        </w:rPr>
        <w:t>dı</w:t>
      </w:r>
      <w:r w:rsidR="00E85188" w:rsidRPr="003F00FF">
        <w:rPr>
          <w:rFonts w:asciiTheme="majorBidi" w:hAnsiTheme="majorBidi" w:cstheme="majorBidi"/>
          <w:i/>
          <w:iCs/>
          <w:sz w:val="22"/>
        </w:rPr>
        <w:t>.</w:t>
      </w:r>
      <w:r w:rsidR="00E85188" w:rsidRPr="003F00FF">
        <w:rPr>
          <w:rFonts w:asciiTheme="majorBidi" w:hAnsiTheme="majorBidi" w:cstheme="majorBidi"/>
          <w:sz w:val="22"/>
        </w:rPr>
        <w:t xml:space="preserve"> </w:t>
      </w:r>
      <w:r w:rsidRPr="003F00FF">
        <w:rPr>
          <w:rFonts w:asciiTheme="majorBidi" w:hAnsiTheme="majorBidi" w:cstheme="majorBidi"/>
          <w:sz w:val="22"/>
        </w:rPr>
        <w:t>A</w:t>
      </w:r>
      <w:r w:rsidR="008A175E" w:rsidRPr="003F00FF">
        <w:rPr>
          <w:rFonts w:asciiTheme="majorBidi" w:hAnsiTheme="majorBidi" w:cstheme="majorBidi"/>
          <w:sz w:val="22"/>
        </w:rPr>
        <w:t>dı</w:t>
      </w:r>
      <w:r w:rsidRPr="003F00FF">
        <w:rPr>
          <w:rFonts w:asciiTheme="majorBidi" w:hAnsiTheme="majorBidi" w:cstheme="majorBidi"/>
          <w:sz w:val="22"/>
        </w:rPr>
        <w:t xml:space="preserve"> </w:t>
      </w:r>
      <w:r w:rsidR="00E85188" w:rsidRPr="003F00FF">
        <w:rPr>
          <w:rFonts w:asciiTheme="majorBidi" w:hAnsiTheme="majorBidi" w:cstheme="majorBidi"/>
          <w:sz w:val="22"/>
        </w:rPr>
        <w:t>Soyadı</w:t>
      </w:r>
      <w:r w:rsidRPr="003F00FF">
        <w:rPr>
          <w:rFonts w:asciiTheme="majorBidi" w:hAnsiTheme="majorBidi" w:cstheme="majorBidi"/>
          <w:sz w:val="22"/>
        </w:rPr>
        <w:t xml:space="preserve"> </w:t>
      </w:r>
      <w:r w:rsidR="00E85188" w:rsidRPr="003F00FF">
        <w:rPr>
          <w:rFonts w:asciiTheme="majorBidi" w:hAnsiTheme="majorBidi" w:cstheme="majorBidi"/>
          <w:sz w:val="22"/>
        </w:rPr>
        <w:t>(</w:t>
      </w:r>
      <w:r w:rsidRPr="003F00FF">
        <w:rPr>
          <w:rFonts w:asciiTheme="majorBidi" w:hAnsiTheme="majorBidi" w:cstheme="majorBidi"/>
          <w:sz w:val="22"/>
        </w:rPr>
        <w:t xml:space="preserve">Çev.). Yayın </w:t>
      </w:r>
      <w:r w:rsidR="008A175E" w:rsidRPr="003F00FF">
        <w:rPr>
          <w:rFonts w:asciiTheme="majorBidi" w:hAnsiTheme="majorBidi" w:cstheme="majorBidi"/>
          <w:sz w:val="22"/>
        </w:rPr>
        <w:t>Y</w:t>
      </w:r>
      <w:r w:rsidRPr="003F00FF">
        <w:rPr>
          <w:rFonts w:asciiTheme="majorBidi" w:hAnsiTheme="majorBidi" w:cstheme="majorBidi"/>
          <w:sz w:val="22"/>
        </w:rPr>
        <w:t>eri: Yayınevi. (Kaynak yapıtın yayın yılı).</w:t>
      </w:r>
    </w:p>
    <w:p w:rsidR="005B0201" w:rsidRPr="003F00FF" w:rsidRDefault="008C27B9" w:rsidP="00015674">
      <w:pPr>
        <w:spacing w:line="240" w:lineRule="auto"/>
        <w:ind w:left="0" w:firstLine="709"/>
        <w:jc w:val="both"/>
        <w:rPr>
          <w:rFonts w:asciiTheme="majorBidi" w:hAnsiTheme="majorBidi" w:cstheme="majorBidi"/>
          <w:b/>
          <w:sz w:val="22"/>
        </w:rPr>
      </w:pPr>
      <w:r w:rsidRPr="003F00FF">
        <w:rPr>
          <w:rFonts w:asciiTheme="majorBidi" w:hAnsiTheme="majorBidi" w:cstheme="majorBidi"/>
          <w:b/>
          <w:sz w:val="22"/>
        </w:rPr>
        <w:t xml:space="preserve">Örnek: </w:t>
      </w:r>
    </w:p>
    <w:p w:rsidR="008C27B9" w:rsidRPr="003F00FF" w:rsidRDefault="00990DFC" w:rsidP="00015674">
      <w:pPr>
        <w:spacing w:line="240" w:lineRule="auto"/>
        <w:ind w:left="0" w:firstLine="709"/>
        <w:jc w:val="both"/>
        <w:rPr>
          <w:rFonts w:asciiTheme="majorBidi" w:hAnsiTheme="majorBidi" w:cstheme="majorBidi"/>
          <w:sz w:val="22"/>
        </w:rPr>
      </w:pPr>
      <w:proofErr w:type="spellStart"/>
      <w:r w:rsidRPr="003F00FF">
        <w:rPr>
          <w:rFonts w:asciiTheme="majorBidi" w:hAnsiTheme="majorBidi" w:cstheme="majorBidi"/>
          <w:sz w:val="22"/>
        </w:rPr>
        <w:t>Gabain</w:t>
      </w:r>
      <w:proofErr w:type="spellEnd"/>
      <w:r w:rsidRPr="003F00FF">
        <w:rPr>
          <w:rFonts w:asciiTheme="majorBidi" w:hAnsiTheme="majorBidi" w:cstheme="majorBidi"/>
          <w:sz w:val="22"/>
        </w:rPr>
        <w:t xml:space="preserve">, </w:t>
      </w:r>
      <w:proofErr w:type="spellStart"/>
      <w:r w:rsidR="00665D82" w:rsidRPr="003F00FF">
        <w:rPr>
          <w:rFonts w:asciiTheme="majorBidi" w:hAnsiTheme="majorBidi" w:cstheme="majorBidi"/>
          <w:sz w:val="22"/>
        </w:rPr>
        <w:t>Ann</w:t>
      </w:r>
      <w:r w:rsidR="00352A20" w:rsidRPr="003F00FF">
        <w:rPr>
          <w:rFonts w:asciiTheme="majorBidi" w:hAnsiTheme="majorBidi" w:cstheme="majorBidi"/>
          <w:sz w:val="22"/>
        </w:rPr>
        <w:t>emarie</w:t>
      </w:r>
      <w:proofErr w:type="spellEnd"/>
      <w:r w:rsidR="00665D82" w:rsidRPr="003F00FF">
        <w:rPr>
          <w:rFonts w:asciiTheme="majorBidi" w:hAnsiTheme="majorBidi" w:cstheme="majorBidi"/>
          <w:sz w:val="22"/>
        </w:rPr>
        <w:t xml:space="preserve"> </w:t>
      </w:r>
      <w:proofErr w:type="spellStart"/>
      <w:r w:rsidR="00665D82" w:rsidRPr="003F00FF">
        <w:rPr>
          <w:rFonts w:asciiTheme="majorBidi" w:hAnsiTheme="majorBidi" w:cstheme="majorBidi"/>
          <w:sz w:val="22"/>
        </w:rPr>
        <w:t>Von</w:t>
      </w:r>
      <w:proofErr w:type="spellEnd"/>
      <w:r w:rsidR="00665D82" w:rsidRPr="003F00FF">
        <w:rPr>
          <w:rFonts w:asciiTheme="majorBidi" w:hAnsiTheme="majorBidi" w:cstheme="majorBidi"/>
          <w:sz w:val="22"/>
        </w:rPr>
        <w:t>.</w:t>
      </w:r>
      <w:r w:rsidRPr="003F00FF">
        <w:rPr>
          <w:rFonts w:asciiTheme="majorBidi" w:hAnsiTheme="majorBidi" w:cstheme="majorBidi"/>
          <w:sz w:val="22"/>
        </w:rPr>
        <w:t xml:space="preserve"> (1988). </w:t>
      </w:r>
      <w:r w:rsidRPr="003F00FF">
        <w:rPr>
          <w:rFonts w:asciiTheme="majorBidi" w:hAnsiTheme="majorBidi" w:cstheme="majorBidi"/>
          <w:i/>
          <w:iCs/>
          <w:sz w:val="22"/>
        </w:rPr>
        <w:t>Eski Anadolu Türkçesi Grameri</w:t>
      </w:r>
      <w:r w:rsidR="00665D82" w:rsidRPr="003F00FF">
        <w:rPr>
          <w:rFonts w:asciiTheme="majorBidi" w:hAnsiTheme="majorBidi" w:cstheme="majorBidi"/>
          <w:i/>
          <w:iCs/>
          <w:sz w:val="22"/>
        </w:rPr>
        <w:t>.</w:t>
      </w:r>
      <w:r w:rsidRPr="003F00FF">
        <w:rPr>
          <w:rFonts w:asciiTheme="majorBidi" w:hAnsiTheme="majorBidi" w:cstheme="majorBidi"/>
          <w:i/>
          <w:iCs/>
          <w:sz w:val="22"/>
        </w:rPr>
        <w:t xml:space="preserve"> </w:t>
      </w:r>
      <w:r w:rsidRPr="003F00FF">
        <w:rPr>
          <w:rFonts w:asciiTheme="majorBidi" w:hAnsiTheme="majorBidi" w:cstheme="majorBidi"/>
          <w:sz w:val="22"/>
        </w:rPr>
        <w:t>Mehmet Akalın</w:t>
      </w:r>
      <w:r w:rsidR="00665D82" w:rsidRPr="003F00FF">
        <w:rPr>
          <w:rFonts w:asciiTheme="majorBidi" w:hAnsiTheme="majorBidi" w:cstheme="majorBidi"/>
          <w:sz w:val="22"/>
        </w:rPr>
        <w:t xml:space="preserve"> (</w:t>
      </w:r>
      <w:r w:rsidRPr="003F00FF">
        <w:rPr>
          <w:rFonts w:asciiTheme="majorBidi" w:hAnsiTheme="majorBidi" w:cstheme="majorBidi"/>
          <w:sz w:val="22"/>
        </w:rPr>
        <w:t>Çev.). Ankara: TDK Yayınları (</w:t>
      </w:r>
      <w:r w:rsidR="00157AEF" w:rsidRPr="003F00FF">
        <w:rPr>
          <w:rFonts w:asciiTheme="majorBidi" w:hAnsiTheme="majorBidi" w:cstheme="majorBidi"/>
          <w:sz w:val="22"/>
        </w:rPr>
        <w:t>Orijinali 1941’de yayımlanmıştır).</w:t>
      </w:r>
    </w:p>
    <w:p w:rsidR="00157AEF" w:rsidRPr="003F00FF" w:rsidRDefault="00157AEF"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Dipnot Gösterimi:</w:t>
      </w:r>
    </w:p>
    <w:p w:rsidR="00157AEF" w:rsidRPr="003F00FF" w:rsidRDefault="005B0201"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t>(</w:t>
      </w:r>
      <w:proofErr w:type="spellStart"/>
      <w:r w:rsidRPr="003F00FF">
        <w:rPr>
          <w:rFonts w:asciiTheme="majorBidi" w:hAnsiTheme="majorBidi" w:cstheme="majorBidi"/>
          <w:sz w:val="22"/>
        </w:rPr>
        <w:t>Gabain</w:t>
      </w:r>
      <w:proofErr w:type="spellEnd"/>
      <w:r w:rsidRPr="003F00FF">
        <w:rPr>
          <w:rFonts w:asciiTheme="majorBidi" w:hAnsiTheme="majorBidi" w:cstheme="majorBidi"/>
          <w:sz w:val="22"/>
        </w:rPr>
        <w:t>, 1941/1988:</w:t>
      </w:r>
      <w:r w:rsidR="00157AEF" w:rsidRPr="003F00FF">
        <w:rPr>
          <w:rFonts w:asciiTheme="majorBidi" w:hAnsiTheme="majorBidi" w:cstheme="majorBidi"/>
          <w:sz w:val="22"/>
        </w:rPr>
        <w:t xml:space="preserve"> s.</w:t>
      </w:r>
      <w:r w:rsidR="008A175E" w:rsidRPr="003F00FF">
        <w:rPr>
          <w:rFonts w:asciiTheme="majorBidi" w:hAnsiTheme="majorBidi" w:cstheme="majorBidi"/>
          <w:sz w:val="22"/>
        </w:rPr>
        <w:t xml:space="preserve"> </w:t>
      </w:r>
      <w:r w:rsidR="00157AEF" w:rsidRPr="003F00FF">
        <w:rPr>
          <w:rFonts w:asciiTheme="majorBidi" w:hAnsiTheme="majorBidi" w:cstheme="majorBidi"/>
          <w:sz w:val="22"/>
        </w:rPr>
        <w:t>70)</w:t>
      </w:r>
    </w:p>
    <w:p w:rsidR="00157AEF" w:rsidRPr="003F00FF" w:rsidRDefault="00157AEF" w:rsidP="00015674">
      <w:pPr>
        <w:spacing w:line="240" w:lineRule="auto"/>
        <w:ind w:left="0" w:firstLine="709"/>
        <w:jc w:val="both"/>
        <w:rPr>
          <w:rFonts w:asciiTheme="majorBidi" w:hAnsiTheme="majorBidi" w:cstheme="majorBidi"/>
          <w:b/>
          <w:bCs/>
          <w:sz w:val="22"/>
        </w:rPr>
      </w:pPr>
      <w:r w:rsidRPr="003F00FF">
        <w:rPr>
          <w:rFonts w:asciiTheme="majorBidi" w:hAnsiTheme="majorBidi" w:cstheme="majorBidi"/>
          <w:b/>
          <w:bCs/>
          <w:sz w:val="22"/>
        </w:rPr>
        <w:t>1.6. Kitap İçinde Yayın (Bölüm ya da Makale) ise</w:t>
      </w:r>
    </w:p>
    <w:p w:rsidR="00157AEF" w:rsidRPr="003F00FF" w:rsidRDefault="00157AEF" w:rsidP="00015674">
      <w:pPr>
        <w:spacing w:line="240" w:lineRule="auto"/>
        <w:ind w:left="0" w:firstLine="709"/>
        <w:jc w:val="both"/>
        <w:rPr>
          <w:rFonts w:asciiTheme="majorBidi" w:hAnsiTheme="majorBidi" w:cstheme="majorBidi"/>
          <w:b/>
          <w:bCs/>
          <w:sz w:val="22"/>
        </w:rPr>
      </w:pPr>
      <w:r w:rsidRPr="003F00FF">
        <w:rPr>
          <w:rFonts w:asciiTheme="majorBidi" w:hAnsiTheme="majorBidi" w:cstheme="majorBidi"/>
          <w:b/>
          <w:bCs/>
          <w:sz w:val="22"/>
        </w:rPr>
        <w:t>Kaynakça Gösterimi:</w:t>
      </w:r>
    </w:p>
    <w:p w:rsidR="00157AEF" w:rsidRPr="003F00FF" w:rsidRDefault="00665D82"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t xml:space="preserve">Yazar </w:t>
      </w:r>
      <w:r w:rsidR="00517B2A" w:rsidRPr="003F00FF">
        <w:rPr>
          <w:rFonts w:asciiTheme="majorBidi" w:hAnsiTheme="majorBidi" w:cstheme="majorBidi"/>
          <w:sz w:val="22"/>
        </w:rPr>
        <w:t>S</w:t>
      </w:r>
      <w:r w:rsidRPr="003F00FF">
        <w:rPr>
          <w:rFonts w:asciiTheme="majorBidi" w:hAnsiTheme="majorBidi" w:cstheme="majorBidi"/>
          <w:sz w:val="22"/>
        </w:rPr>
        <w:t>oyadı,</w:t>
      </w:r>
      <w:r w:rsidR="00157AEF" w:rsidRPr="003F00FF">
        <w:rPr>
          <w:rFonts w:asciiTheme="majorBidi" w:hAnsiTheme="majorBidi" w:cstheme="majorBidi"/>
          <w:sz w:val="22"/>
        </w:rPr>
        <w:t xml:space="preserve"> A</w:t>
      </w:r>
      <w:r w:rsidRPr="003F00FF">
        <w:rPr>
          <w:rFonts w:asciiTheme="majorBidi" w:hAnsiTheme="majorBidi" w:cstheme="majorBidi"/>
          <w:sz w:val="22"/>
        </w:rPr>
        <w:t>dı</w:t>
      </w:r>
      <w:r w:rsidR="00157AEF" w:rsidRPr="003F00FF">
        <w:rPr>
          <w:rFonts w:asciiTheme="majorBidi" w:hAnsiTheme="majorBidi" w:cstheme="majorBidi"/>
          <w:sz w:val="22"/>
        </w:rPr>
        <w:t xml:space="preserve">. (Yayın Yılı). </w:t>
      </w:r>
      <w:r w:rsidR="008A175E" w:rsidRPr="003F00FF">
        <w:rPr>
          <w:rFonts w:asciiTheme="majorBidi" w:hAnsiTheme="majorBidi" w:cstheme="majorBidi"/>
          <w:sz w:val="22"/>
        </w:rPr>
        <w:t>“</w:t>
      </w:r>
      <w:r w:rsidR="00157AEF" w:rsidRPr="003F00FF">
        <w:rPr>
          <w:rFonts w:asciiTheme="majorBidi" w:hAnsiTheme="majorBidi" w:cstheme="majorBidi"/>
          <w:sz w:val="22"/>
        </w:rPr>
        <w:t xml:space="preserve">Yayın </w:t>
      </w:r>
      <w:r w:rsidR="008A175E" w:rsidRPr="003F00FF">
        <w:rPr>
          <w:rFonts w:asciiTheme="majorBidi" w:hAnsiTheme="majorBidi" w:cstheme="majorBidi"/>
          <w:sz w:val="22"/>
        </w:rPr>
        <w:t>A</w:t>
      </w:r>
      <w:r w:rsidR="00157AEF" w:rsidRPr="003F00FF">
        <w:rPr>
          <w:rFonts w:asciiTheme="majorBidi" w:hAnsiTheme="majorBidi" w:cstheme="majorBidi"/>
          <w:sz w:val="22"/>
        </w:rPr>
        <w:t>dı</w:t>
      </w:r>
      <w:r w:rsidR="008A175E" w:rsidRPr="003F00FF">
        <w:rPr>
          <w:rFonts w:asciiTheme="majorBidi" w:hAnsiTheme="majorBidi" w:cstheme="majorBidi"/>
          <w:sz w:val="22"/>
        </w:rPr>
        <w:t>”</w:t>
      </w:r>
      <w:r w:rsidR="00157AEF" w:rsidRPr="003F00FF">
        <w:rPr>
          <w:rFonts w:asciiTheme="majorBidi" w:hAnsiTheme="majorBidi" w:cstheme="majorBidi"/>
          <w:sz w:val="22"/>
        </w:rPr>
        <w:t>. A</w:t>
      </w:r>
      <w:r w:rsidR="00257E4B" w:rsidRPr="003F00FF">
        <w:rPr>
          <w:rFonts w:asciiTheme="majorBidi" w:hAnsiTheme="majorBidi" w:cstheme="majorBidi"/>
          <w:sz w:val="22"/>
        </w:rPr>
        <w:t>dı Soyadı (</w:t>
      </w:r>
      <w:r w:rsidR="00157AEF" w:rsidRPr="003F00FF">
        <w:rPr>
          <w:rFonts w:asciiTheme="majorBidi" w:hAnsiTheme="majorBidi" w:cstheme="majorBidi"/>
          <w:sz w:val="22"/>
        </w:rPr>
        <w:t xml:space="preserve">Haz./Ed.). </w:t>
      </w:r>
      <w:r w:rsidR="00157AEF" w:rsidRPr="003F00FF">
        <w:rPr>
          <w:rFonts w:asciiTheme="majorBidi" w:hAnsiTheme="majorBidi" w:cstheme="majorBidi"/>
          <w:i/>
          <w:iCs/>
          <w:sz w:val="22"/>
        </w:rPr>
        <w:t xml:space="preserve">Kitap </w:t>
      </w:r>
      <w:r w:rsidR="008A175E" w:rsidRPr="003F00FF">
        <w:rPr>
          <w:rFonts w:asciiTheme="majorBidi" w:hAnsiTheme="majorBidi" w:cstheme="majorBidi"/>
          <w:i/>
          <w:iCs/>
          <w:sz w:val="22"/>
        </w:rPr>
        <w:t>A</w:t>
      </w:r>
      <w:r w:rsidR="00157AEF" w:rsidRPr="003F00FF">
        <w:rPr>
          <w:rFonts w:asciiTheme="majorBidi" w:hAnsiTheme="majorBidi" w:cstheme="majorBidi"/>
          <w:i/>
          <w:iCs/>
          <w:sz w:val="22"/>
        </w:rPr>
        <w:t>dı</w:t>
      </w:r>
      <w:r w:rsidR="00257E4B" w:rsidRPr="003F00FF">
        <w:rPr>
          <w:rFonts w:asciiTheme="majorBidi" w:hAnsiTheme="majorBidi" w:cstheme="majorBidi"/>
          <w:i/>
          <w:iCs/>
          <w:sz w:val="22"/>
        </w:rPr>
        <w:t>.</w:t>
      </w:r>
      <w:r w:rsidR="00157AEF" w:rsidRPr="003F00FF">
        <w:rPr>
          <w:rFonts w:asciiTheme="majorBidi" w:hAnsiTheme="majorBidi" w:cstheme="majorBidi"/>
          <w:sz w:val="22"/>
        </w:rPr>
        <w:t xml:space="preserve"> (Yayının sayfa numaraları). Yayın </w:t>
      </w:r>
      <w:r w:rsidR="008A175E" w:rsidRPr="003F00FF">
        <w:rPr>
          <w:rFonts w:asciiTheme="majorBidi" w:hAnsiTheme="majorBidi" w:cstheme="majorBidi"/>
          <w:sz w:val="22"/>
        </w:rPr>
        <w:t>Y</w:t>
      </w:r>
      <w:r w:rsidR="00157AEF" w:rsidRPr="003F00FF">
        <w:rPr>
          <w:rFonts w:asciiTheme="majorBidi" w:hAnsiTheme="majorBidi" w:cstheme="majorBidi"/>
          <w:sz w:val="22"/>
        </w:rPr>
        <w:t>eri: Yayınevi.</w:t>
      </w:r>
    </w:p>
    <w:p w:rsidR="005B0201" w:rsidRPr="003F00FF" w:rsidRDefault="000D0CF5" w:rsidP="00015674">
      <w:pPr>
        <w:spacing w:line="240" w:lineRule="auto"/>
        <w:ind w:left="0" w:firstLine="709"/>
        <w:jc w:val="both"/>
        <w:rPr>
          <w:rFonts w:asciiTheme="majorBidi" w:hAnsiTheme="majorBidi" w:cstheme="majorBidi"/>
          <w:b/>
          <w:sz w:val="22"/>
        </w:rPr>
      </w:pPr>
      <w:r w:rsidRPr="003F00FF">
        <w:rPr>
          <w:rFonts w:asciiTheme="majorBidi" w:hAnsiTheme="majorBidi" w:cstheme="majorBidi"/>
          <w:b/>
          <w:sz w:val="22"/>
        </w:rPr>
        <w:t xml:space="preserve">Örnek: </w:t>
      </w:r>
    </w:p>
    <w:p w:rsidR="00665D82" w:rsidRPr="003F00FF" w:rsidRDefault="00257E4B"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t xml:space="preserve">Özkan, Nevzat. (2007). “Gagavuz Türkçesi”. Ahmet </w:t>
      </w:r>
      <w:proofErr w:type="spellStart"/>
      <w:r w:rsidRPr="003F00FF">
        <w:rPr>
          <w:rFonts w:asciiTheme="majorBidi" w:hAnsiTheme="majorBidi" w:cstheme="majorBidi"/>
          <w:sz w:val="22"/>
        </w:rPr>
        <w:t>Bican</w:t>
      </w:r>
      <w:proofErr w:type="spellEnd"/>
      <w:r w:rsidRPr="003F00FF">
        <w:rPr>
          <w:rFonts w:asciiTheme="majorBidi" w:hAnsiTheme="majorBidi" w:cstheme="majorBidi"/>
          <w:sz w:val="22"/>
        </w:rPr>
        <w:t xml:space="preserve"> </w:t>
      </w:r>
      <w:proofErr w:type="spellStart"/>
      <w:r w:rsidRPr="003F00FF">
        <w:rPr>
          <w:rFonts w:asciiTheme="majorBidi" w:hAnsiTheme="majorBidi" w:cstheme="majorBidi"/>
          <w:sz w:val="22"/>
        </w:rPr>
        <w:t>Ercilasun</w:t>
      </w:r>
      <w:proofErr w:type="spellEnd"/>
      <w:r w:rsidRPr="003F00FF">
        <w:rPr>
          <w:rFonts w:asciiTheme="majorBidi" w:hAnsiTheme="majorBidi" w:cstheme="majorBidi"/>
          <w:sz w:val="22"/>
        </w:rPr>
        <w:t xml:space="preserve"> (Ed.). </w:t>
      </w:r>
      <w:r w:rsidRPr="003F00FF">
        <w:rPr>
          <w:rFonts w:asciiTheme="majorBidi" w:hAnsiTheme="majorBidi" w:cstheme="majorBidi"/>
          <w:i/>
          <w:sz w:val="22"/>
        </w:rPr>
        <w:t>Türk Lehçeleri Grameri</w:t>
      </w:r>
      <w:r w:rsidRPr="003F00FF">
        <w:rPr>
          <w:rFonts w:asciiTheme="majorBidi" w:hAnsiTheme="majorBidi" w:cstheme="majorBidi"/>
          <w:sz w:val="22"/>
        </w:rPr>
        <w:t>. (</w:t>
      </w:r>
      <w:r w:rsidR="00701FB9" w:rsidRPr="003F00FF">
        <w:rPr>
          <w:rFonts w:asciiTheme="majorBidi" w:hAnsiTheme="majorBidi" w:cstheme="majorBidi"/>
          <w:sz w:val="22"/>
        </w:rPr>
        <w:t xml:space="preserve">s. </w:t>
      </w:r>
      <w:r w:rsidRPr="003F00FF">
        <w:rPr>
          <w:rFonts w:asciiTheme="majorBidi" w:hAnsiTheme="majorBidi" w:cstheme="majorBidi"/>
          <w:sz w:val="22"/>
        </w:rPr>
        <w:t xml:space="preserve">81-170). Ankara: </w:t>
      </w:r>
      <w:proofErr w:type="spellStart"/>
      <w:r w:rsidRPr="003F00FF">
        <w:rPr>
          <w:rFonts w:asciiTheme="majorBidi" w:hAnsiTheme="majorBidi" w:cstheme="majorBidi"/>
          <w:sz w:val="22"/>
        </w:rPr>
        <w:t>Akçağ</w:t>
      </w:r>
      <w:proofErr w:type="spellEnd"/>
      <w:r w:rsidRPr="003F00FF">
        <w:rPr>
          <w:rFonts w:asciiTheme="majorBidi" w:hAnsiTheme="majorBidi" w:cstheme="majorBidi"/>
          <w:sz w:val="22"/>
        </w:rPr>
        <w:t xml:space="preserve"> Yayınları.</w:t>
      </w:r>
    </w:p>
    <w:p w:rsidR="00CF5609" w:rsidRPr="003F00FF" w:rsidRDefault="00CF5609"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Dipnot Gösterimi:</w:t>
      </w:r>
    </w:p>
    <w:p w:rsidR="00CF5609" w:rsidRPr="003F00FF" w:rsidRDefault="00CF5609"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lastRenderedPageBreak/>
        <w:t xml:space="preserve">(Özkan, 2007: s. </w:t>
      </w:r>
      <w:r w:rsidR="00A15635" w:rsidRPr="003F00FF">
        <w:rPr>
          <w:rFonts w:asciiTheme="majorBidi" w:hAnsiTheme="majorBidi" w:cstheme="majorBidi"/>
          <w:sz w:val="22"/>
        </w:rPr>
        <w:t>85</w:t>
      </w:r>
      <w:r w:rsidRPr="003F00FF">
        <w:rPr>
          <w:rFonts w:asciiTheme="majorBidi" w:hAnsiTheme="majorBidi" w:cstheme="majorBidi"/>
          <w:sz w:val="22"/>
        </w:rPr>
        <w:t xml:space="preserve">) </w:t>
      </w:r>
    </w:p>
    <w:p w:rsidR="007D2705" w:rsidRPr="003F00FF" w:rsidRDefault="0068516F" w:rsidP="00015674">
      <w:pPr>
        <w:pStyle w:val="ListeParagraf"/>
        <w:tabs>
          <w:tab w:val="left" w:pos="284"/>
        </w:tabs>
        <w:spacing w:line="240" w:lineRule="auto"/>
        <w:ind w:left="709" w:firstLine="0"/>
        <w:contextualSpacing w:val="0"/>
        <w:jc w:val="both"/>
        <w:rPr>
          <w:rFonts w:asciiTheme="majorBidi" w:hAnsiTheme="majorBidi" w:cstheme="majorBidi"/>
          <w:b/>
          <w:bCs/>
          <w:sz w:val="22"/>
        </w:rPr>
      </w:pPr>
      <w:r>
        <w:rPr>
          <w:rFonts w:asciiTheme="majorBidi" w:hAnsiTheme="majorBidi" w:cstheme="majorBidi"/>
          <w:b/>
          <w:bCs/>
          <w:sz w:val="22"/>
        </w:rPr>
        <w:t xml:space="preserve">2. </w:t>
      </w:r>
      <w:r w:rsidR="008A175E" w:rsidRPr="003F00FF">
        <w:rPr>
          <w:rFonts w:asciiTheme="majorBidi" w:hAnsiTheme="majorBidi" w:cstheme="majorBidi"/>
          <w:b/>
          <w:bCs/>
          <w:sz w:val="22"/>
        </w:rPr>
        <w:t>Makale</w:t>
      </w:r>
    </w:p>
    <w:p w:rsidR="007D2705" w:rsidRPr="003F00FF" w:rsidRDefault="007D2705" w:rsidP="00015674">
      <w:pPr>
        <w:spacing w:line="240" w:lineRule="auto"/>
        <w:ind w:left="0" w:firstLine="709"/>
        <w:jc w:val="both"/>
        <w:rPr>
          <w:rFonts w:asciiTheme="majorBidi" w:hAnsiTheme="majorBidi" w:cstheme="majorBidi"/>
          <w:b/>
          <w:bCs/>
          <w:sz w:val="22"/>
        </w:rPr>
      </w:pPr>
      <w:r w:rsidRPr="003F00FF">
        <w:rPr>
          <w:rFonts w:asciiTheme="majorBidi" w:hAnsiTheme="majorBidi" w:cstheme="majorBidi"/>
          <w:b/>
          <w:bCs/>
          <w:sz w:val="22"/>
        </w:rPr>
        <w:t xml:space="preserve">2.1. </w:t>
      </w:r>
      <w:r w:rsidR="000B2EEA" w:rsidRPr="003F00FF">
        <w:rPr>
          <w:rFonts w:asciiTheme="majorBidi" w:hAnsiTheme="majorBidi" w:cstheme="majorBidi"/>
          <w:b/>
          <w:bCs/>
          <w:sz w:val="22"/>
        </w:rPr>
        <w:t xml:space="preserve">Bilimsel Dergi Makalesi </w:t>
      </w:r>
      <w:r w:rsidRPr="003F00FF">
        <w:rPr>
          <w:rFonts w:asciiTheme="majorBidi" w:hAnsiTheme="majorBidi" w:cstheme="majorBidi"/>
          <w:b/>
          <w:bCs/>
          <w:sz w:val="22"/>
        </w:rPr>
        <w:t>Tek Yazarlı ise</w:t>
      </w:r>
    </w:p>
    <w:p w:rsidR="007D2705" w:rsidRPr="003F00FF" w:rsidRDefault="007D2705" w:rsidP="00015674">
      <w:pPr>
        <w:spacing w:line="240" w:lineRule="auto"/>
        <w:ind w:left="0" w:firstLine="709"/>
        <w:jc w:val="both"/>
        <w:rPr>
          <w:rFonts w:asciiTheme="majorBidi" w:hAnsiTheme="majorBidi" w:cstheme="majorBidi"/>
          <w:b/>
          <w:bCs/>
          <w:sz w:val="22"/>
        </w:rPr>
      </w:pPr>
      <w:r w:rsidRPr="003F00FF">
        <w:rPr>
          <w:rFonts w:asciiTheme="majorBidi" w:hAnsiTheme="majorBidi" w:cstheme="majorBidi"/>
          <w:b/>
          <w:bCs/>
          <w:sz w:val="22"/>
        </w:rPr>
        <w:t>Kaynakça Gösterimi:</w:t>
      </w:r>
    </w:p>
    <w:p w:rsidR="007D2705" w:rsidRPr="003F00FF" w:rsidRDefault="007D2705"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t>Yazar</w:t>
      </w:r>
      <w:r w:rsidR="00BE777C" w:rsidRPr="003F00FF">
        <w:rPr>
          <w:rFonts w:asciiTheme="majorBidi" w:hAnsiTheme="majorBidi" w:cstheme="majorBidi"/>
          <w:sz w:val="22"/>
        </w:rPr>
        <w:t xml:space="preserve"> S</w:t>
      </w:r>
      <w:r w:rsidR="00257E4B" w:rsidRPr="003F00FF">
        <w:rPr>
          <w:rFonts w:asciiTheme="majorBidi" w:hAnsiTheme="majorBidi" w:cstheme="majorBidi"/>
          <w:sz w:val="22"/>
        </w:rPr>
        <w:t>oyadı</w:t>
      </w:r>
      <w:r w:rsidRPr="003F00FF">
        <w:rPr>
          <w:rFonts w:asciiTheme="majorBidi" w:hAnsiTheme="majorBidi" w:cstheme="majorBidi"/>
          <w:sz w:val="22"/>
        </w:rPr>
        <w:t>, A</w:t>
      </w:r>
      <w:r w:rsidR="00AC764F" w:rsidRPr="003F00FF">
        <w:rPr>
          <w:rFonts w:asciiTheme="majorBidi" w:hAnsiTheme="majorBidi" w:cstheme="majorBidi"/>
          <w:sz w:val="22"/>
        </w:rPr>
        <w:t>dı</w:t>
      </w:r>
      <w:r w:rsidRPr="003F00FF">
        <w:rPr>
          <w:rFonts w:asciiTheme="majorBidi" w:hAnsiTheme="majorBidi" w:cstheme="majorBidi"/>
          <w:sz w:val="22"/>
        </w:rPr>
        <w:t xml:space="preserve">. (Yayın Yılı). </w:t>
      </w:r>
      <w:r w:rsidR="008A175E" w:rsidRPr="003F00FF">
        <w:rPr>
          <w:rFonts w:asciiTheme="majorBidi" w:hAnsiTheme="majorBidi" w:cstheme="majorBidi"/>
          <w:sz w:val="22"/>
        </w:rPr>
        <w:t>“</w:t>
      </w:r>
      <w:r w:rsidRPr="003F00FF">
        <w:rPr>
          <w:rFonts w:asciiTheme="majorBidi" w:hAnsiTheme="majorBidi" w:cstheme="majorBidi"/>
          <w:sz w:val="22"/>
        </w:rPr>
        <w:t xml:space="preserve">Makale </w:t>
      </w:r>
      <w:r w:rsidR="008A175E" w:rsidRPr="003F00FF">
        <w:rPr>
          <w:rFonts w:asciiTheme="majorBidi" w:hAnsiTheme="majorBidi" w:cstheme="majorBidi"/>
          <w:sz w:val="22"/>
        </w:rPr>
        <w:t>A</w:t>
      </w:r>
      <w:r w:rsidRPr="003F00FF">
        <w:rPr>
          <w:rFonts w:asciiTheme="majorBidi" w:hAnsiTheme="majorBidi" w:cstheme="majorBidi"/>
          <w:sz w:val="22"/>
        </w:rPr>
        <w:t>dı</w:t>
      </w:r>
      <w:r w:rsidR="008A175E" w:rsidRPr="003F00FF">
        <w:rPr>
          <w:rFonts w:asciiTheme="majorBidi" w:hAnsiTheme="majorBidi" w:cstheme="majorBidi"/>
          <w:sz w:val="22"/>
        </w:rPr>
        <w:t>”</w:t>
      </w:r>
      <w:r w:rsidRPr="003F00FF">
        <w:rPr>
          <w:rFonts w:asciiTheme="majorBidi" w:hAnsiTheme="majorBidi" w:cstheme="majorBidi"/>
          <w:sz w:val="22"/>
        </w:rPr>
        <w:t xml:space="preserve">. </w:t>
      </w:r>
      <w:r w:rsidRPr="003F00FF">
        <w:rPr>
          <w:rFonts w:asciiTheme="majorBidi" w:hAnsiTheme="majorBidi" w:cstheme="majorBidi"/>
          <w:i/>
          <w:iCs/>
          <w:sz w:val="22"/>
        </w:rPr>
        <w:t xml:space="preserve">Dergi </w:t>
      </w:r>
      <w:r w:rsidR="008A175E" w:rsidRPr="003F00FF">
        <w:rPr>
          <w:rFonts w:asciiTheme="majorBidi" w:hAnsiTheme="majorBidi" w:cstheme="majorBidi"/>
          <w:i/>
          <w:iCs/>
          <w:sz w:val="22"/>
        </w:rPr>
        <w:t>A</w:t>
      </w:r>
      <w:r w:rsidRPr="003F00FF">
        <w:rPr>
          <w:rFonts w:asciiTheme="majorBidi" w:hAnsiTheme="majorBidi" w:cstheme="majorBidi"/>
          <w:i/>
          <w:iCs/>
          <w:sz w:val="22"/>
        </w:rPr>
        <w:t>dı</w:t>
      </w:r>
      <w:r w:rsidRPr="003F00FF">
        <w:rPr>
          <w:rFonts w:asciiTheme="majorBidi" w:hAnsiTheme="majorBidi" w:cstheme="majorBidi"/>
          <w:sz w:val="22"/>
        </w:rPr>
        <w:t xml:space="preserve">, </w:t>
      </w:r>
      <w:r w:rsidR="000836D6" w:rsidRPr="003F00FF">
        <w:rPr>
          <w:rFonts w:asciiTheme="majorBidi" w:hAnsiTheme="majorBidi" w:cstheme="majorBidi"/>
          <w:sz w:val="22"/>
        </w:rPr>
        <w:t>C</w:t>
      </w:r>
      <w:r w:rsidRPr="003F00FF">
        <w:rPr>
          <w:rFonts w:asciiTheme="majorBidi" w:hAnsiTheme="majorBidi" w:cstheme="majorBidi"/>
          <w:sz w:val="22"/>
        </w:rPr>
        <w:t>ilt (</w:t>
      </w:r>
      <w:r w:rsidR="000836D6" w:rsidRPr="003F00FF">
        <w:rPr>
          <w:rFonts w:asciiTheme="majorBidi" w:hAnsiTheme="majorBidi" w:cstheme="majorBidi"/>
          <w:sz w:val="22"/>
        </w:rPr>
        <w:t>S</w:t>
      </w:r>
      <w:r w:rsidRPr="003F00FF">
        <w:rPr>
          <w:rFonts w:asciiTheme="majorBidi" w:hAnsiTheme="majorBidi" w:cstheme="majorBidi"/>
          <w:sz w:val="22"/>
        </w:rPr>
        <w:t>ayı), sayfa numaraları.</w:t>
      </w:r>
    </w:p>
    <w:p w:rsidR="005B0201" w:rsidRPr="003F00FF" w:rsidRDefault="007D2705" w:rsidP="00015674">
      <w:pPr>
        <w:spacing w:line="240" w:lineRule="auto"/>
        <w:ind w:left="0" w:firstLine="709"/>
        <w:jc w:val="both"/>
        <w:rPr>
          <w:rFonts w:asciiTheme="majorBidi" w:hAnsiTheme="majorBidi" w:cstheme="majorBidi"/>
          <w:b/>
          <w:sz w:val="22"/>
        </w:rPr>
      </w:pPr>
      <w:r w:rsidRPr="003F00FF">
        <w:rPr>
          <w:rFonts w:asciiTheme="majorBidi" w:hAnsiTheme="majorBidi" w:cstheme="majorBidi"/>
          <w:b/>
          <w:sz w:val="22"/>
        </w:rPr>
        <w:t xml:space="preserve">Örnek: </w:t>
      </w:r>
    </w:p>
    <w:p w:rsidR="007D2705" w:rsidRPr="003F00FF" w:rsidRDefault="007D2705" w:rsidP="00015674">
      <w:pPr>
        <w:spacing w:line="240" w:lineRule="auto"/>
        <w:ind w:left="0" w:firstLine="709"/>
        <w:jc w:val="both"/>
        <w:rPr>
          <w:rFonts w:asciiTheme="majorBidi" w:hAnsiTheme="majorBidi" w:cstheme="majorBidi"/>
          <w:sz w:val="22"/>
        </w:rPr>
      </w:pPr>
      <w:proofErr w:type="spellStart"/>
      <w:r w:rsidRPr="003F00FF">
        <w:rPr>
          <w:rFonts w:asciiTheme="majorBidi" w:hAnsiTheme="majorBidi" w:cstheme="majorBidi"/>
          <w:sz w:val="22"/>
        </w:rPr>
        <w:t>Daşdemir</w:t>
      </w:r>
      <w:proofErr w:type="spellEnd"/>
      <w:r w:rsidRPr="003F00FF">
        <w:rPr>
          <w:rFonts w:asciiTheme="majorBidi" w:hAnsiTheme="majorBidi" w:cstheme="majorBidi"/>
          <w:sz w:val="22"/>
        </w:rPr>
        <w:t>, M</w:t>
      </w:r>
      <w:r w:rsidR="00AC764F" w:rsidRPr="003F00FF">
        <w:rPr>
          <w:rFonts w:asciiTheme="majorBidi" w:hAnsiTheme="majorBidi" w:cstheme="majorBidi"/>
          <w:sz w:val="22"/>
        </w:rPr>
        <w:t>uharrem</w:t>
      </w:r>
      <w:r w:rsidRPr="003F00FF">
        <w:rPr>
          <w:rFonts w:asciiTheme="majorBidi" w:hAnsiTheme="majorBidi" w:cstheme="majorBidi"/>
          <w:sz w:val="22"/>
        </w:rPr>
        <w:t xml:space="preserve">. (2013). </w:t>
      </w:r>
      <w:r w:rsidR="008A175E" w:rsidRPr="003F00FF">
        <w:rPr>
          <w:rFonts w:asciiTheme="majorBidi" w:hAnsiTheme="majorBidi" w:cstheme="majorBidi"/>
          <w:sz w:val="22"/>
        </w:rPr>
        <w:t>“</w:t>
      </w:r>
      <w:r w:rsidRPr="003F00FF">
        <w:rPr>
          <w:rFonts w:asciiTheme="majorBidi" w:hAnsiTheme="majorBidi" w:cstheme="majorBidi"/>
          <w:sz w:val="22"/>
        </w:rPr>
        <w:t>Türkçede Miktar ve Sayı Sistemi</w:t>
      </w:r>
      <w:r w:rsidR="008A175E" w:rsidRPr="003F00FF">
        <w:rPr>
          <w:rFonts w:asciiTheme="majorBidi" w:hAnsiTheme="majorBidi" w:cstheme="majorBidi"/>
          <w:sz w:val="22"/>
        </w:rPr>
        <w:t>”</w:t>
      </w:r>
      <w:r w:rsidR="000836D6" w:rsidRPr="003F00FF">
        <w:rPr>
          <w:rFonts w:asciiTheme="majorBidi" w:hAnsiTheme="majorBidi" w:cstheme="majorBidi"/>
          <w:sz w:val="22"/>
        </w:rPr>
        <w:t>.</w:t>
      </w:r>
      <w:r w:rsidRPr="003F00FF">
        <w:rPr>
          <w:rFonts w:asciiTheme="majorBidi" w:hAnsiTheme="majorBidi" w:cstheme="majorBidi"/>
          <w:sz w:val="22"/>
        </w:rPr>
        <w:t xml:space="preserve"> </w:t>
      </w:r>
      <w:proofErr w:type="spellStart"/>
      <w:r w:rsidR="00AA7926" w:rsidRPr="003F00FF">
        <w:rPr>
          <w:rFonts w:asciiTheme="majorBidi" w:hAnsiTheme="majorBidi" w:cstheme="majorBidi"/>
          <w:i/>
          <w:iCs/>
          <w:sz w:val="22"/>
        </w:rPr>
        <w:t>Turkish</w:t>
      </w:r>
      <w:proofErr w:type="spellEnd"/>
      <w:r w:rsidR="00AA7926" w:rsidRPr="003F00FF">
        <w:rPr>
          <w:rFonts w:asciiTheme="majorBidi" w:hAnsiTheme="majorBidi" w:cstheme="majorBidi"/>
          <w:i/>
          <w:iCs/>
          <w:sz w:val="22"/>
        </w:rPr>
        <w:t xml:space="preserve"> </w:t>
      </w:r>
      <w:proofErr w:type="spellStart"/>
      <w:r w:rsidR="00AA7926" w:rsidRPr="003F00FF">
        <w:rPr>
          <w:rFonts w:asciiTheme="majorBidi" w:hAnsiTheme="majorBidi" w:cstheme="majorBidi"/>
          <w:i/>
          <w:iCs/>
          <w:sz w:val="22"/>
        </w:rPr>
        <w:t>Studies</w:t>
      </w:r>
      <w:proofErr w:type="spellEnd"/>
      <w:r w:rsidR="00AA7926" w:rsidRPr="003F00FF">
        <w:rPr>
          <w:rFonts w:asciiTheme="majorBidi" w:hAnsiTheme="majorBidi" w:cstheme="majorBidi"/>
          <w:sz w:val="22"/>
        </w:rPr>
        <w:t xml:space="preserve">, </w:t>
      </w:r>
      <w:r w:rsidR="000836D6" w:rsidRPr="003F00FF">
        <w:rPr>
          <w:rFonts w:asciiTheme="majorBidi" w:hAnsiTheme="majorBidi" w:cstheme="majorBidi"/>
          <w:sz w:val="22"/>
        </w:rPr>
        <w:t xml:space="preserve">Sayı: </w:t>
      </w:r>
      <w:r w:rsidRPr="003F00FF">
        <w:rPr>
          <w:rFonts w:asciiTheme="majorBidi" w:hAnsiTheme="majorBidi" w:cstheme="majorBidi"/>
          <w:sz w:val="22"/>
        </w:rPr>
        <w:t>8</w:t>
      </w:r>
      <w:r w:rsidR="000C47DD" w:rsidRPr="003F00FF">
        <w:rPr>
          <w:rFonts w:asciiTheme="majorBidi" w:hAnsiTheme="majorBidi" w:cstheme="majorBidi"/>
          <w:sz w:val="22"/>
        </w:rPr>
        <w:t>/</w:t>
      </w:r>
      <w:r w:rsidR="00AA7926" w:rsidRPr="003F00FF">
        <w:rPr>
          <w:rFonts w:asciiTheme="majorBidi" w:hAnsiTheme="majorBidi" w:cstheme="majorBidi"/>
          <w:sz w:val="22"/>
        </w:rPr>
        <w:t xml:space="preserve">13, </w:t>
      </w:r>
      <w:r w:rsidR="000C47DD" w:rsidRPr="003F00FF">
        <w:rPr>
          <w:rFonts w:asciiTheme="majorBidi" w:hAnsiTheme="majorBidi" w:cstheme="majorBidi"/>
          <w:sz w:val="22"/>
        </w:rPr>
        <w:t>s.</w:t>
      </w:r>
      <w:r w:rsidR="000C47DD" w:rsidRPr="003F00FF">
        <w:rPr>
          <w:rFonts w:asciiTheme="majorBidi" w:hAnsiTheme="majorBidi" w:cstheme="majorBidi"/>
          <w:color w:val="FF0000"/>
          <w:sz w:val="22"/>
        </w:rPr>
        <w:t xml:space="preserve"> </w:t>
      </w:r>
      <w:r w:rsidR="00AA7926" w:rsidRPr="003F00FF">
        <w:rPr>
          <w:rFonts w:asciiTheme="majorBidi" w:hAnsiTheme="majorBidi" w:cstheme="majorBidi"/>
          <w:sz w:val="22"/>
        </w:rPr>
        <w:t>309-336</w:t>
      </w:r>
      <w:r w:rsidR="00AC764F" w:rsidRPr="003F00FF">
        <w:rPr>
          <w:rFonts w:asciiTheme="majorBidi" w:hAnsiTheme="majorBidi" w:cstheme="majorBidi"/>
          <w:sz w:val="22"/>
        </w:rPr>
        <w:t>.</w:t>
      </w:r>
    </w:p>
    <w:p w:rsidR="0010293C" w:rsidRPr="003F00FF" w:rsidRDefault="0010293C"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Dipnot Gösterimi:</w:t>
      </w:r>
    </w:p>
    <w:p w:rsidR="0010293C" w:rsidRPr="003F00FF" w:rsidRDefault="0010293C"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t>(</w:t>
      </w:r>
      <w:proofErr w:type="spellStart"/>
      <w:r w:rsidRPr="003F00FF">
        <w:rPr>
          <w:rFonts w:asciiTheme="majorBidi" w:hAnsiTheme="majorBidi" w:cstheme="majorBidi"/>
          <w:sz w:val="22"/>
        </w:rPr>
        <w:t>Daşdemir</w:t>
      </w:r>
      <w:proofErr w:type="spellEnd"/>
      <w:r w:rsidRPr="003F00FF">
        <w:rPr>
          <w:rFonts w:asciiTheme="majorBidi" w:hAnsiTheme="majorBidi" w:cstheme="majorBidi"/>
          <w:sz w:val="22"/>
        </w:rPr>
        <w:t>, 2013: s. 320)</w:t>
      </w:r>
    </w:p>
    <w:p w:rsidR="0007259D" w:rsidRPr="003F00FF" w:rsidRDefault="0007259D" w:rsidP="00015674">
      <w:pPr>
        <w:pStyle w:val="ListeParagraf"/>
        <w:spacing w:line="240" w:lineRule="auto"/>
        <w:ind w:left="0" w:firstLine="709"/>
        <w:contextualSpacing w:val="0"/>
        <w:jc w:val="both"/>
        <w:rPr>
          <w:rFonts w:asciiTheme="majorBidi" w:hAnsiTheme="majorBidi" w:cstheme="majorBidi"/>
          <w:b/>
          <w:bCs/>
          <w:sz w:val="22"/>
        </w:rPr>
      </w:pPr>
      <w:r w:rsidRPr="003F00FF">
        <w:rPr>
          <w:rFonts w:asciiTheme="majorBidi" w:hAnsiTheme="majorBidi" w:cstheme="majorBidi"/>
          <w:b/>
          <w:bCs/>
          <w:sz w:val="22"/>
        </w:rPr>
        <w:t xml:space="preserve">2.2. Bilimsel Dergi </w:t>
      </w:r>
      <w:r w:rsidR="000B2EEA" w:rsidRPr="003F00FF">
        <w:rPr>
          <w:rFonts w:asciiTheme="majorBidi" w:hAnsiTheme="majorBidi" w:cstheme="majorBidi"/>
          <w:b/>
          <w:bCs/>
          <w:sz w:val="22"/>
        </w:rPr>
        <w:t xml:space="preserve">Makalesi </w:t>
      </w:r>
      <w:r w:rsidRPr="003F00FF">
        <w:rPr>
          <w:rFonts w:asciiTheme="majorBidi" w:hAnsiTheme="majorBidi" w:cstheme="majorBidi"/>
          <w:b/>
          <w:bCs/>
          <w:sz w:val="22"/>
        </w:rPr>
        <w:t>Çok Yazarlı ise</w:t>
      </w:r>
    </w:p>
    <w:p w:rsidR="0007259D" w:rsidRPr="003F00FF" w:rsidRDefault="0007259D" w:rsidP="00015674">
      <w:pPr>
        <w:spacing w:line="240" w:lineRule="auto"/>
        <w:ind w:left="0" w:firstLine="709"/>
        <w:jc w:val="both"/>
        <w:rPr>
          <w:rFonts w:asciiTheme="majorBidi" w:hAnsiTheme="majorBidi" w:cstheme="majorBidi"/>
          <w:b/>
          <w:bCs/>
          <w:sz w:val="22"/>
        </w:rPr>
      </w:pPr>
      <w:r w:rsidRPr="003F00FF">
        <w:rPr>
          <w:rFonts w:asciiTheme="majorBidi" w:hAnsiTheme="majorBidi" w:cstheme="majorBidi"/>
          <w:b/>
          <w:bCs/>
          <w:sz w:val="22"/>
        </w:rPr>
        <w:t>Kaynakça Gösterimi:</w:t>
      </w:r>
    </w:p>
    <w:p w:rsidR="0007259D" w:rsidRPr="003F00FF" w:rsidRDefault="0007259D"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Yazar, A.</w:t>
      </w:r>
      <w:r w:rsidR="008D42FB" w:rsidRPr="003F00FF">
        <w:rPr>
          <w:rFonts w:asciiTheme="majorBidi" w:hAnsiTheme="majorBidi" w:cstheme="majorBidi"/>
          <w:sz w:val="22"/>
        </w:rPr>
        <w:t>;</w:t>
      </w:r>
      <w:r w:rsidRPr="003F00FF">
        <w:rPr>
          <w:rFonts w:asciiTheme="majorBidi" w:hAnsiTheme="majorBidi" w:cstheme="majorBidi"/>
          <w:sz w:val="22"/>
        </w:rPr>
        <w:t xml:space="preserve"> Yazar, B.</w:t>
      </w:r>
      <w:r w:rsidR="008D42FB" w:rsidRPr="003F00FF">
        <w:rPr>
          <w:rFonts w:asciiTheme="majorBidi" w:hAnsiTheme="majorBidi" w:cstheme="majorBidi"/>
          <w:sz w:val="22"/>
        </w:rPr>
        <w:t>;</w:t>
      </w:r>
      <w:r w:rsidRPr="003F00FF">
        <w:rPr>
          <w:rFonts w:asciiTheme="majorBidi" w:hAnsiTheme="majorBidi" w:cstheme="majorBidi"/>
          <w:sz w:val="22"/>
        </w:rPr>
        <w:t xml:space="preserve"> Yazar, C.</w:t>
      </w:r>
      <w:r w:rsidR="008D42FB" w:rsidRPr="003F00FF">
        <w:rPr>
          <w:rFonts w:asciiTheme="majorBidi" w:hAnsiTheme="majorBidi" w:cstheme="majorBidi"/>
          <w:sz w:val="22"/>
        </w:rPr>
        <w:t>;</w:t>
      </w:r>
      <w:r w:rsidRPr="003F00FF">
        <w:rPr>
          <w:rFonts w:asciiTheme="majorBidi" w:hAnsiTheme="majorBidi" w:cstheme="majorBidi"/>
          <w:sz w:val="22"/>
        </w:rPr>
        <w:t xml:space="preserve"> Yazar, D.</w:t>
      </w:r>
      <w:r w:rsidR="008D42FB" w:rsidRPr="003F00FF">
        <w:rPr>
          <w:rFonts w:asciiTheme="majorBidi" w:hAnsiTheme="majorBidi" w:cstheme="majorBidi"/>
          <w:sz w:val="22"/>
        </w:rPr>
        <w:t>;</w:t>
      </w:r>
      <w:r w:rsidRPr="003F00FF">
        <w:rPr>
          <w:rFonts w:asciiTheme="majorBidi" w:hAnsiTheme="majorBidi" w:cstheme="majorBidi"/>
          <w:sz w:val="22"/>
        </w:rPr>
        <w:t xml:space="preserve"> Yazar,</w:t>
      </w:r>
      <w:r w:rsidR="008A175E" w:rsidRPr="003F00FF">
        <w:rPr>
          <w:rFonts w:asciiTheme="majorBidi" w:hAnsiTheme="majorBidi" w:cstheme="majorBidi"/>
          <w:sz w:val="22"/>
        </w:rPr>
        <w:t xml:space="preserve"> E.</w:t>
      </w:r>
      <w:r w:rsidR="008D42FB" w:rsidRPr="003F00FF">
        <w:rPr>
          <w:rFonts w:asciiTheme="majorBidi" w:hAnsiTheme="majorBidi" w:cstheme="majorBidi"/>
          <w:sz w:val="22"/>
        </w:rPr>
        <w:t>;</w:t>
      </w:r>
      <w:r w:rsidR="008A175E" w:rsidRPr="003F00FF">
        <w:rPr>
          <w:rFonts w:asciiTheme="majorBidi" w:hAnsiTheme="majorBidi" w:cstheme="majorBidi"/>
          <w:sz w:val="22"/>
        </w:rPr>
        <w:t xml:space="preserve"> Yazar, F., v</w:t>
      </w:r>
      <w:r w:rsidR="008D42FB" w:rsidRPr="003F00FF">
        <w:rPr>
          <w:rFonts w:asciiTheme="majorBidi" w:hAnsiTheme="majorBidi" w:cstheme="majorBidi"/>
          <w:sz w:val="22"/>
        </w:rPr>
        <w:t>d</w:t>
      </w:r>
      <w:r w:rsidR="008A175E" w:rsidRPr="003F00FF">
        <w:rPr>
          <w:rFonts w:asciiTheme="majorBidi" w:hAnsiTheme="majorBidi" w:cstheme="majorBidi"/>
          <w:sz w:val="22"/>
        </w:rPr>
        <w:t>. (</w:t>
      </w:r>
      <w:r w:rsidRPr="003F00FF">
        <w:rPr>
          <w:rFonts w:asciiTheme="majorBidi" w:hAnsiTheme="majorBidi" w:cstheme="majorBidi"/>
          <w:sz w:val="22"/>
        </w:rPr>
        <w:t xml:space="preserve">Yayın Yılı). </w:t>
      </w:r>
      <w:r w:rsidR="000C47DD" w:rsidRPr="003F00FF">
        <w:rPr>
          <w:rFonts w:asciiTheme="majorBidi" w:hAnsiTheme="majorBidi" w:cstheme="majorBidi"/>
          <w:sz w:val="22"/>
        </w:rPr>
        <w:t>“</w:t>
      </w:r>
      <w:r w:rsidRPr="003F00FF">
        <w:rPr>
          <w:rFonts w:asciiTheme="majorBidi" w:hAnsiTheme="majorBidi" w:cstheme="majorBidi"/>
          <w:sz w:val="22"/>
        </w:rPr>
        <w:t>Makale Adı</w:t>
      </w:r>
      <w:r w:rsidR="000C47DD" w:rsidRPr="003F00FF">
        <w:rPr>
          <w:rFonts w:asciiTheme="majorBidi" w:hAnsiTheme="majorBidi" w:cstheme="majorBidi"/>
          <w:sz w:val="22"/>
        </w:rPr>
        <w:t>”</w:t>
      </w:r>
      <w:r w:rsidRPr="003F00FF">
        <w:rPr>
          <w:rFonts w:asciiTheme="majorBidi" w:hAnsiTheme="majorBidi" w:cstheme="majorBidi"/>
          <w:sz w:val="22"/>
        </w:rPr>
        <w:t>.</w:t>
      </w:r>
      <w:r w:rsidR="00166066" w:rsidRPr="003F00FF">
        <w:rPr>
          <w:rFonts w:asciiTheme="majorBidi" w:hAnsiTheme="majorBidi" w:cstheme="majorBidi"/>
          <w:sz w:val="22"/>
        </w:rPr>
        <w:t xml:space="preserve"> </w:t>
      </w:r>
      <w:r w:rsidRPr="003F00FF">
        <w:rPr>
          <w:rFonts w:asciiTheme="majorBidi" w:hAnsiTheme="majorBidi" w:cstheme="majorBidi"/>
          <w:i/>
          <w:iCs/>
          <w:sz w:val="22"/>
        </w:rPr>
        <w:t>Der</w:t>
      </w:r>
      <w:r w:rsidR="00994279" w:rsidRPr="003F00FF">
        <w:rPr>
          <w:rFonts w:asciiTheme="majorBidi" w:hAnsiTheme="majorBidi" w:cstheme="majorBidi"/>
          <w:i/>
          <w:iCs/>
          <w:sz w:val="22"/>
        </w:rPr>
        <w:t xml:space="preserve">gi </w:t>
      </w:r>
      <w:r w:rsidR="008A175E" w:rsidRPr="003F00FF">
        <w:rPr>
          <w:rFonts w:asciiTheme="majorBidi" w:hAnsiTheme="majorBidi" w:cstheme="majorBidi"/>
          <w:i/>
          <w:iCs/>
          <w:sz w:val="22"/>
        </w:rPr>
        <w:t>A</w:t>
      </w:r>
      <w:r w:rsidR="00994279" w:rsidRPr="003F00FF">
        <w:rPr>
          <w:rFonts w:asciiTheme="majorBidi" w:hAnsiTheme="majorBidi" w:cstheme="majorBidi"/>
          <w:i/>
          <w:iCs/>
          <w:sz w:val="22"/>
        </w:rPr>
        <w:t>dı,</w:t>
      </w:r>
      <w:r w:rsidR="00994279" w:rsidRPr="003F00FF">
        <w:rPr>
          <w:rFonts w:asciiTheme="majorBidi" w:hAnsiTheme="majorBidi" w:cstheme="majorBidi"/>
          <w:sz w:val="22"/>
        </w:rPr>
        <w:t xml:space="preserve"> </w:t>
      </w:r>
      <w:r w:rsidR="00FE77CA">
        <w:rPr>
          <w:rFonts w:asciiTheme="majorBidi" w:hAnsiTheme="majorBidi" w:cstheme="majorBidi"/>
          <w:sz w:val="22"/>
        </w:rPr>
        <w:t>C</w:t>
      </w:r>
      <w:r w:rsidR="00994279" w:rsidRPr="003F00FF">
        <w:rPr>
          <w:rFonts w:asciiTheme="majorBidi" w:hAnsiTheme="majorBidi" w:cstheme="majorBidi"/>
          <w:sz w:val="22"/>
        </w:rPr>
        <w:t>ilt (</w:t>
      </w:r>
      <w:r w:rsidR="00FE77CA">
        <w:rPr>
          <w:rFonts w:asciiTheme="majorBidi" w:hAnsiTheme="majorBidi" w:cstheme="majorBidi"/>
          <w:sz w:val="22"/>
        </w:rPr>
        <w:t>S</w:t>
      </w:r>
      <w:r w:rsidR="00994279" w:rsidRPr="003F00FF">
        <w:rPr>
          <w:rFonts w:asciiTheme="majorBidi" w:hAnsiTheme="majorBidi" w:cstheme="majorBidi"/>
          <w:sz w:val="22"/>
        </w:rPr>
        <w:t>ayı), sayfa numaraları.</w:t>
      </w:r>
    </w:p>
    <w:p w:rsidR="00F4040E" w:rsidRPr="003F00FF" w:rsidRDefault="00300E8A" w:rsidP="00015674">
      <w:pPr>
        <w:pStyle w:val="ListeParagraf"/>
        <w:spacing w:line="240" w:lineRule="auto"/>
        <w:ind w:left="0" w:firstLine="709"/>
        <w:contextualSpacing w:val="0"/>
        <w:jc w:val="both"/>
        <w:rPr>
          <w:rFonts w:asciiTheme="majorBidi" w:hAnsiTheme="majorBidi" w:cstheme="majorBidi"/>
          <w:b/>
          <w:sz w:val="22"/>
        </w:rPr>
      </w:pPr>
      <w:r w:rsidRPr="003F00FF">
        <w:rPr>
          <w:rFonts w:asciiTheme="majorBidi" w:hAnsiTheme="majorBidi" w:cstheme="majorBidi"/>
          <w:b/>
          <w:sz w:val="22"/>
        </w:rPr>
        <w:t xml:space="preserve">Örnek: </w:t>
      </w:r>
    </w:p>
    <w:p w:rsidR="00F36923" w:rsidRPr="003F00FF" w:rsidRDefault="00CA2628"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Kurnaz</w:t>
      </w:r>
      <w:r w:rsidR="00F36923" w:rsidRPr="003F00FF">
        <w:rPr>
          <w:rFonts w:asciiTheme="majorBidi" w:hAnsiTheme="majorBidi" w:cstheme="majorBidi"/>
          <w:sz w:val="22"/>
        </w:rPr>
        <w:t xml:space="preserve">, Cemal; </w:t>
      </w:r>
      <w:r w:rsidRPr="003F00FF">
        <w:rPr>
          <w:rFonts w:asciiTheme="majorBidi" w:hAnsiTheme="majorBidi" w:cstheme="majorBidi"/>
          <w:sz w:val="22"/>
        </w:rPr>
        <w:t>Tatçı</w:t>
      </w:r>
      <w:r w:rsidR="00F36923" w:rsidRPr="003F00FF">
        <w:rPr>
          <w:rFonts w:asciiTheme="majorBidi" w:hAnsiTheme="majorBidi" w:cstheme="majorBidi"/>
          <w:sz w:val="22"/>
        </w:rPr>
        <w:t>, Mustafa. (1997). “</w:t>
      </w:r>
      <w:proofErr w:type="spellStart"/>
      <w:r w:rsidR="00F36923" w:rsidRPr="003F00FF">
        <w:rPr>
          <w:rFonts w:asciiTheme="majorBidi" w:hAnsiTheme="majorBidi" w:cstheme="majorBidi"/>
          <w:sz w:val="22"/>
        </w:rPr>
        <w:t>Ahmed</w:t>
      </w:r>
      <w:proofErr w:type="spellEnd"/>
      <w:r w:rsidR="00F36923" w:rsidRPr="003F00FF">
        <w:rPr>
          <w:rFonts w:asciiTheme="majorBidi" w:hAnsiTheme="majorBidi" w:cstheme="majorBidi"/>
          <w:sz w:val="22"/>
        </w:rPr>
        <w:t xml:space="preserve"> </w:t>
      </w:r>
      <w:proofErr w:type="spellStart"/>
      <w:r w:rsidR="00F36923" w:rsidRPr="003F00FF">
        <w:rPr>
          <w:rFonts w:asciiTheme="majorBidi" w:hAnsiTheme="majorBidi" w:cstheme="majorBidi"/>
          <w:sz w:val="22"/>
        </w:rPr>
        <w:t>Yesevî</w:t>
      </w:r>
      <w:proofErr w:type="spellEnd"/>
      <w:r w:rsidR="00F36923" w:rsidRPr="003F00FF">
        <w:rPr>
          <w:rFonts w:asciiTheme="majorBidi" w:hAnsiTheme="majorBidi" w:cstheme="majorBidi"/>
          <w:sz w:val="22"/>
        </w:rPr>
        <w:t xml:space="preserve"> Hakkında Bir Bibliyografya Denemesi”. </w:t>
      </w:r>
      <w:r w:rsidR="00F36923" w:rsidRPr="003F00FF">
        <w:rPr>
          <w:rFonts w:asciiTheme="majorBidi" w:hAnsiTheme="majorBidi" w:cstheme="majorBidi"/>
          <w:i/>
          <w:sz w:val="22"/>
        </w:rPr>
        <w:t>Bilig</w:t>
      </w:r>
      <w:r w:rsidR="00F36923" w:rsidRPr="003F00FF">
        <w:rPr>
          <w:rFonts w:asciiTheme="majorBidi" w:hAnsiTheme="majorBidi" w:cstheme="majorBidi"/>
          <w:sz w:val="22"/>
        </w:rPr>
        <w:t>, (4), s. 253-263.</w:t>
      </w:r>
    </w:p>
    <w:p w:rsidR="004C74F1" w:rsidRPr="003F00FF" w:rsidRDefault="004C74F1"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Dipnot Gösterimi:</w:t>
      </w:r>
    </w:p>
    <w:p w:rsidR="009C3430" w:rsidRPr="003F00FF" w:rsidRDefault="009C3430"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İlk gönde</w:t>
      </w:r>
      <w:r w:rsidR="00F4040E" w:rsidRPr="003F00FF">
        <w:rPr>
          <w:rFonts w:asciiTheme="majorBidi" w:hAnsiTheme="majorBidi" w:cstheme="majorBidi"/>
          <w:sz w:val="22"/>
        </w:rPr>
        <w:t>rme: (</w:t>
      </w:r>
      <w:r w:rsidR="00F36923" w:rsidRPr="003F00FF">
        <w:rPr>
          <w:rFonts w:asciiTheme="majorBidi" w:hAnsiTheme="majorBidi" w:cstheme="majorBidi"/>
          <w:sz w:val="22"/>
        </w:rPr>
        <w:t>Kurnaz, Tatçı, 1997</w:t>
      </w:r>
      <w:r w:rsidR="00F4040E" w:rsidRPr="003F00FF">
        <w:rPr>
          <w:rFonts w:asciiTheme="majorBidi" w:hAnsiTheme="majorBidi" w:cstheme="majorBidi"/>
          <w:sz w:val="22"/>
        </w:rPr>
        <w:t>:</w:t>
      </w:r>
      <w:r w:rsidRPr="003F00FF">
        <w:rPr>
          <w:rFonts w:asciiTheme="majorBidi" w:hAnsiTheme="majorBidi" w:cstheme="majorBidi"/>
          <w:sz w:val="22"/>
        </w:rPr>
        <w:t xml:space="preserve"> s.</w:t>
      </w:r>
      <w:r w:rsidR="000C47DD" w:rsidRPr="003F00FF">
        <w:rPr>
          <w:rFonts w:asciiTheme="majorBidi" w:hAnsiTheme="majorBidi" w:cstheme="majorBidi"/>
          <w:sz w:val="22"/>
        </w:rPr>
        <w:t xml:space="preserve"> </w:t>
      </w:r>
      <w:r w:rsidR="00F36923" w:rsidRPr="003F00FF">
        <w:rPr>
          <w:rFonts w:asciiTheme="majorBidi" w:hAnsiTheme="majorBidi" w:cstheme="majorBidi"/>
          <w:sz w:val="22"/>
        </w:rPr>
        <w:t>258</w:t>
      </w:r>
      <w:r w:rsidRPr="003F00FF">
        <w:rPr>
          <w:rFonts w:asciiTheme="majorBidi" w:hAnsiTheme="majorBidi" w:cstheme="majorBidi"/>
          <w:sz w:val="22"/>
        </w:rPr>
        <w:t>)</w:t>
      </w:r>
    </w:p>
    <w:p w:rsidR="009C3430" w:rsidRPr="003F00FF" w:rsidRDefault="009C3430"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İkinci ve sonraki göndermeler: (</w:t>
      </w:r>
      <w:r w:rsidR="00F36923" w:rsidRPr="003F00FF">
        <w:rPr>
          <w:rFonts w:asciiTheme="majorBidi" w:hAnsiTheme="majorBidi" w:cstheme="majorBidi"/>
          <w:sz w:val="22"/>
        </w:rPr>
        <w:t>Kurnaz</w:t>
      </w:r>
      <w:r w:rsidR="00F4040E" w:rsidRPr="003F00FF">
        <w:rPr>
          <w:rFonts w:asciiTheme="majorBidi" w:hAnsiTheme="majorBidi" w:cstheme="majorBidi"/>
          <w:sz w:val="22"/>
        </w:rPr>
        <w:t xml:space="preserve"> v</w:t>
      </w:r>
      <w:r w:rsidR="0095042B" w:rsidRPr="003F00FF">
        <w:rPr>
          <w:rFonts w:asciiTheme="majorBidi" w:hAnsiTheme="majorBidi" w:cstheme="majorBidi"/>
          <w:sz w:val="22"/>
        </w:rPr>
        <w:t>d.</w:t>
      </w:r>
      <w:r w:rsidR="00F36923" w:rsidRPr="003F00FF">
        <w:rPr>
          <w:rFonts w:asciiTheme="majorBidi" w:hAnsiTheme="majorBidi" w:cstheme="majorBidi"/>
          <w:sz w:val="22"/>
        </w:rPr>
        <w:t>, 1997</w:t>
      </w:r>
      <w:r w:rsidR="00F4040E" w:rsidRPr="003F00FF">
        <w:rPr>
          <w:rFonts w:asciiTheme="majorBidi" w:hAnsiTheme="majorBidi" w:cstheme="majorBidi"/>
          <w:sz w:val="22"/>
        </w:rPr>
        <w:t>:</w:t>
      </w:r>
      <w:r w:rsidRPr="003F00FF">
        <w:rPr>
          <w:rFonts w:asciiTheme="majorBidi" w:hAnsiTheme="majorBidi" w:cstheme="majorBidi"/>
          <w:sz w:val="22"/>
        </w:rPr>
        <w:t xml:space="preserve"> s.</w:t>
      </w:r>
      <w:r w:rsidR="000C47DD" w:rsidRPr="003F00FF">
        <w:rPr>
          <w:rFonts w:asciiTheme="majorBidi" w:hAnsiTheme="majorBidi" w:cstheme="majorBidi"/>
          <w:sz w:val="22"/>
        </w:rPr>
        <w:t xml:space="preserve"> </w:t>
      </w:r>
      <w:r w:rsidR="00F36923" w:rsidRPr="003F00FF">
        <w:rPr>
          <w:rFonts w:asciiTheme="majorBidi" w:hAnsiTheme="majorBidi" w:cstheme="majorBidi"/>
          <w:sz w:val="22"/>
        </w:rPr>
        <w:t>258</w:t>
      </w:r>
      <w:r w:rsidRPr="003F00FF">
        <w:rPr>
          <w:rFonts w:asciiTheme="majorBidi" w:hAnsiTheme="majorBidi" w:cstheme="majorBidi"/>
          <w:sz w:val="22"/>
        </w:rPr>
        <w:t>)</w:t>
      </w:r>
    </w:p>
    <w:p w:rsidR="009C3430" w:rsidRPr="003F00FF" w:rsidRDefault="000B2EEA" w:rsidP="00015674">
      <w:pPr>
        <w:pStyle w:val="ListeParagraf"/>
        <w:spacing w:line="240" w:lineRule="auto"/>
        <w:ind w:left="0" w:firstLine="709"/>
        <w:contextualSpacing w:val="0"/>
        <w:jc w:val="both"/>
        <w:rPr>
          <w:rFonts w:asciiTheme="majorBidi" w:hAnsiTheme="majorBidi" w:cstheme="majorBidi"/>
          <w:b/>
          <w:bCs/>
          <w:sz w:val="22"/>
        </w:rPr>
      </w:pPr>
      <w:r w:rsidRPr="003F00FF">
        <w:rPr>
          <w:rFonts w:asciiTheme="majorBidi" w:hAnsiTheme="majorBidi" w:cstheme="majorBidi"/>
          <w:b/>
          <w:bCs/>
          <w:sz w:val="22"/>
        </w:rPr>
        <w:t xml:space="preserve">2.3. Magazin Makalesi </w:t>
      </w:r>
      <w:r w:rsidR="009C3430" w:rsidRPr="003F00FF">
        <w:rPr>
          <w:rFonts w:asciiTheme="majorBidi" w:hAnsiTheme="majorBidi" w:cstheme="majorBidi"/>
          <w:b/>
          <w:bCs/>
          <w:sz w:val="22"/>
        </w:rPr>
        <w:t xml:space="preserve">Yazarı Belli ise </w:t>
      </w:r>
    </w:p>
    <w:p w:rsidR="009C3430" w:rsidRPr="003F00FF" w:rsidRDefault="009C3430" w:rsidP="00015674">
      <w:pPr>
        <w:pStyle w:val="ListeParagraf"/>
        <w:spacing w:line="240" w:lineRule="auto"/>
        <w:ind w:left="0" w:firstLine="709"/>
        <w:contextualSpacing w:val="0"/>
        <w:jc w:val="both"/>
        <w:rPr>
          <w:rFonts w:asciiTheme="majorBidi" w:hAnsiTheme="majorBidi" w:cstheme="majorBidi"/>
          <w:b/>
          <w:bCs/>
          <w:sz w:val="22"/>
        </w:rPr>
      </w:pPr>
      <w:r w:rsidRPr="003F00FF">
        <w:rPr>
          <w:rFonts w:asciiTheme="majorBidi" w:hAnsiTheme="majorBidi" w:cstheme="majorBidi"/>
          <w:b/>
          <w:bCs/>
          <w:sz w:val="22"/>
        </w:rPr>
        <w:t>Kaynakça Gösterimi:</w:t>
      </w:r>
    </w:p>
    <w:p w:rsidR="00E40921" w:rsidRPr="003F00FF" w:rsidRDefault="001619FC"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Yazar</w:t>
      </w:r>
      <w:r w:rsidR="00CA2628" w:rsidRPr="003F00FF">
        <w:rPr>
          <w:rFonts w:asciiTheme="majorBidi" w:hAnsiTheme="majorBidi" w:cstheme="majorBidi"/>
          <w:sz w:val="22"/>
        </w:rPr>
        <w:t xml:space="preserve"> S</w:t>
      </w:r>
      <w:r w:rsidR="00D1374F" w:rsidRPr="003F00FF">
        <w:rPr>
          <w:rFonts w:asciiTheme="majorBidi" w:hAnsiTheme="majorBidi" w:cstheme="majorBidi"/>
          <w:sz w:val="22"/>
        </w:rPr>
        <w:t>oyadı</w:t>
      </w:r>
      <w:r w:rsidRPr="003F00FF">
        <w:rPr>
          <w:rFonts w:asciiTheme="majorBidi" w:hAnsiTheme="majorBidi" w:cstheme="majorBidi"/>
          <w:sz w:val="22"/>
        </w:rPr>
        <w:t>, A</w:t>
      </w:r>
      <w:r w:rsidR="00D1374F" w:rsidRPr="003F00FF">
        <w:rPr>
          <w:rFonts w:asciiTheme="majorBidi" w:hAnsiTheme="majorBidi" w:cstheme="majorBidi"/>
          <w:sz w:val="22"/>
        </w:rPr>
        <w:t>dı</w:t>
      </w:r>
      <w:r w:rsidRPr="003F00FF">
        <w:rPr>
          <w:rFonts w:asciiTheme="majorBidi" w:hAnsiTheme="majorBidi" w:cstheme="majorBidi"/>
          <w:sz w:val="22"/>
        </w:rPr>
        <w:t xml:space="preserve">. </w:t>
      </w:r>
      <w:r w:rsidR="009C3430" w:rsidRPr="003F00FF">
        <w:rPr>
          <w:rFonts w:asciiTheme="majorBidi" w:hAnsiTheme="majorBidi" w:cstheme="majorBidi"/>
          <w:sz w:val="22"/>
        </w:rPr>
        <w:t>(Ay</w:t>
      </w:r>
      <w:r w:rsidR="000C47DD" w:rsidRPr="003F00FF">
        <w:rPr>
          <w:rFonts w:asciiTheme="majorBidi" w:hAnsiTheme="majorBidi" w:cstheme="majorBidi"/>
          <w:sz w:val="22"/>
        </w:rPr>
        <w:t>-Yıl</w:t>
      </w:r>
      <w:r w:rsidR="009C3430" w:rsidRPr="003F00FF">
        <w:rPr>
          <w:rFonts w:asciiTheme="majorBidi" w:hAnsiTheme="majorBidi" w:cstheme="majorBidi"/>
          <w:sz w:val="22"/>
        </w:rPr>
        <w:t xml:space="preserve">). </w:t>
      </w:r>
      <w:r w:rsidR="000C47DD" w:rsidRPr="003F00FF">
        <w:rPr>
          <w:rFonts w:asciiTheme="majorBidi" w:hAnsiTheme="majorBidi" w:cstheme="majorBidi"/>
          <w:sz w:val="22"/>
        </w:rPr>
        <w:t>“</w:t>
      </w:r>
      <w:r w:rsidR="009C3430" w:rsidRPr="003F00FF">
        <w:rPr>
          <w:rFonts w:asciiTheme="majorBidi" w:hAnsiTheme="majorBidi" w:cstheme="majorBidi"/>
          <w:sz w:val="22"/>
        </w:rPr>
        <w:t>Makale Adı</w:t>
      </w:r>
      <w:r w:rsidR="000C47DD" w:rsidRPr="003F00FF">
        <w:rPr>
          <w:rFonts w:asciiTheme="majorBidi" w:hAnsiTheme="majorBidi" w:cstheme="majorBidi"/>
          <w:sz w:val="22"/>
        </w:rPr>
        <w:t>”</w:t>
      </w:r>
      <w:r w:rsidR="009C3430" w:rsidRPr="003F00FF">
        <w:rPr>
          <w:rFonts w:asciiTheme="majorBidi" w:hAnsiTheme="majorBidi" w:cstheme="majorBidi"/>
          <w:sz w:val="22"/>
        </w:rPr>
        <w:t xml:space="preserve">. </w:t>
      </w:r>
      <w:r w:rsidR="009C3430" w:rsidRPr="003F00FF">
        <w:rPr>
          <w:rFonts w:asciiTheme="majorBidi" w:hAnsiTheme="majorBidi" w:cstheme="majorBidi"/>
          <w:i/>
          <w:iCs/>
          <w:sz w:val="22"/>
        </w:rPr>
        <w:t>Dergi Adı</w:t>
      </w:r>
      <w:r w:rsidR="004C5650" w:rsidRPr="003F00FF">
        <w:rPr>
          <w:rFonts w:asciiTheme="majorBidi" w:hAnsiTheme="majorBidi" w:cstheme="majorBidi"/>
          <w:sz w:val="22"/>
        </w:rPr>
        <w:t>, C</w:t>
      </w:r>
      <w:r w:rsidR="009C3430" w:rsidRPr="003F00FF">
        <w:rPr>
          <w:rFonts w:asciiTheme="majorBidi" w:hAnsiTheme="majorBidi" w:cstheme="majorBidi"/>
          <w:sz w:val="22"/>
        </w:rPr>
        <w:t>ilt</w:t>
      </w:r>
      <w:r w:rsidR="000C47DD" w:rsidRPr="003F00FF">
        <w:rPr>
          <w:rFonts w:asciiTheme="majorBidi" w:hAnsiTheme="majorBidi" w:cstheme="majorBidi"/>
          <w:sz w:val="22"/>
        </w:rPr>
        <w:t xml:space="preserve"> (</w:t>
      </w:r>
      <w:r w:rsidR="004C5650" w:rsidRPr="003F00FF">
        <w:rPr>
          <w:rFonts w:asciiTheme="majorBidi" w:hAnsiTheme="majorBidi" w:cstheme="majorBidi"/>
          <w:sz w:val="22"/>
        </w:rPr>
        <w:t>S</w:t>
      </w:r>
      <w:r w:rsidR="000C47DD" w:rsidRPr="003F00FF">
        <w:rPr>
          <w:rFonts w:asciiTheme="majorBidi" w:hAnsiTheme="majorBidi" w:cstheme="majorBidi"/>
          <w:sz w:val="22"/>
        </w:rPr>
        <w:t>ayı)</w:t>
      </w:r>
      <w:r w:rsidR="009C3430" w:rsidRPr="003F00FF">
        <w:rPr>
          <w:rFonts w:asciiTheme="majorBidi" w:hAnsiTheme="majorBidi" w:cstheme="majorBidi"/>
          <w:sz w:val="22"/>
        </w:rPr>
        <w:t>, sayfa numaraları.</w:t>
      </w:r>
    </w:p>
    <w:p w:rsidR="009C3430" w:rsidRPr="003F00FF" w:rsidRDefault="00D1374F"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 xml:space="preserve">Güllü, Canan. </w:t>
      </w:r>
      <w:r w:rsidR="00EB2D30" w:rsidRPr="003F00FF">
        <w:rPr>
          <w:rFonts w:asciiTheme="majorBidi" w:hAnsiTheme="majorBidi" w:cstheme="majorBidi"/>
          <w:sz w:val="22"/>
        </w:rPr>
        <w:t xml:space="preserve"> (</w:t>
      </w:r>
      <w:r w:rsidRPr="003F00FF">
        <w:rPr>
          <w:rFonts w:asciiTheme="majorBidi" w:hAnsiTheme="majorBidi" w:cstheme="majorBidi"/>
          <w:sz w:val="22"/>
        </w:rPr>
        <w:t>Mart</w:t>
      </w:r>
      <w:r w:rsidR="00EB2D30" w:rsidRPr="003F00FF">
        <w:rPr>
          <w:rFonts w:asciiTheme="majorBidi" w:hAnsiTheme="majorBidi" w:cstheme="majorBidi"/>
          <w:sz w:val="22"/>
        </w:rPr>
        <w:t xml:space="preserve"> </w:t>
      </w:r>
      <w:r w:rsidRPr="003F00FF">
        <w:rPr>
          <w:rFonts w:asciiTheme="majorBidi" w:hAnsiTheme="majorBidi" w:cstheme="majorBidi"/>
          <w:sz w:val="22"/>
        </w:rPr>
        <w:t>2017</w:t>
      </w:r>
      <w:r w:rsidR="001619FC" w:rsidRPr="003F00FF">
        <w:rPr>
          <w:rFonts w:asciiTheme="majorBidi" w:hAnsiTheme="majorBidi" w:cstheme="majorBidi"/>
          <w:sz w:val="22"/>
        </w:rPr>
        <w:t xml:space="preserve">). </w:t>
      </w:r>
      <w:r w:rsidR="000C47DD" w:rsidRPr="003F00FF">
        <w:rPr>
          <w:rFonts w:asciiTheme="majorBidi" w:hAnsiTheme="majorBidi" w:cstheme="majorBidi"/>
          <w:sz w:val="22"/>
        </w:rPr>
        <w:t>“</w:t>
      </w:r>
      <w:r w:rsidRPr="003F00FF">
        <w:rPr>
          <w:rFonts w:asciiTheme="majorBidi" w:hAnsiTheme="majorBidi" w:cstheme="majorBidi"/>
          <w:sz w:val="22"/>
        </w:rPr>
        <w:t>Güçlü Ekonomi güçlü Toplumun Çimentosudur</w:t>
      </w:r>
      <w:r w:rsidR="000C47DD" w:rsidRPr="003F00FF">
        <w:rPr>
          <w:rFonts w:asciiTheme="majorBidi" w:hAnsiTheme="majorBidi" w:cstheme="majorBidi"/>
          <w:sz w:val="22"/>
        </w:rPr>
        <w:t>”</w:t>
      </w:r>
      <w:r w:rsidR="001619FC" w:rsidRPr="003F00FF">
        <w:rPr>
          <w:rFonts w:asciiTheme="majorBidi" w:hAnsiTheme="majorBidi" w:cstheme="majorBidi"/>
          <w:sz w:val="22"/>
        </w:rPr>
        <w:t xml:space="preserve">. </w:t>
      </w:r>
      <w:r w:rsidR="001619FC" w:rsidRPr="003F00FF">
        <w:rPr>
          <w:rFonts w:asciiTheme="majorBidi" w:hAnsiTheme="majorBidi" w:cstheme="majorBidi"/>
          <w:i/>
          <w:iCs/>
          <w:sz w:val="22"/>
        </w:rPr>
        <w:t>Popüler Yönetim</w:t>
      </w:r>
      <w:r w:rsidR="001619FC" w:rsidRPr="003F00FF">
        <w:rPr>
          <w:rFonts w:asciiTheme="majorBidi" w:hAnsiTheme="majorBidi" w:cstheme="majorBidi"/>
          <w:sz w:val="22"/>
        </w:rPr>
        <w:t xml:space="preserve">, </w:t>
      </w:r>
      <w:r w:rsidR="000C47DD" w:rsidRPr="003F00FF">
        <w:rPr>
          <w:rFonts w:asciiTheme="majorBidi" w:hAnsiTheme="majorBidi" w:cstheme="majorBidi"/>
          <w:sz w:val="22"/>
        </w:rPr>
        <w:t xml:space="preserve">Sayı: </w:t>
      </w:r>
      <w:r w:rsidRPr="003F00FF">
        <w:rPr>
          <w:rFonts w:asciiTheme="majorBidi" w:hAnsiTheme="majorBidi" w:cstheme="majorBidi"/>
          <w:sz w:val="22"/>
        </w:rPr>
        <w:t>2</w:t>
      </w:r>
      <w:r w:rsidR="001619FC" w:rsidRPr="003F00FF">
        <w:rPr>
          <w:rFonts w:asciiTheme="majorBidi" w:hAnsiTheme="majorBidi" w:cstheme="majorBidi"/>
          <w:sz w:val="22"/>
        </w:rPr>
        <w:t xml:space="preserve">, </w:t>
      </w:r>
      <w:r w:rsidRPr="003F00FF">
        <w:rPr>
          <w:rFonts w:asciiTheme="majorBidi" w:hAnsiTheme="majorBidi" w:cstheme="majorBidi"/>
          <w:sz w:val="22"/>
        </w:rPr>
        <w:t>s. 6</w:t>
      </w:r>
      <w:r w:rsidR="001619FC" w:rsidRPr="003F00FF">
        <w:rPr>
          <w:rFonts w:asciiTheme="majorBidi" w:hAnsiTheme="majorBidi" w:cstheme="majorBidi"/>
          <w:sz w:val="22"/>
        </w:rPr>
        <w:t>.</w:t>
      </w:r>
    </w:p>
    <w:p w:rsidR="004C74F1" w:rsidRPr="003F00FF" w:rsidRDefault="004C74F1"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Dipnot Gösterimi:</w:t>
      </w:r>
    </w:p>
    <w:p w:rsidR="001619FC" w:rsidRPr="003F00FF" w:rsidRDefault="00BC368F"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(Güllü, 2017</w:t>
      </w:r>
      <w:r w:rsidR="00F4040E" w:rsidRPr="003F00FF">
        <w:rPr>
          <w:rFonts w:asciiTheme="majorBidi" w:hAnsiTheme="majorBidi" w:cstheme="majorBidi"/>
          <w:sz w:val="22"/>
        </w:rPr>
        <w:t>:</w:t>
      </w:r>
      <w:r w:rsidR="001619FC" w:rsidRPr="003F00FF">
        <w:rPr>
          <w:rFonts w:asciiTheme="majorBidi" w:hAnsiTheme="majorBidi" w:cstheme="majorBidi"/>
          <w:sz w:val="22"/>
        </w:rPr>
        <w:t xml:space="preserve"> s.</w:t>
      </w:r>
      <w:r w:rsidR="000C47DD" w:rsidRPr="003F00FF">
        <w:rPr>
          <w:rFonts w:asciiTheme="majorBidi" w:hAnsiTheme="majorBidi" w:cstheme="majorBidi"/>
          <w:sz w:val="22"/>
        </w:rPr>
        <w:t xml:space="preserve"> </w:t>
      </w:r>
      <w:r w:rsidRPr="003F00FF">
        <w:rPr>
          <w:rFonts w:asciiTheme="majorBidi" w:hAnsiTheme="majorBidi" w:cstheme="majorBidi"/>
          <w:sz w:val="22"/>
        </w:rPr>
        <w:t>6</w:t>
      </w:r>
      <w:r w:rsidR="001619FC" w:rsidRPr="003F00FF">
        <w:rPr>
          <w:rFonts w:asciiTheme="majorBidi" w:hAnsiTheme="majorBidi" w:cstheme="majorBidi"/>
          <w:sz w:val="22"/>
        </w:rPr>
        <w:t>)</w:t>
      </w:r>
    </w:p>
    <w:p w:rsidR="001619FC" w:rsidRPr="003F00FF" w:rsidRDefault="001812AD" w:rsidP="00015674">
      <w:pPr>
        <w:spacing w:line="240" w:lineRule="auto"/>
        <w:ind w:left="0" w:firstLine="709"/>
        <w:jc w:val="both"/>
        <w:rPr>
          <w:rFonts w:asciiTheme="majorBidi" w:hAnsiTheme="majorBidi" w:cstheme="majorBidi"/>
          <w:b/>
          <w:bCs/>
          <w:sz w:val="22"/>
        </w:rPr>
      </w:pPr>
      <w:r w:rsidRPr="003F00FF">
        <w:rPr>
          <w:rFonts w:asciiTheme="majorBidi" w:hAnsiTheme="majorBidi" w:cstheme="majorBidi"/>
          <w:b/>
          <w:bCs/>
          <w:sz w:val="22"/>
        </w:rPr>
        <w:t xml:space="preserve">2.4. Magazin Makalesi </w:t>
      </w:r>
      <w:r w:rsidR="001619FC" w:rsidRPr="003F00FF">
        <w:rPr>
          <w:rFonts w:asciiTheme="majorBidi" w:hAnsiTheme="majorBidi" w:cstheme="majorBidi"/>
          <w:b/>
          <w:bCs/>
          <w:sz w:val="22"/>
        </w:rPr>
        <w:t>Yazarı Yok ise</w:t>
      </w:r>
    </w:p>
    <w:p w:rsidR="001619FC" w:rsidRPr="003F00FF" w:rsidRDefault="001619FC" w:rsidP="00015674">
      <w:pPr>
        <w:pStyle w:val="ListeParagraf"/>
        <w:spacing w:line="240" w:lineRule="auto"/>
        <w:ind w:left="0" w:firstLine="709"/>
        <w:contextualSpacing w:val="0"/>
        <w:jc w:val="both"/>
        <w:rPr>
          <w:rFonts w:asciiTheme="majorBidi" w:hAnsiTheme="majorBidi" w:cstheme="majorBidi"/>
          <w:b/>
          <w:bCs/>
          <w:sz w:val="22"/>
        </w:rPr>
      </w:pPr>
      <w:r w:rsidRPr="003F00FF">
        <w:rPr>
          <w:rFonts w:asciiTheme="majorBidi" w:hAnsiTheme="majorBidi" w:cstheme="majorBidi"/>
          <w:b/>
          <w:bCs/>
          <w:sz w:val="22"/>
        </w:rPr>
        <w:t>Kaynakça Gösterimi:</w:t>
      </w:r>
    </w:p>
    <w:p w:rsidR="001619FC" w:rsidRPr="003F00FF" w:rsidRDefault="000C47DD"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“Makale Adı”. (Ay-Yıl</w:t>
      </w:r>
      <w:r w:rsidR="001619FC" w:rsidRPr="003F00FF">
        <w:rPr>
          <w:rFonts w:asciiTheme="majorBidi" w:hAnsiTheme="majorBidi" w:cstheme="majorBidi"/>
          <w:sz w:val="22"/>
        </w:rPr>
        <w:t xml:space="preserve">). </w:t>
      </w:r>
      <w:r w:rsidR="001619FC" w:rsidRPr="003F00FF">
        <w:rPr>
          <w:rFonts w:asciiTheme="majorBidi" w:hAnsiTheme="majorBidi" w:cstheme="majorBidi"/>
          <w:i/>
          <w:iCs/>
          <w:sz w:val="22"/>
        </w:rPr>
        <w:t xml:space="preserve">Dergi </w:t>
      </w:r>
      <w:r w:rsidRPr="003F00FF">
        <w:rPr>
          <w:rFonts w:asciiTheme="majorBidi" w:hAnsiTheme="majorBidi" w:cstheme="majorBidi"/>
          <w:i/>
          <w:iCs/>
          <w:sz w:val="22"/>
        </w:rPr>
        <w:t>A</w:t>
      </w:r>
      <w:r w:rsidR="001619FC" w:rsidRPr="003F00FF">
        <w:rPr>
          <w:rFonts w:asciiTheme="majorBidi" w:hAnsiTheme="majorBidi" w:cstheme="majorBidi"/>
          <w:i/>
          <w:iCs/>
          <w:sz w:val="22"/>
        </w:rPr>
        <w:t>dı</w:t>
      </w:r>
      <w:r w:rsidR="001619FC" w:rsidRPr="003F00FF">
        <w:rPr>
          <w:rFonts w:asciiTheme="majorBidi" w:hAnsiTheme="majorBidi" w:cstheme="majorBidi"/>
          <w:sz w:val="22"/>
        </w:rPr>
        <w:t xml:space="preserve">, </w:t>
      </w:r>
      <w:r w:rsidR="004C5650" w:rsidRPr="003F00FF">
        <w:rPr>
          <w:rFonts w:asciiTheme="majorBidi" w:hAnsiTheme="majorBidi" w:cstheme="majorBidi"/>
          <w:sz w:val="22"/>
        </w:rPr>
        <w:t>C</w:t>
      </w:r>
      <w:r w:rsidR="001619FC" w:rsidRPr="003F00FF">
        <w:rPr>
          <w:rFonts w:asciiTheme="majorBidi" w:hAnsiTheme="majorBidi" w:cstheme="majorBidi"/>
          <w:sz w:val="22"/>
        </w:rPr>
        <w:t>ilt</w:t>
      </w:r>
      <w:r w:rsidR="00FE77CA">
        <w:rPr>
          <w:rFonts w:asciiTheme="majorBidi" w:hAnsiTheme="majorBidi" w:cstheme="majorBidi"/>
          <w:sz w:val="22"/>
        </w:rPr>
        <w:t xml:space="preserve"> </w:t>
      </w:r>
      <w:r w:rsidR="00FE77CA" w:rsidRPr="003F00FF">
        <w:rPr>
          <w:rFonts w:asciiTheme="majorBidi" w:hAnsiTheme="majorBidi" w:cstheme="majorBidi"/>
          <w:sz w:val="22"/>
        </w:rPr>
        <w:t>(</w:t>
      </w:r>
      <w:r w:rsidR="00FE77CA">
        <w:rPr>
          <w:rFonts w:asciiTheme="majorBidi" w:hAnsiTheme="majorBidi" w:cstheme="majorBidi"/>
          <w:sz w:val="22"/>
        </w:rPr>
        <w:t>S</w:t>
      </w:r>
      <w:r w:rsidR="00FE77CA" w:rsidRPr="003F00FF">
        <w:rPr>
          <w:rFonts w:asciiTheme="majorBidi" w:hAnsiTheme="majorBidi" w:cstheme="majorBidi"/>
          <w:sz w:val="22"/>
        </w:rPr>
        <w:t>ayı)</w:t>
      </w:r>
      <w:r w:rsidR="001619FC" w:rsidRPr="003F00FF">
        <w:rPr>
          <w:rFonts w:asciiTheme="majorBidi" w:hAnsiTheme="majorBidi" w:cstheme="majorBidi"/>
          <w:sz w:val="22"/>
        </w:rPr>
        <w:t>, sayfa numaraları.</w:t>
      </w:r>
    </w:p>
    <w:p w:rsidR="00F4040E" w:rsidRPr="003F00FF" w:rsidRDefault="001619FC" w:rsidP="00015674">
      <w:pPr>
        <w:pStyle w:val="ListeParagraf"/>
        <w:spacing w:line="240" w:lineRule="auto"/>
        <w:ind w:left="0" w:firstLine="709"/>
        <w:contextualSpacing w:val="0"/>
        <w:jc w:val="both"/>
        <w:rPr>
          <w:rFonts w:asciiTheme="majorBidi" w:hAnsiTheme="majorBidi" w:cstheme="majorBidi"/>
          <w:b/>
          <w:sz w:val="22"/>
        </w:rPr>
      </w:pPr>
      <w:r w:rsidRPr="003F00FF">
        <w:rPr>
          <w:rFonts w:asciiTheme="majorBidi" w:hAnsiTheme="majorBidi" w:cstheme="majorBidi"/>
          <w:b/>
          <w:sz w:val="22"/>
        </w:rPr>
        <w:lastRenderedPageBreak/>
        <w:t xml:space="preserve">Örnek: </w:t>
      </w:r>
    </w:p>
    <w:p w:rsidR="001619FC" w:rsidRPr="003F00FF" w:rsidRDefault="000C47DD"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w:t>
      </w:r>
      <w:r w:rsidR="001619FC" w:rsidRPr="003F00FF">
        <w:rPr>
          <w:rFonts w:asciiTheme="majorBidi" w:hAnsiTheme="majorBidi" w:cstheme="majorBidi"/>
          <w:sz w:val="22"/>
        </w:rPr>
        <w:t xml:space="preserve">Yerel </w:t>
      </w:r>
      <w:r w:rsidR="00F4040E" w:rsidRPr="003F00FF">
        <w:rPr>
          <w:rFonts w:asciiTheme="majorBidi" w:hAnsiTheme="majorBidi" w:cstheme="majorBidi"/>
          <w:sz w:val="22"/>
        </w:rPr>
        <w:t>Bilginin K</w:t>
      </w:r>
      <w:r w:rsidR="00166066" w:rsidRPr="003F00FF">
        <w:rPr>
          <w:rFonts w:asciiTheme="majorBidi" w:hAnsiTheme="majorBidi" w:cstheme="majorBidi"/>
          <w:sz w:val="22"/>
        </w:rPr>
        <w:t>üreselleştirilmesi</w:t>
      </w:r>
      <w:r w:rsidRPr="003F00FF">
        <w:rPr>
          <w:rFonts w:asciiTheme="majorBidi" w:hAnsiTheme="majorBidi" w:cstheme="majorBidi"/>
          <w:sz w:val="22"/>
        </w:rPr>
        <w:t>”</w:t>
      </w:r>
      <w:r w:rsidR="00166066" w:rsidRPr="003F00FF">
        <w:rPr>
          <w:rFonts w:asciiTheme="majorBidi" w:hAnsiTheme="majorBidi" w:cstheme="majorBidi"/>
          <w:sz w:val="22"/>
        </w:rPr>
        <w:t>. (Nisan</w:t>
      </w:r>
      <w:r w:rsidR="00EB2D30" w:rsidRPr="003F00FF">
        <w:rPr>
          <w:rFonts w:asciiTheme="majorBidi" w:hAnsiTheme="majorBidi" w:cstheme="majorBidi"/>
          <w:sz w:val="22"/>
        </w:rPr>
        <w:t xml:space="preserve"> </w:t>
      </w:r>
      <w:r w:rsidR="00166066" w:rsidRPr="003F00FF">
        <w:rPr>
          <w:rFonts w:asciiTheme="majorBidi" w:hAnsiTheme="majorBidi" w:cstheme="majorBidi"/>
          <w:sz w:val="22"/>
        </w:rPr>
        <w:t xml:space="preserve">2006). </w:t>
      </w:r>
      <w:proofErr w:type="spellStart"/>
      <w:r w:rsidR="00166066" w:rsidRPr="003F00FF">
        <w:rPr>
          <w:rFonts w:asciiTheme="majorBidi" w:hAnsiTheme="majorBidi" w:cstheme="majorBidi"/>
          <w:i/>
          <w:iCs/>
          <w:sz w:val="22"/>
        </w:rPr>
        <w:t>Focus</w:t>
      </w:r>
      <w:proofErr w:type="spellEnd"/>
      <w:r w:rsidR="00166066" w:rsidRPr="003F00FF">
        <w:rPr>
          <w:rFonts w:asciiTheme="majorBidi" w:hAnsiTheme="majorBidi" w:cstheme="majorBidi"/>
          <w:sz w:val="22"/>
        </w:rPr>
        <w:t xml:space="preserve">, </w:t>
      </w:r>
      <w:r w:rsidRPr="003F00FF">
        <w:rPr>
          <w:rFonts w:asciiTheme="majorBidi" w:hAnsiTheme="majorBidi" w:cstheme="majorBidi"/>
          <w:sz w:val="22"/>
        </w:rPr>
        <w:t xml:space="preserve">Sayı: </w:t>
      </w:r>
      <w:r w:rsidR="00166066" w:rsidRPr="003F00FF">
        <w:rPr>
          <w:rFonts w:asciiTheme="majorBidi" w:hAnsiTheme="majorBidi" w:cstheme="majorBidi"/>
          <w:sz w:val="22"/>
        </w:rPr>
        <w:t xml:space="preserve">12, </w:t>
      </w:r>
      <w:r w:rsidRPr="003F00FF">
        <w:rPr>
          <w:rFonts w:asciiTheme="majorBidi" w:hAnsiTheme="majorBidi" w:cstheme="majorBidi"/>
          <w:sz w:val="22"/>
        </w:rPr>
        <w:t xml:space="preserve">s. </w:t>
      </w:r>
      <w:r w:rsidR="00166066" w:rsidRPr="003F00FF">
        <w:rPr>
          <w:rFonts w:asciiTheme="majorBidi" w:hAnsiTheme="majorBidi" w:cstheme="majorBidi"/>
          <w:sz w:val="22"/>
        </w:rPr>
        <w:t>14-17.</w:t>
      </w:r>
    </w:p>
    <w:p w:rsidR="004C74F1" w:rsidRPr="003F00FF" w:rsidRDefault="004C74F1"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Dipnot Gösterimi:</w:t>
      </w:r>
    </w:p>
    <w:p w:rsidR="00166066" w:rsidRPr="003F00FF" w:rsidRDefault="00F4040E"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(Yerel B</w:t>
      </w:r>
      <w:r w:rsidR="00166066" w:rsidRPr="003F00FF">
        <w:rPr>
          <w:rFonts w:asciiTheme="majorBidi" w:hAnsiTheme="majorBidi" w:cstheme="majorBidi"/>
          <w:sz w:val="22"/>
        </w:rPr>
        <w:t>il</w:t>
      </w:r>
      <w:r w:rsidRPr="003F00FF">
        <w:rPr>
          <w:rFonts w:asciiTheme="majorBidi" w:hAnsiTheme="majorBidi" w:cstheme="majorBidi"/>
          <w:sz w:val="22"/>
        </w:rPr>
        <w:t>ginin Küreselleştirilmesi, 2006:</w:t>
      </w:r>
      <w:r w:rsidR="00166066" w:rsidRPr="003F00FF">
        <w:rPr>
          <w:rFonts w:asciiTheme="majorBidi" w:hAnsiTheme="majorBidi" w:cstheme="majorBidi"/>
          <w:sz w:val="22"/>
        </w:rPr>
        <w:t xml:space="preserve"> s.</w:t>
      </w:r>
      <w:r w:rsidR="000C47DD" w:rsidRPr="003F00FF">
        <w:rPr>
          <w:rFonts w:asciiTheme="majorBidi" w:hAnsiTheme="majorBidi" w:cstheme="majorBidi"/>
          <w:sz w:val="22"/>
        </w:rPr>
        <w:t xml:space="preserve"> </w:t>
      </w:r>
      <w:r w:rsidR="00166066" w:rsidRPr="003F00FF">
        <w:rPr>
          <w:rFonts w:asciiTheme="majorBidi" w:hAnsiTheme="majorBidi" w:cstheme="majorBidi"/>
          <w:sz w:val="22"/>
        </w:rPr>
        <w:t>14)</w:t>
      </w:r>
    </w:p>
    <w:p w:rsidR="004C74F1" w:rsidRPr="003F00FF" w:rsidRDefault="004C74F1" w:rsidP="00015674">
      <w:pPr>
        <w:spacing w:line="240" w:lineRule="auto"/>
        <w:ind w:left="0" w:firstLine="709"/>
        <w:jc w:val="both"/>
        <w:rPr>
          <w:rFonts w:asciiTheme="majorBidi" w:hAnsiTheme="majorBidi" w:cstheme="majorBidi"/>
          <w:b/>
          <w:bCs/>
          <w:sz w:val="22"/>
        </w:rPr>
      </w:pPr>
      <w:r w:rsidRPr="003F00FF">
        <w:rPr>
          <w:rFonts w:asciiTheme="majorBidi" w:hAnsiTheme="majorBidi" w:cstheme="majorBidi"/>
          <w:b/>
          <w:bCs/>
          <w:sz w:val="22"/>
        </w:rPr>
        <w:t>2.5. Gazete Makalesi</w:t>
      </w:r>
    </w:p>
    <w:p w:rsidR="004C74F1" w:rsidRPr="003F00FF" w:rsidRDefault="004C74F1" w:rsidP="00015674">
      <w:pPr>
        <w:pStyle w:val="ListeParagraf"/>
        <w:spacing w:line="240" w:lineRule="auto"/>
        <w:ind w:left="0" w:firstLine="709"/>
        <w:contextualSpacing w:val="0"/>
        <w:jc w:val="both"/>
        <w:rPr>
          <w:rFonts w:asciiTheme="majorBidi" w:hAnsiTheme="majorBidi" w:cstheme="majorBidi"/>
          <w:b/>
          <w:bCs/>
          <w:sz w:val="22"/>
        </w:rPr>
      </w:pPr>
      <w:r w:rsidRPr="003F00FF">
        <w:rPr>
          <w:rFonts w:asciiTheme="majorBidi" w:hAnsiTheme="majorBidi" w:cstheme="majorBidi"/>
          <w:b/>
          <w:bCs/>
          <w:sz w:val="22"/>
        </w:rPr>
        <w:t>Kaynakça Gösterimi:</w:t>
      </w:r>
    </w:p>
    <w:p w:rsidR="004C74F1" w:rsidRPr="003F00FF" w:rsidRDefault="004C74F1"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Yazar</w:t>
      </w:r>
      <w:r w:rsidR="00CE0E4B" w:rsidRPr="003F00FF">
        <w:rPr>
          <w:rFonts w:asciiTheme="majorBidi" w:hAnsiTheme="majorBidi" w:cstheme="majorBidi"/>
          <w:sz w:val="22"/>
        </w:rPr>
        <w:t xml:space="preserve"> soyadı</w:t>
      </w:r>
      <w:r w:rsidRPr="003F00FF">
        <w:rPr>
          <w:rFonts w:asciiTheme="majorBidi" w:hAnsiTheme="majorBidi" w:cstheme="majorBidi"/>
          <w:sz w:val="22"/>
        </w:rPr>
        <w:t>, A</w:t>
      </w:r>
      <w:r w:rsidR="00CE0E4B" w:rsidRPr="003F00FF">
        <w:rPr>
          <w:rFonts w:asciiTheme="majorBidi" w:hAnsiTheme="majorBidi" w:cstheme="majorBidi"/>
          <w:sz w:val="22"/>
        </w:rPr>
        <w:t>dı</w:t>
      </w:r>
      <w:r w:rsidRPr="003F00FF">
        <w:rPr>
          <w:rFonts w:asciiTheme="majorBidi" w:hAnsiTheme="majorBidi" w:cstheme="majorBidi"/>
          <w:sz w:val="22"/>
        </w:rPr>
        <w:t>. (</w:t>
      </w:r>
      <w:r w:rsidR="00135837" w:rsidRPr="003F00FF">
        <w:rPr>
          <w:rFonts w:asciiTheme="majorBidi" w:hAnsiTheme="majorBidi" w:cstheme="majorBidi"/>
          <w:sz w:val="22"/>
        </w:rPr>
        <w:t>Gün-</w:t>
      </w:r>
      <w:r w:rsidRPr="003F00FF">
        <w:rPr>
          <w:rFonts w:asciiTheme="majorBidi" w:hAnsiTheme="majorBidi" w:cstheme="majorBidi"/>
          <w:sz w:val="22"/>
        </w:rPr>
        <w:t>Ay</w:t>
      </w:r>
      <w:r w:rsidR="00135837" w:rsidRPr="003F00FF">
        <w:rPr>
          <w:rFonts w:asciiTheme="majorBidi" w:hAnsiTheme="majorBidi" w:cstheme="majorBidi"/>
          <w:sz w:val="22"/>
        </w:rPr>
        <w:t>-Yıl</w:t>
      </w:r>
      <w:r w:rsidRPr="003F00FF">
        <w:rPr>
          <w:rFonts w:asciiTheme="majorBidi" w:hAnsiTheme="majorBidi" w:cstheme="majorBidi"/>
          <w:sz w:val="22"/>
        </w:rPr>
        <w:t xml:space="preserve">). </w:t>
      </w:r>
      <w:r w:rsidR="00135838" w:rsidRPr="003F00FF">
        <w:rPr>
          <w:rFonts w:asciiTheme="majorBidi" w:hAnsiTheme="majorBidi" w:cstheme="majorBidi"/>
          <w:sz w:val="22"/>
        </w:rPr>
        <w:t>“</w:t>
      </w:r>
      <w:r w:rsidRPr="003F00FF">
        <w:rPr>
          <w:rFonts w:asciiTheme="majorBidi" w:hAnsiTheme="majorBidi" w:cstheme="majorBidi"/>
          <w:sz w:val="22"/>
        </w:rPr>
        <w:t xml:space="preserve">Makale </w:t>
      </w:r>
      <w:r w:rsidR="00135838" w:rsidRPr="003F00FF">
        <w:rPr>
          <w:rFonts w:asciiTheme="majorBidi" w:hAnsiTheme="majorBidi" w:cstheme="majorBidi"/>
          <w:sz w:val="22"/>
        </w:rPr>
        <w:t>A</w:t>
      </w:r>
      <w:r w:rsidRPr="003F00FF">
        <w:rPr>
          <w:rFonts w:asciiTheme="majorBidi" w:hAnsiTheme="majorBidi" w:cstheme="majorBidi"/>
          <w:sz w:val="22"/>
        </w:rPr>
        <w:t>dı</w:t>
      </w:r>
      <w:r w:rsidR="00135838" w:rsidRPr="003F00FF">
        <w:rPr>
          <w:rFonts w:asciiTheme="majorBidi" w:hAnsiTheme="majorBidi" w:cstheme="majorBidi"/>
          <w:sz w:val="22"/>
        </w:rPr>
        <w:t>”</w:t>
      </w:r>
      <w:r w:rsidRPr="003F00FF">
        <w:rPr>
          <w:rFonts w:asciiTheme="majorBidi" w:hAnsiTheme="majorBidi" w:cstheme="majorBidi"/>
          <w:sz w:val="22"/>
        </w:rPr>
        <w:t xml:space="preserve">. </w:t>
      </w:r>
      <w:r w:rsidRPr="003F00FF">
        <w:rPr>
          <w:rFonts w:asciiTheme="majorBidi" w:hAnsiTheme="majorBidi" w:cstheme="majorBidi"/>
          <w:i/>
          <w:iCs/>
          <w:sz w:val="22"/>
        </w:rPr>
        <w:t xml:space="preserve">Gazete </w:t>
      </w:r>
      <w:r w:rsidR="00135838" w:rsidRPr="003F00FF">
        <w:rPr>
          <w:rFonts w:asciiTheme="majorBidi" w:hAnsiTheme="majorBidi" w:cstheme="majorBidi"/>
          <w:i/>
          <w:iCs/>
          <w:sz w:val="22"/>
        </w:rPr>
        <w:t>A</w:t>
      </w:r>
      <w:r w:rsidRPr="003F00FF">
        <w:rPr>
          <w:rFonts w:asciiTheme="majorBidi" w:hAnsiTheme="majorBidi" w:cstheme="majorBidi"/>
          <w:i/>
          <w:iCs/>
          <w:sz w:val="22"/>
        </w:rPr>
        <w:t>dı</w:t>
      </w:r>
      <w:r w:rsidRPr="003F00FF">
        <w:rPr>
          <w:rFonts w:asciiTheme="majorBidi" w:hAnsiTheme="majorBidi" w:cstheme="majorBidi"/>
          <w:sz w:val="22"/>
        </w:rPr>
        <w:t>, sayfa numaraları.</w:t>
      </w:r>
    </w:p>
    <w:p w:rsidR="00F4040E" w:rsidRPr="003F00FF" w:rsidRDefault="004C74F1" w:rsidP="00015674">
      <w:pPr>
        <w:pStyle w:val="ListeParagraf"/>
        <w:spacing w:line="240" w:lineRule="auto"/>
        <w:ind w:left="0" w:firstLine="709"/>
        <w:contextualSpacing w:val="0"/>
        <w:jc w:val="both"/>
        <w:rPr>
          <w:rFonts w:asciiTheme="majorBidi" w:hAnsiTheme="majorBidi" w:cstheme="majorBidi"/>
          <w:b/>
          <w:sz w:val="22"/>
        </w:rPr>
      </w:pPr>
      <w:r w:rsidRPr="003F00FF">
        <w:rPr>
          <w:rFonts w:asciiTheme="majorBidi" w:hAnsiTheme="majorBidi" w:cstheme="majorBidi"/>
          <w:b/>
          <w:sz w:val="22"/>
        </w:rPr>
        <w:t>Örnek:</w:t>
      </w:r>
    </w:p>
    <w:p w:rsidR="0083620B" w:rsidRPr="003F00FF" w:rsidRDefault="0083620B" w:rsidP="00015674">
      <w:pPr>
        <w:pStyle w:val="ListeParagraf"/>
        <w:spacing w:line="240" w:lineRule="auto"/>
        <w:ind w:left="0" w:firstLine="709"/>
        <w:contextualSpacing w:val="0"/>
        <w:jc w:val="both"/>
        <w:rPr>
          <w:rFonts w:asciiTheme="majorBidi" w:hAnsiTheme="majorBidi" w:cstheme="majorBidi"/>
          <w:sz w:val="22"/>
          <w:highlight w:val="yellow"/>
        </w:rPr>
      </w:pPr>
      <w:r w:rsidRPr="003F00FF">
        <w:rPr>
          <w:rFonts w:asciiTheme="majorBidi" w:hAnsiTheme="majorBidi" w:cstheme="majorBidi"/>
          <w:sz w:val="22"/>
        </w:rPr>
        <w:t xml:space="preserve">Akyol, Taha. (28.02.2005). “Sosyal Bilim Ödülleri”. </w:t>
      </w:r>
      <w:r w:rsidRPr="003F00FF">
        <w:rPr>
          <w:rFonts w:asciiTheme="majorBidi" w:hAnsiTheme="majorBidi" w:cstheme="majorBidi"/>
          <w:i/>
          <w:sz w:val="22"/>
        </w:rPr>
        <w:t>Milliyet</w:t>
      </w:r>
      <w:r w:rsidRPr="003F00FF">
        <w:rPr>
          <w:rFonts w:asciiTheme="majorBidi" w:hAnsiTheme="majorBidi" w:cstheme="majorBidi"/>
          <w:sz w:val="22"/>
        </w:rPr>
        <w:t>, s. 21.</w:t>
      </w:r>
    </w:p>
    <w:p w:rsidR="00467D89" w:rsidRPr="003F00FF" w:rsidRDefault="00467D89"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Dipnot Gösterimi:</w:t>
      </w:r>
    </w:p>
    <w:p w:rsidR="00467D89" w:rsidRPr="003F00FF" w:rsidRDefault="00BA3815"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w:t>
      </w:r>
      <w:r w:rsidR="0083620B" w:rsidRPr="003F00FF">
        <w:rPr>
          <w:rFonts w:asciiTheme="majorBidi" w:hAnsiTheme="majorBidi" w:cstheme="majorBidi"/>
          <w:sz w:val="22"/>
        </w:rPr>
        <w:t>Akyol, 2005</w:t>
      </w:r>
      <w:r w:rsidR="00F4040E" w:rsidRPr="003F00FF">
        <w:rPr>
          <w:rFonts w:asciiTheme="majorBidi" w:hAnsiTheme="majorBidi" w:cstheme="majorBidi"/>
          <w:sz w:val="22"/>
        </w:rPr>
        <w:t>:</w:t>
      </w:r>
      <w:r w:rsidR="00467D89" w:rsidRPr="003F00FF">
        <w:rPr>
          <w:rFonts w:asciiTheme="majorBidi" w:hAnsiTheme="majorBidi" w:cstheme="majorBidi"/>
          <w:sz w:val="22"/>
        </w:rPr>
        <w:t xml:space="preserve"> s.</w:t>
      </w:r>
      <w:r w:rsidR="00135838" w:rsidRPr="003F00FF">
        <w:rPr>
          <w:rFonts w:asciiTheme="majorBidi" w:hAnsiTheme="majorBidi" w:cstheme="majorBidi"/>
          <w:color w:val="FF0000"/>
          <w:sz w:val="22"/>
        </w:rPr>
        <w:t xml:space="preserve"> </w:t>
      </w:r>
      <w:r w:rsidR="00467D89" w:rsidRPr="003F00FF">
        <w:rPr>
          <w:rFonts w:asciiTheme="majorBidi" w:hAnsiTheme="majorBidi" w:cstheme="majorBidi"/>
          <w:sz w:val="22"/>
        </w:rPr>
        <w:t>21</w:t>
      </w:r>
      <w:r w:rsidRPr="003F00FF">
        <w:rPr>
          <w:rFonts w:asciiTheme="majorBidi" w:hAnsiTheme="majorBidi" w:cstheme="majorBidi"/>
          <w:sz w:val="22"/>
        </w:rPr>
        <w:t>)</w:t>
      </w:r>
    </w:p>
    <w:p w:rsidR="00467D89" w:rsidRPr="003F00FF" w:rsidRDefault="0068516F" w:rsidP="00015674">
      <w:pPr>
        <w:pStyle w:val="ListeParagraf"/>
        <w:tabs>
          <w:tab w:val="left" w:pos="284"/>
        </w:tabs>
        <w:spacing w:line="240" w:lineRule="auto"/>
        <w:ind w:left="709" w:firstLine="0"/>
        <w:contextualSpacing w:val="0"/>
        <w:jc w:val="both"/>
        <w:rPr>
          <w:rFonts w:asciiTheme="majorBidi" w:hAnsiTheme="majorBidi" w:cstheme="majorBidi"/>
          <w:b/>
          <w:bCs/>
          <w:sz w:val="22"/>
        </w:rPr>
      </w:pPr>
      <w:r>
        <w:rPr>
          <w:rFonts w:asciiTheme="majorBidi" w:hAnsiTheme="majorBidi" w:cstheme="majorBidi"/>
          <w:b/>
          <w:bCs/>
          <w:sz w:val="22"/>
        </w:rPr>
        <w:t xml:space="preserve">3. </w:t>
      </w:r>
      <w:r w:rsidR="008B23EB" w:rsidRPr="003F00FF">
        <w:rPr>
          <w:rFonts w:asciiTheme="majorBidi" w:hAnsiTheme="majorBidi" w:cstheme="majorBidi"/>
          <w:b/>
          <w:bCs/>
          <w:sz w:val="22"/>
        </w:rPr>
        <w:t>Bildiri</w:t>
      </w:r>
    </w:p>
    <w:p w:rsidR="00467D89" w:rsidRPr="003F00FF" w:rsidRDefault="00467D89" w:rsidP="00015674">
      <w:pPr>
        <w:pStyle w:val="ListeParagraf"/>
        <w:spacing w:line="240" w:lineRule="auto"/>
        <w:ind w:left="0" w:firstLine="709"/>
        <w:contextualSpacing w:val="0"/>
        <w:jc w:val="both"/>
        <w:rPr>
          <w:rFonts w:asciiTheme="majorBidi" w:hAnsiTheme="majorBidi" w:cstheme="majorBidi"/>
          <w:b/>
          <w:bCs/>
          <w:sz w:val="22"/>
        </w:rPr>
      </w:pPr>
      <w:r w:rsidRPr="003F00FF">
        <w:rPr>
          <w:rFonts w:asciiTheme="majorBidi" w:hAnsiTheme="majorBidi" w:cstheme="majorBidi"/>
          <w:b/>
          <w:bCs/>
          <w:sz w:val="22"/>
        </w:rPr>
        <w:t>3.1. Bildiri Yayımlanmış ise</w:t>
      </w:r>
    </w:p>
    <w:p w:rsidR="00467D89" w:rsidRPr="003F00FF" w:rsidRDefault="00467D89" w:rsidP="00015674">
      <w:pPr>
        <w:pStyle w:val="ListeParagraf"/>
        <w:spacing w:line="240" w:lineRule="auto"/>
        <w:ind w:left="0" w:firstLine="709"/>
        <w:contextualSpacing w:val="0"/>
        <w:jc w:val="both"/>
        <w:rPr>
          <w:rFonts w:asciiTheme="majorBidi" w:hAnsiTheme="majorBidi" w:cstheme="majorBidi"/>
          <w:b/>
          <w:bCs/>
          <w:sz w:val="22"/>
        </w:rPr>
      </w:pPr>
      <w:r w:rsidRPr="003F00FF">
        <w:rPr>
          <w:rFonts w:asciiTheme="majorBidi" w:hAnsiTheme="majorBidi" w:cstheme="majorBidi"/>
          <w:b/>
          <w:bCs/>
          <w:sz w:val="22"/>
        </w:rPr>
        <w:t>Kaynakça Gösterimi:</w:t>
      </w:r>
    </w:p>
    <w:p w:rsidR="00467D89" w:rsidRPr="003F00FF" w:rsidRDefault="00467D89"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Yazar</w:t>
      </w:r>
      <w:r w:rsidR="004C22BF" w:rsidRPr="003F00FF">
        <w:rPr>
          <w:rFonts w:asciiTheme="majorBidi" w:hAnsiTheme="majorBidi" w:cstheme="majorBidi"/>
          <w:sz w:val="22"/>
        </w:rPr>
        <w:t xml:space="preserve"> </w:t>
      </w:r>
      <w:r w:rsidR="008D42FB" w:rsidRPr="003F00FF">
        <w:rPr>
          <w:rFonts w:asciiTheme="majorBidi" w:hAnsiTheme="majorBidi" w:cstheme="majorBidi"/>
          <w:sz w:val="22"/>
        </w:rPr>
        <w:t>S</w:t>
      </w:r>
      <w:r w:rsidR="004C22BF" w:rsidRPr="003F00FF">
        <w:rPr>
          <w:rFonts w:asciiTheme="majorBidi" w:hAnsiTheme="majorBidi" w:cstheme="majorBidi"/>
          <w:sz w:val="22"/>
        </w:rPr>
        <w:t>oyadı</w:t>
      </w:r>
      <w:r w:rsidRPr="003F00FF">
        <w:rPr>
          <w:rFonts w:asciiTheme="majorBidi" w:hAnsiTheme="majorBidi" w:cstheme="majorBidi"/>
          <w:sz w:val="22"/>
        </w:rPr>
        <w:t>, A</w:t>
      </w:r>
      <w:r w:rsidR="004C22BF" w:rsidRPr="003F00FF">
        <w:rPr>
          <w:rFonts w:asciiTheme="majorBidi" w:hAnsiTheme="majorBidi" w:cstheme="majorBidi"/>
          <w:sz w:val="22"/>
        </w:rPr>
        <w:t>dı</w:t>
      </w:r>
      <w:r w:rsidRPr="003F00FF">
        <w:rPr>
          <w:rFonts w:asciiTheme="majorBidi" w:hAnsiTheme="majorBidi" w:cstheme="majorBidi"/>
          <w:sz w:val="22"/>
        </w:rPr>
        <w:t xml:space="preserve">. (Yayın Yılı). </w:t>
      </w:r>
      <w:r w:rsidR="008B23EB" w:rsidRPr="003F00FF">
        <w:rPr>
          <w:rFonts w:asciiTheme="majorBidi" w:hAnsiTheme="majorBidi" w:cstheme="majorBidi"/>
          <w:sz w:val="22"/>
        </w:rPr>
        <w:t>“</w:t>
      </w:r>
      <w:r w:rsidRPr="003F00FF">
        <w:rPr>
          <w:rFonts w:asciiTheme="majorBidi" w:hAnsiTheme="majorBidi" w:cstheme="majorBidi"/>
          <w:sz w:val="22"/>
        </w:rPr>
        <w:t xml:space="preserve">Bildiri </w:t>
      </w:r>
      <w:r w:rsidR="008B23EB" w:rsidRPr="003F00FF">
        <w:rPr>
          <w:rFonts w:asciiTheme="majorBidi" w:hAnsiTheme="majorBidi" w:cstheme="majorBidi"/>
          <w:sz w:val="22"/>
        </w:rPr>
        <w:t>A</w:t>
      </w:r>
      <w:r w:rsidRPr="003F00FF">
        <w:rPr>
          <w:rFonts w:asciiTheme="majorBidi" w:hAnsiTheme="majorBidi" w:cstheme="majorBidi"/>
          <w:sz w:val="22"/>
        </w:rPr>
        <w:t>dı</w:t>
      </w:r>
      <w:r w:rsidR="008B23EB" w:rsidRPr="003F00FF">
        <w:rPr>
          <w:rFonts w:asciiTheme="majorBidi" w:hAnsiTheme="majorBidi" w:cstheme="majorBidi"/>
          <w:sz w:val="22"/>
        </w:rPr>
        <w:t>”</w:t>
      </w:r>
      <w:r w:rsidRPr="003F00FF">
        <w:rPr>
          <w:rFonts w:asciiTheme="majorBidi" w:hAnsiTheme="majorBidi" w:cstheme="majorBidi"/>
          <w:sz w:val="22"/>
        </w:rPr>
        <w:t>. Editör</w:t>
      </w:r>
      <w:r w:rsidR="00F4040E" w:rsidRPr="003F00FF">
        <w:rPr>
          <w:rFonts w:asciiTheme="majorBidi" w:hAnsiTheme="majorBidi" w:cstheme="majorBidi"/>
          <w:sz w:val="22"/>
        </w:rPr>
        <w:t xml:space="preserve"> </w:t>
      </w:r>
      <w:r w:rsidRPr="003F00FF">
        <w:rPr>
          <w:rFonts w:asciiTheme="majorBidi" w:hAnsiTheme="majorBidi" w:cstheme="majorBidi"/>
          <w:sz w:val="22"/>
        </w:rPr>
        <w:t>(Ed</w:t>
      </w:r>
      <w:r w:rsidR="00BA3815" w:rsidRPr="003F00FF">
        <w:rPr>
          <w:rFonts w:asciiTheme="majorBidi" w:hAnsiTheme="majorBidi" w:cstheme="majorBidi"/>
          <w:sz w:val="22"/>
        </w:rPr>
        <w:t>.</w:t>
      </w:r>
      <w:r w:rsidRPr="003F00FF">
        <w:rPr>
          <w:rFonts w:asciiTheme="majorBidi" w:hAnsiTheme="majorBidi" w:cstheme="majorBidi"/>
          <w:sz w:val="22"/>
        </w:rPr>
        <w:t>)</w:t>
      </w:r>
      <w:r w:rsidR="00BA3815" w:rsidRPr="003F00FF">
        <w:rPr>
          <w:rFonts w:asciiTheme="majorBidi" w:hAnsiTheme="majorBidi" w:cstheme="majorBidi"/>
          <w:sz w:val="22"/>
        </w:rPr>
        <w:t xml:space="preserve">. </w:t>
      </w:r>
      <w:r w:rsidR="00BA3815" w:rsidRPr="003F00FF">
        <w:rPr>
          <w:rFonts w:asciiTheme="majorBidi" w:hAnsiTheme="majorBidi" w:cstheme="majorBidi"/>
          <w:i/>
          <w:iCs/>
          <w:sz w:val="22"/>
        </w:rPr>
        <w:t xml:space="preserve">Kitap </w:t>
      </w:r>
      <w:r w:rsidR="008B23EB" w:rsidRPr="003F00FF">
        <w:rPr>
          <w:rFonts w:asciiTheme="majorBidi" w:hAnsiTheme="majorBidi" w:cstheme="majorBidi"/>
          <w:i/>
          <w:iCs/>
          <w:sz w:val="22"/>
        </w:rPr>
        <w:t>A</w:t>
      </w:r>
      <w:r w:rsidR="00BA3815" w:rsidRPr="003F00FF">
        <w:rPr>
          <w:rFonts w:asciiTheme="majorBidi" w:hAnsiTheme="majorBidi" w:cstheme="majorBidi"/>
          <w:i/>
          <w:iCs/>
          <w:sz w:val="22"/>
        </w:rPr>
        <w:t>dı</w:t>
      </w:r>
      <w:r w:rsidR="004C22BF" w:rsidRPr="003F00FF">
        <w:rPr>
          <w:rFonts w:asciiTheme="majorBidi" w:hAnsiTheme="majorBidi" w:cstheme="majorBidi"/>
          <w:sz w:val="22"/>
        </w:rPr>
        <w:t xml:space="preserve">. </w:t>
      </w:r>
      <w:r w:rsidR="00BA3815" w:rsidRPr="003F00FF">
        <w:rPr>
          <w:rFonts w:asciiTheme="majorBidi" w:hAnsiTheme="majorBidi" w:cstheme="majorBidi"/>
          <w:sz w:val="22"/>
        </w:rPr>
        <w:t>(sayfa numaraları). Yayın Yeri: Yayınevi.</w:t>
      </w:r>
    </w:p>
    <w:p w:rsidR="00F4040E" w:rsidRPr="003F00FF" w:rsidRDefault="00BA3815" w:rsidP="00015674">
      <w:pPr>
        <w:pStyle w:val="ListeParagraf"/>
        <w:spacing w:line="240" w:lineRule="auto"/>
        <w:ind w:left="0" w:firstLine="709"/>
        <w:contextualSpacing w:val="0"/>
        <w:jc w:val="both"/>
        <w:rPr>
          <w:rFonts w:asciiTheme="majorBidi" w:hAnsiTheme="majorBidi" w:cstheme="majorBidi"/>
          <w:b/>
          <w:sz w:val="22"/>
        </w:rPr>
      </w:pPr>
      <w:r w:rsidRPr="003F00FF">
        <w:rPr>
          <w:rFonts w:asciiTheme="majorBidi" w:hAnsiTheme="majorBidi" w:cstheme="majorBidi"/>
          <w:b/>
          <w:sz w:val="22"/>
        </w:rPr>
        <w:t xml:space="preserve">Örnek: </w:t>
      </w:r>
    </w:p>
    <w:p w:rsidR="004C22BF" w:rsidRPr="003F00FF" w:rsidRDefault="004C22BF" w:rsidP="00015674">
      <w:pPr>
        <w:spacing w:line="240" w:lineRule="auto"/>
        <w:ind w:left="0" w:firstLine="709"/>
        <w:jc w:val="both"/>
        <w:rPr>
          <w:rFonts w:asciiTheme="majorBidi" w:hAnsiTheme="majorBidi" w:cstheme="majorBidi"/>
          <w:bCs/>
          <w:sz w:val="22"/>
        </w:rPr>
      </w:pPr>
      <w:bookmarkStart w:id="2" w:name="_Hlk496605080"/>
      <w:r w:rsidRPr="003F00FF">
        <w:rPr>
          <w:rFonts w:asciiTheme="majorBidi" w:hAnsiTheme="majorBidi" w:cstheme="majorBidi"/>
          <w:bCs/>
          <w:sz w:val="22"/>
        </w:rPr>
        <w:t xml:space="preserve">Börekçi, </w:t>
      </w:r>
      <w:proofErr w:type="spellStart"/>
      <w:r w:rsidRPr="003F00FF">
        <w:rPr>
          <w:rFonts w:asciiTheme="majorBidi" w:hAnsiTheme="majorBidi" w:cstheme="majorBidi"/>
          <w:bCs/>
          <w:sz w:val="22"/>
        </w:rPr>
        <w:t>Muhsine</w:t>
      </w:r>
      <w:proofErr w:type="spellEnd"/>
      <w:r w:rsidRPr="003F00FF">
        <w:rPr>
          <w:rFonts w:asciiTheme="majorBidi" w:hAnsiTheme="majorBidi" w:cstheme="majorBidi"/>
          <w:bCs/>
          <w:sz w:val="22"/>
        </w:rPr>
        <w:t xml:space="preserve">. (2004). “Türkçe Öğretimi Bakımından Çatı Kavramı”. </w:t>
      </w:r>
      <w:r w:rsidRPr="003F00FF">
        <w:rPr>
          <w:rFonts w:asciiTheme="majorBidi" w:hAnsiTheme="majorBidi" w:cstheme="majorBidi"/>
          <w:bCs/>
          <w:i/>
          <w:sz w:val="22"/>
        </w:rPr>
        <w:t>V. Uluslararası Türk Dili Kurultayı Bildirileri I 20-26 Eylül 2004.</w:t>
      </w:r>
      <w:r w:rsidRPr="003F00FF">
        <w:rPr>
          <w:rFonts w:asciiTheme="majorBidi" w:hAnsiTheme="majorBidi" w:cstheme="majorBidi"/>
          <w:bCs/>
          <w:sz w:val="22"/>
        </w:rPr>
        <w:t xml:space="preserve"> (</w:t>
      </w:r>
      <w:r w:rsidR="004C5650" w:rsidRPr="003F00FF">
        <w:rPr>
          <w:rFonts w:asciiTheme="majorBidi" w:hAnsiTheme="majorBidi" w:cstheme="majorBidi"/>
          <w:bCs/>
          <w:sz w:val="22"/>
        </w:rPr>
        <w:t xml:space="preserve">s. </w:t>
      </w:r>
      <w:r w:rsidRPr="003F00FF">
        <w:rPr>
          <w:rFonts w:asciiTheme="majorBidi" w:hAnsiTheme="majorBidi" w:cstheme="majorBidi"/>
          <w:bCs/>
          <w:sz w:val="22"/>
        </w:rPr>
        <w:t>487-500). Ankara: Türk Dil Kurumu Yayınları.</w:t>
      </w:r>
    </w:p>
    <w:p w:rsidR="00FA7BEA" w:rsidRPr="003F00FF" w:rsidRDefault="00FA7BEA"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Dipnot Gösterimi:</w:t>
      </w:r>
    </w:p>
    <w:bookmarkEnd w:id="2"/>
    <w:p w:rsidR="00FA7BEA" w:rsidRPr="003F00FF" w:rsidRDefault="00FA7BEA"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w:t>
      </w:r>
      <w:r w:rsidR="004C22BF" w:rsidRPr="003F00FF">
        <w:rPr>
          <w:rFonts w:asciiTheme="majorBidi" w:hAnsiTheme="majorBidi" w:cstheme="majorBidi"/>
          <w:sz w:val="22"/>
        </w:rPr>
        <w:t>Börekçi, 2004</w:t>
      </w:r>
      <w:r w:rsidR="00F4040E" w:rsidRPr="003F00FF">
        <w:rPr>
          <w:rFonts w:asciiTheme="majorBidi" w:hAnsiTheme="majorBidi" w:cstheme="majorBidi"/>
          <w:sz w:val="22"/>
        </w:rPr>
        <w:t>:</w:t>
      </w:r>
      <w:r w:rsidRPr="003F00FF">
        <w:rPr>
          <w:rFonts w:asciiTheme="majorBidi" w:hAnsiTheme="majorBidi" w:cstheme="majorBidi"/>
          <w:sz w:val="22"/>
        </w:rPr>
        <w:t xml:space="preserve"> s.</w:t>
      </w:r>
      <w:r w:rsidR="00F4040E" w:rsidRPr="003F00FF">
        <w:rPr>
          <w:rFonts w:asciiTheme="majorBidi" w:hAnsiTheme="majorBidi" w:cstheme="majorBidi"/>
          <w:sz w:val="22"/>
        </w:rPr>
        <w:t xml:space="preserve"> </w:t>
      </w:r>
      <w:r w:rsidR="00E915B6" w:rsidRPr="003F00FF">
        <w:rPr>
          <w:rFonts w:asciiTheme="majorBidi" w:hAnsiTheme="majorBidi" w:cstheme="majorBidi"/>
          <w:sz w:val="22"/>
        </w:rPr>
        <w:t>489</w:t>
      </w:r>
      <w:r w:rsidRPr="003F00FF">
        <w:rPr>
          <w:rFonts w:asciiTheme="majorBidi" w:hAnsiTheme="majorBidi" w:cstheme="majorBidi"/>
          <w:sz w:val="22"/>
        </w:rPr>
        <w:t>)</w:t>
      </w:r>
    </w:p>
    <w:p w:rsidR="00FA7BEA" w:rsidRPr="003F00FF" w:rsidRDefault="00FA7BEA" w:rsidP="00015674">
      <w:pPr>
        <w:pStyle w:val="ListeParagraf"/>
        <w:spacing w:line="240" w:lineRule="auto"/>
        <w:ind w:left="0" w:firstLine="709"/>
        <w:contextualSpacing w:val="0"/>
        <w:jc w:val="both"/>
        <w:rPr>
          <w:rFonts w:asciiTheme="majorBidi" w:hAnsiTheme="majorBidi" w:cstheme="majorBidi"/>
          <w:b/>
          <w:bCs/>
          <w:sz w:val="22"/>
        </w:rPr>
      </w:pPr>
      <w:r w:rsidRPr="003F00FF">
        <w:rPr>
          <w:rFonts w:asciiTheme="majorBidi" w:hAnsiTheme="majorBidi" w:cstheme="majorBidi"/>
          <w:b/>
          <w:bCs/>
          <w:sz w:val="22"/>
        </w:rPr>
        <w:t>3.2. Bildiri Yayımlanmamış ise</w:t>
      </w:r>
    </w:p>
    <w:p w:rsidR="00FA7BEA" w:rsidRPr="003F00FF" w:rsidRDefault="00FA7BEA" w:rsidP="00015674">
      <w:pPr>
        <w:pStyle w:val="ListeParagraf"/>
        <w:spacing w:line="240" w:lineRule="auto"/>
        <w:ind w:left="0" w:firstLine="709"/>
        <w:contextualSpacing w:val="0"/>
        <w:jc w:val="both"/>
        <w:rPr>
          <w:rFonts w:asciiTheme="majorBidi" w:hAnsiTheme="majorBidi" w:cstheme="majorBidi"/>
          <w:b/>
          <w:bCs/>
          <w:sz w:val="22"/>
        </w:rPr>
      </w:pPr>
      <w:r w:rsidRPr="003F00FF">
        <w:rPr>
          <w:rFonts w:asciiTheme="majorBidi" w:hAnsiTheme="majorBidi" w:cstheme="majorBidi"/>
          <w:b/>
          <w:bCs/>
          <w:sz w:val="22"/>
        </w:rPr>
        <w:t>Kaynakça Gösterimi:</w:t>
      </w:r>
    </w:p>
    <w:p w:rsidR="00467D89" w:rsidRPr="003F00FF" w:rsidRDefault="00E915B6"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 xml:space="preserve">Konuşmacı </w:t>
      </w:r>
      <w:r w:rsidR="00126197" w:rsidRPr="003F00FF">
        <w:rPr>
          <w:rFonts w:asciiTheme="majorBidi" w:hAnsiTheme="majorBidi" w:cstheme="majorBidi"/>
          <w:sz w:val="22"/>
        </w:rPr>
        <w:t>S</w:t>
      </w:r>
      <w:r w:rsidRPr="003F00FF">
        <w:rPr>
          <w:rFonts w:asciiTheme="majorBidi" w:hAnsiTheme="majorBidi" w:cstheme="majorBidi"/>
          <w:sz w:val="22"/>
        </w:rPr>
        <w:t xml:space="preserve">oyadı, </w:t>
      </w:r>
      <w:r w:rsidR="00640BF0" w:rsidRPr="003F00FF">
        <w:rPr>
          <w:rFonts w:asciiTheme="majorBidi" w:hAnsiTheme="majorBidi" w:cstheme="majorBidi"/>
          <w:sz w:val="22"/>
        </w:rPr>
        <w:t>A</w:t>
      </w:r>
      <w:r w:rsidRPr="003F00FF">
        <w:rPr>
          <w:rFonts w:asciiTheme="majorBidi" w:hAnsiTheme="majorBidi" w:cstheme="majorBidi"/>
          <w:sz w:val="22"/>
        </w:rPr>
        <w:t>dı</w:t>
      </w:r>
      <w:r w:rsidR="00BE777C" w:rsidRPr="003F00FF">
        <w:rPr>
          <w:rFonts w:asciiTheme="majorBidi" w:hAnsiTheme="majorBidi" w:cstheme="majorBidi"/>
          <w:sz w:val="22"/>
        </w:rPr>
        <w:t>. (Ay-y</w:t>
      </w:r>
      <w:r w:rsidR="00135837" w:rsidRPr="003F00FF">
        <w:rPr>
          <w:rFonts w:asciiTheme="majorBidi" w:hAnsiTheme="majorBidi" w:cstheme="majorBidi"/>
          <w:sz w:val="22"/>
        </w:rPr>
        <w:t>ıl</w:t>
      </w:r>
      <w:r w:rsidR="00FA7BEA" w:rsidRPr="003F00FF">
        <w:rPr>
          <w:rFonts w:asciiTheme="majorBidi" w:hAnsiTheme="majorBidi" w:cstheme="majorBidi"/>
          <w:sz w:val="22"/>
        </w:rPr>
        <w:t xml:space="preserve">). </w:t>
      </w:r>
      <w:r w:rsidR="00CA2628" w:rsidRPr="003F00FF">
        <w:rPr>
          <w:rFonts w:asciiTheme="majorBidi" w:hAnsiTheme="majorBidi" w:cstheme="majorBidi"/>
          <w:sz w:val="22"/>
        </w:rPr>
        <w:t>“</w:t>
      </w:r>
      <w:r w:rsidR="00FA7BEA" w:rsidRPr="003F00FF">
        <w:rPr>
          <w:rFonts w:asciiTheme="majorBidi" w:hAnsiTheme="majorBidi" w:cstheme="majorBidi"/>
          <w:sz w:val="22"/>
        </w:rPr>
        <w:t xml:space="preserve">Bildiri </w:t>
      </w:r>
      <w:r w:rsidR="000D133C" w:rsidRPr="003F00FF">
        <w:rPr>
          <w:rFonts w:asciiTheme="majorBidi" w:hAnsiTheme="majorBidi" w:cstheme="majorBidi"/>
          <w:sz w:val="22"/>
        </w:rPr>
        <w:t>A</w:t>
      </w:r>
      <w:r w:rsidR="00FA7BEA" w:rsidRPr="003F00FF">
        <w:rPr>
          <w:rFonts w:asciiTheme="majorBidi" w:hAnsiTheme="majorBidi" w:cstheme="majorBidi"/>
          <w:sz w:val="22"/>
        </w:rPr>
        <w:t>dı</w:t>
      </w:r>
      <w:r w:rsidR="00CA2628" w:rsidRPr="003F00FF">
        <w:rPr>
          <w:rFonts w:asciiTheme="majorBidi" w:hAnsiTheme="majorBidi" w:cstheme="majorBidi"/>
          <w:sz w:val="22"/>
        </w:rPr>
        <w:t>”</w:t>
      </w:r>
      <w:r w:rsidR="00FA7BEA" w:rsidRPr="003F00FF">
        <w:rPr>
          <w:rFonts w:asciiTheme="majorBidi" w:hAnsiTheme="majorBidi" w:cstheme="majorBidi"/>
          <w:i/>
          <w:iCs/>
          <w:sz w:val="22"/>
        </w:rPr>
        <w:t xml:space="preserve">. Toplantı </w:t>
      </w:r>
      <w:r w:rsidR="000D133C" w:rsidRPr="003F00FF">
        <w:rPr>
          <w:rFonts w:asciiTheme="majorBidi" w:hAnsiTheme="majorBidi" w:cstheme="majorBidi"/>
          <w:i/>
          <w:iCs/>
          <w:sz w:val="22"/>
        </w:rPr>
        <w:t>A</w:t>
      </w:r>
      <w:r w:rsidR="00FA7BEA" w:rsidRPr="003F00FF">
        <w:rPr>
          <w:rFonts w:asciiTheme="majorBidi" w:hAnsiTheme="majorBidi" w:cstheme="majorBidi"/>
          <w:i/>
          <w:iCs/>
          <w:sz w:val="22"/>
        </w:rPr>
        <w:t>dı</w:t>
      </w:r>
      <w:r w:rsidR="00FA7BEA" w:rsidRPr="003F00FF">
        <w:rPr>
          <w:rFonts w:asciiTheme="majorBidi" w:hAnsiTheme="majorBidi" w:cstheme="majorBidi"/>
          <w:sz w:val="22"/>
        </w:rPr>
        <w:t xml:space="preserve">, Toplantı </w:t>
      </w:r>
      <w:r w:rsidR="000D133C" w:rsidRPr="003F00FF">
        <w:rPr>
          <w:rFonts w:asciiTheme="majorBidi" w:hAnsiTheme="majorBidi" w:cstheme="majorBidi"/>
          <w:sz w:val="22"/>
        </w:rPr>
        <w:t>Y</w:t>
      </w:r>
      <w:r w:rsidR="00FA7BEA" w:rsidRPr="003F00FF">
        <w:rPr>
          <w:rFonts w:asciiTheme="majorBidi" w:hAnsiTheme="majorBidi" w:cstheme="majorBidi"/>
          <w:sz w:val="22"/>
        </w:rPr>
        <w:t>eri</w:t>
      </w:r>
    </w:p>
    <w:p w:rsidR="00F4040E" w:rsidRPr="003F00FF" w:rsidRDefault="00FA7BEA" w:rsidP="00015674">
      <w:pPr>
        <w:pStyle w:val="ListeParagraf"/>
        <w:spacing w:line="240" w:lineRule="auto"/>
        <w:ind w:left="0" w:firstLine="709"/>
        <w:contextualSpacing w:val="0"/>
        <w:jc w:val="both"/>
        <w:rPr>
          <w:rFonts w:asciiTheme="majorBidi" w:hAnsiTheme="majorBidi" w:cstheme="majorBidi"/>
          <w:b/>
          <w:sz w:val="22"/>
        </w:rPr>
      </w:pPr>
      <w:r w:rsidRPr="003F00FF">
        <w:rPr>
          <w:rFonts w:asciiTheme="majorBidi" w:hAnsiTheme="majorBidi" w:cstheme="majorBidi"/>
          <w:b/>
          <w:sz w:val="22"/>
        </w:rPr>
        <w:t xml:space="preserve">Örnek: </w:t>
      </w:r>
    </w:p>
    <w:p w:rsidR="0083620B" w:rsidRPr="003F00FF" w:rsidRDefault="0083620B" w:rsidP="00015674">
      <w:pPr>
        <w:pStyle w:val="ListeParagraf"/>
        <w:spacing w:line="240" w:lineRule="auto"/>
        <w:ind w:left="0" w:firstLine="709"/>
        <w:contextualSpacing w:val="0"/>
        <w:jc w:val="both"/>
        <w:rPr>
          <w:rFonts w:asciiTheme="majorBidi" w:hAnsiTheme="majorBidi" w:cstheme="majorBidi"/>
          <w:sz w:val="22"/>
          <w:highlight w:val="yellow"/>
        </w:rPr>
      </w:pPr>
      <w:r w:rsidRPr="003F00FF">
        <w:rPr>
          <w:rFonts w:asciiTheme="majorBidi" w:hAnsiTheme="majorBidi" w:cstheme="majorBidi"/>
          <w:sz w:val="22"/>
        </w:rPr>
        <w:t xml:space="preserve">Aydemir, Yaşar. (26-27 Mayıs 2000). “Bursalı İsmail Hakkı’nın Eserlerinden Hareketle Şiir Görüşü”, </w:t>
      </w:r>
      <w:r w:rsidRPr="003F00FF">
        <w:rPr>
          <w:rFonts w:asciiTheme="majorBidi" w:hAnsiTheme="majorBidi" w:cstheme="majorBidi"/>
          <w:i/>
          <w:iCs/>
          <w:sz w:val="22"/>
        </w:rPr>
        <w:t xml:space="preserve">I. Uluslararası İsmail Hakkı </w:t>
      </w:r>
      <w:proofErr w:type="spellStart"/>
      <w:r w:rsidRPr="003F00FF">
        <w:rPr>
          <w:rFonts w:asciiTheme="majorBidi" w:hAnsiTheme="majorBidi" w:cstheme="majorBidi"/>
          <w:i/>
          <w:iCs/>
          <w:sz w:val="22"/>
        </w:rPr>
        <w:t>Bersavî</w:t>
      </w:r>
      <w:proofErr w:type="spellEnd"/>
      <w:r w:rsidRPr="003F00FF">
        <w:rPr>
          <w:rFonts w:asciiTheme="majorBidi" w:hAnsiTheme="majorBidi" w:cstheme="majorBidi"/>
          <w:i/>
          <w:iCs/>
          <w:sz w:val="22"/>
        </w:rPr>
        <w:t xml:space="preserve"> Sempozyumu</w:t>
      </w:r>
      <w:r w:rsidRPr="003F00FF">
        <w:rPr>
          <w:rFonts w:asciiTheme="majorBidi" w:hAnsiTheme="majorBidi" w:cstheme="majorBidi"/>
          <w:sz w:val="22"/>
        </w:rPr>
        <w:t>, Bursa.</w:t>
      </w:r>
    </w:p>
    <w:p w:rsidR="00F4040E" w:rsidRPr="003F00FF" w:rsidRDefault="00F4040E"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lastRenderedPageBreak/>
        <w:t>Dipnot Gösterimi:</w:t>
      </w:r>
    </w:p>
    <w:p w:rsidR="00985E2E" w:rsidRPr="003F00FF" w:rsidRDefault="0083620B"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(Aydemir, 2000</w:t>
      </w:r>
      <w:r w:rsidR="00985E2E" w:rsidRPr="003F00FF">
        <w:rPr>
          <w:rFonts w:asciiTheme="majorBidi" w:hAnsiTheme="majorBidi" w:cstheme="majorBidi"/>
          <w:sz w:val="22"/>
        </w:rPr>
        <w:t>)</w:t>
      </w:r>
    </w:p>
    <w:p w:rsidR="002008FD" w:rsidRPr="003F00FF" w:rsidRDefault="0068516F" w:rsidP="00015674">
      <w:pPr>
        <w:pStyle w:val="ListeParagraf"/>
        <w:tabs>
          <w:tab w:val="left" w:pos="284"/>
        </w:tabs>
        <w:spacing w:line="240" w:lineRule="auto"/>
        <w:ind w:left="709" w:firstLine="0"/>
        <w:contextualSpacing w:val="0"/>
        <w:jc w:val="both"/>
        <w:rPr>
          <w:rFonts w:asciiTheme="majorBidi" w:hAnsiTheme="majorBidi" w:cstheme="majorBidi"/>
          <w:b/>
          <w:bCs/>
          <w:sz w:val="22"/>
        </w:rPr>
      </w:pPr>
      <w:r>
        <w:rPr>
          <w:rFonts w:asciiTheme="majorBidi" w:hAnsiTheme="majorBidi" w:cstheme="majorBidi"/>
          <w:b/>
          <w:bCs/>
          <w:sz w:val="22"/>
        </w:rPr>
        <w:t xml:space="preserve">4. </w:t>
      </w:r>
      <w:r w:rsidR="008C1948" w:rsidRPr="003F00FF">
        <w:rPr>
          <w:rFonts w:asciiTheme="majorBidi" w:hAnsiTheme="majorBidi" w:cstheme="majorBidi"/>
          <w:b/>
          <w:bCs/>
          <w:sz w:val="22"/>
        </w:rPr>
        <w:t xml:space="preserve">Danışma Kaynakları Rapor ve Tez </w:t>
      </w:r>
    </w:p>
    <w:p w:rsidR="002008FD" w:rsidRPr="003F00FF" w:rsidRDefault="000B2EEA" w:rsidP="00015674">
      <w:pPr>
        <w:pStyle w:val="ListeParagraf"/>
        <w:spacing w:line="240" w:lineRule="auto"/>
        <w:ind w:left="0" w:firstLine="709"/>
        <w:contextualSpacing w:val="0"/>
        <w:jc w:val="both"/>
        <w:rPr>
          <w:rFonts w:asciiTheme="majorBidi" w:hAnsiTheme="majorBidi" w:cstheme="majorBidi"/>
          <w:b/>
          <w:bCs/>
          <w:sz w:val="22"/>
        </w:rPr>
      </w:pPr>
      <w:r w:rsidRPr="003F00FF">
        <w:rPr>
          <w:rFonts w:asciiTheme="majorBidi" w:hAnsiTheme="majorBidi" w:cstheme="majorBidi"/>
          <w:b/>
          <w:bCs/>
          <w:sz w:val="22"/>
        </w:rPr>
        <w:t xml:space="preserve">4.1. Danışma Kaynakları </w:t>
      </w:r>
      <w:r w:rsidR="002008FD" w:rsidRPr="003F00FF">
        <w:rPr>
          <w:rFonts w:asciiTheme="majorBidi" w:hAnsiTheme="majorBidi" w:cstheme="majorBidi"/>
          <w:b/>
          <w:bCs/>
          <w:sz w:val="22"/>
        </w:rPr>
        <w:t>Sözlük ise</w:t>
      </w:r>
    </w:p>
    <w:p w:rsidR="002008FD" w:rsidRPr="003F00FF" w:rsidRDefault="002008FD" w:rsidP="00015674">
      <w:pPr>
        <w:pStyle w:val="ListeParagraf"/>
        <w:spacing w:line="240" w:lineRule="auto"/>
        <w:ind w:left="0" w:firstLine="709"/>
        <w:contextualSpacing w:val="0"/>
        <w:jc w:val="both"/>
        <w:rPr>
          <w:rFonts w:asciiTheme="majorBidi" w:hAnsiTheme="majorBidi" w:cstheme="majorBidi"/>
          <w:b/>
          <w:bCs/>
          <w:sz w:val="22"/>
        </w:rPr>
      </w:pPr>
      <w:r w:rsidRPr="003F00FF">
        <w:rPr>
          <w:rFonts w:asciiTheme="majorBidi" w:hAnsiTheme="majorBidi" w:cstheme="majorBidi"/>
          <w:b/>
          <w:bCs/>
          <w:sz w:val="22"/>
        </w:rPr>
        <w:t>Kaynakça Gösterimi:</w:t>
      </w:r>
    </w:p>
    <w:p w:rsidR="00467D89" w:rsidRPr="003F00FF" w:rsidRDefault="002008FD"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Yazar</w:t>
      </w:r>
      <w:r w:rsidR="00BE777C" w:rsidRPr="003F00FF">
        <w:rPr>
          <w:rFonts w:asciiTheme="majorBidi" w:hAnsiTheme="majorBidi" w:cstheme="majorBidi"/>
          <w:sz w:val="22"/>
        </w:rPr>
        <w:t xml:space="preserve"> S</w:t>
      </w:r>
      <w:r w:rsidR="0083620B" w:rsidRPr="003F00FF">
        <w:rPr>
          <w:rFonts w:asciiTheme="majorBidi" w:hAnsiTheme="majorBidi" w:cstheme="majorBidi"/>
          <w:sz w:val="22"/>
        </w:rPr>
        <w:t>oyadı</w:t>
      </w:r>
      <w:r w:rsidRPr="003F00FF">
        <w:rPr>
          <w:rFonts w:asciiTheme="majorBidi" w:hAnsiTheme="majorBidi" w:cstheme="majorBidi"/>
          <w:sz w:val="22"/>
        </w:rPr>
        <w:t>, A</w:t>
      </w:r>
      <w:r w:rsidR="0083620B" w:rsidRPr="003F00FF">
        <w:rPr>
          <w:rFonts w:asciiTheme="majorBidi" w:hAnsiTheme="majorBidi" w:cstheme="majorBidi"/>
          <w:sz w:val="22"/>
        </w:rPr>
        <w:t>dı</w:t>
      </w:r>
      <w:r w:rsidRPr="003F00FF">
        <w:rPr>
          <w:rFonts w:asciiTheme="majorBidi" w:hAnsiTheme="majorBidi" w:cstheme="majorBidi"/>
          <w:sz w:val="22"/>
        </w:rPr>
        <w:t xml:space="preserve">. (Yayın Yılı). </w:t>
      </w:r>
      <w:r w:rsidRPr="003F00FF">
        <w:rPr>
          <w:rFonts w:asciiTheme="majorBidi" w:hAnsiTheme="majorBidi" w:cstheme="majorBidi"/>
          <w:i/>
          <w:iCs/>
          <w:sz w:val="22"/>
        </w:rPr>
        <w:t xml:space="preserve">Yapıt </w:t>
      </w:r>
      <w:r w:rsidR="008C1948" w:rsidRPr="003F00FF">
        <w:rPr>
          <w:rFonts w:asciiTheme="majorBidi" w:hAnsiTheme="majorBidi" w:cstheme="majorBidi"/>
          <w:i/>
          <w:iCs/>
          <w:sz w:val="22"/>
        </w:rPr>
        <w:t>A</w:t>
      </w:r>
      <w:r w:rsidRPr="003F00FF">
        <w:rPr>
          <w:rFonts w:asciiTheme="majorBidi" w:hAnsiTheme="majorBidi" w:cstheme="majorBidi"/>
          <w:i/>
          <w:iCs/>
          <w:sz w:val="22"/>
        </w:rPr>
        <w:t>dı</w:t>
      </w:r>
      <w:r w:rsidRPr="003F00FF">
        <w:rPr>
          <w:rFonts w:asciiTheme="majorBidi" w:hAnsiTheme="majorBidi" w:cstheme="majorBidi"/>
          <w:sz w:val="22"/>
        </w:rPr>
        <w:t>. Yayın Yeri: Yayınevi.</w:t>
      </w:r>
    </w:p>
    <w:p w:rsidR="00F4040E" w:rsidRPr="003F00FF" w:rsidRDefault="002008FD" w:rsidP="00015674">
      <w:pPr>
        <w:pStyle w:val="ListeParagraf"/>
        <w:spacing w:line="240" w:lineRule="auto"/>
        <w:ind w:left="0" w:firstLine="709"/>
        <w:contextualSpacing w:val="0"/>
        <w:jc w:val="both"/>
        <w:rPr>
          <w:rFonts w:asciiTheme="majorBidi" w:hAnsiTheme="majorBidi" w:cstheme="majorBidi"/>
          <w:b/>
          <w:sz w:val="22"/>
        </w:rPr>
      </w:pPr>
      <w:r w:rsidRPr="003F00FF">
        <w:rPr>
          <w:rFonts w:asciiTheme="majorBidi" w:hAnsiTheme="majorBidi" w:cstheme="majorBidi"/>
          <w:b/>
          <w:sz w:val="22"/>
        </w:rPr>
        <w:t xml:space="preserve">Örnek: </w:t>
      </w:r>
    </w:p>
    <w:p w:rsidR="002008FD" w:rsidRPr="003F00FF" w:rsidRDefault="001D6875"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Pala, İ</w:t>
      </w:r>
      <w:r w:rsidR="008C1948" w:rsidRPr="003F00FF">
        <w:rPr>
          <w:rFonts w:asciiTheme="majorBidi" w:hAnsiTheme="majorBidi" w:cstheme="majorBidi"/>
          <w:sz w:val="22"/>
        </w:rPr>
        <w:t>skender</w:t>
      </w:r>
      <w:r w:rsidRPr="003F00FF">
        <w:rPr>
          <w:rFonts w:asciiTheme="majorBidi" w:hAnsiTheme="majorBidi" w:cstheme="majorBidi"/>
          <w:sz w:val="22"/>
        </w:rPr>
        <w:t xml:space="preserve">. (2009). </w:t>
      </w:r>
      <w:r w:rsidRPr="003F00FF">
        <w:rPr>
          <w:rFonts w:asciiTheme="majorBidi" w:hAnsiTheme="majorBidi" w:cstheme="majorBidi"/>
          <w:i/>
          <w:iCs/>
          <w:sz w:val="22"/>
        </w:rPr>
        <w:t>Ansiklopedik Divan Şiiri</w:t>
      </w:r>
      <w:r w:rsidRPr="003F00FF">
        <w:rPr>
          <w:rFonts w:asciiTheme="majorBidi" w:hAnsiTheme="majorBidi" w:cstheme="majorBidi"/>
          <w:sz w:val="22"/>
        </w:rPr>
        <w:t>. İstanbul: Kapı Yayınları.</w:t>
      </w:r>
    </w:p>
    <w:p w:rsidR="001D6875" w:rsidRPr="003F00FF" w:rsidRDefault="001D6875" w:rsidP="00015674">
      <w:pPr>
        <w:spacing w:line="240" w:lineRule="auto"/>
        <w:ind w:left="0" w:firstLine="709"/>
        <w:jc w:val="both"/>
        <w:rPr>
          <w:rFonts w:asciiTheme="majorBidi" w:hAnsiTheme="majorBidi" w:cstheme="majorBidi"/>
          <w:sz w:val="22"/>
        </w:rPr>
      </w:pPr>
      <w:bookmarkStart w:id="3" w:name="_Hlk496605193"/>
      <w:r w:rsidRPr="003F00FF">
        <w:rPr>
          <w:rFonts w:asciiTheme="majorBidi" w:hAnsiTheme="majorBidi" w:cstheme="majorBidi"/>
          <w:b/>
          <w:bCs/>
          <w:sz w:val="22"/>
        </w:rPr>
        <w:t>Dipnot Gösterimi:</w:t>
      </w:r>
    </w:p>
    <w:bookmarkEnd w:id="3"/>
    <w:p w:rsidR="001619FC" w:rsidRPr="003F00FF" w:rsidRDefault="001D6875"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(Pala, 2009</w:t>
      </w:r>
      <w:r w:rsidR="00F4040E" w:rsidRPr="003F00FF">
        <w:rPr>
          <w:rFonts w:asciiTheme="majorBidi" w:hAnsiTheme="majorBidi" w:cstheme="majorBidi"/>
          <w:sz w:val="22"/>
        </w:rPr>
        <w:t>: s. 26</w:t>
      </w:r>
      <w:r w:rsidRPr="003F00FF">
        <w:rPr>
          <w:rFonts w:asciiTheme="majorBidi" w:hAnsiTheme="majorBidi" w:cstheme="majorBidi"/>
          <w:sz w:val="22"/>
        </w:rPr>
        <w:t>)</w:t>
      </w:r>
    </w:p>
    <w:p w:rsidR="0056038C" w:rsidRPr="003F00FF" w:rsidRDefault="001D6875" w:rsidP="00015674">
      <w:pPr>
        <w:pStyle w:val="ListeParagraf"/>
        <w:spacing w:line="240" w:lineRule="auto"/>
        <w:ind w:left="0" w:firstLine="709"/>
        <w:contextualSpacing w:val="0"/>
        <w:jc w:val="both"/>
        <w:rPr>
          <w:rFonts w:asciiTheme="majorBidi" w:hAnsiTheme="majorBidi" w:cstheme="majorBidi"/>
          <w:b/>
          <w:bCs/>
          <w:sz w:val="22"/>
        </w:rPr>
      </w:pPr>
      <w:r w:rsidRPr="003F00FF">
        <w:rPr>
          <w:rFonts w:asciiTheme="majorBidi" w:hAnsiTheme="majorBidi" w:cstheme="majorBidi"/>
          <w:b/>
          <w:bCs/>
          <w:sz w:val="22"/>
        </w:rPr>
        <w:t xml:space="preserve">4.2. </w:t>
      </w:r>
      <w:r w:rsidR="0056038C" w:rsidRPr="003F00FF">
        <w:rPr>
          <w:rFonts w:asciiTheme="majorBidi" w:hAnsiTheme="majorBidi" w:cstheme="majorBidi"/>
          <w:b/>
          <w:bCs/>
          <w:sz w:val="22"/>
        </w:rPr>
        <w:t>Danışma Kaynakları – Ansiklopedi Maddesi ise</w:t>
      </w:r>
    </w:p>
    <w:p w:rsidR="009C3430" w:rsidRPr="003F00FF" w:rsidRDefault="0056038C" w:rsidP="00015674">
      <w:pPr>
        <w:pStyle w:val="ListeParagraf"/>
        <w:spacing w:line="240" w:lineRule="auto"/>
        <w:ind w:left="0" w:firstLine="709"/>
        <w:contextualSpacing w:val="0"/>
        <w:jc w:val="both"/>
        <w:rPr>
          <w:rFonts w:asciiTheme="majorBidi" w:hAnsiTheme="majorBidi" w:cstheme="majorBidi"/>
          <w:b/>
          <w:bCs/>
          <w:sz w:val="22"/>
        </w:rPr>
      </w:pPr>
      <w:r w:rsidRPr="003F00FF">
        <w:rPr>
          <w:rFonts w:asciiTheme="majorBidi" w:hAnsiTheme="majorBidi" w:cstheme="majorBidi"/>
          <w:b/>
          <w:bCs/>
          <w:sz w:val="22"/>
        </w:rPr>
        <w:t>Kaynakça Gösterimi:</w:t>
      </w:r>
    </w:p>
    <w:p w:rsidR="00157AEF" w:rsidRPr="003F00FF" w:rsidRDefault="00DC1D8C"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t>Yazar</w:t>
      </w:r>
      <w:r w:rsidR="0083620B" w:rsidRPr="003F00FF">
        <w:rPr>
          <w:rFonts w:asciiTheme="majorBidi" w:hAnsiTheme="majorBidi" w:cstheme="majorBidi"/>
          <w:sz w:val="22"/>
        </w:rPr>
        <w:t xml:space="preserve"> </w:t>
      </w:r>
      <w:r w:rsidR="00CA2628" w:rsidRPr="003F00FF">
        <w:rPr>
          <w:rFonts w:asciiTheme="majorBidi" w:hAnsiTheme="majorBidi" w:cstheme="majorBidi"/>
          <w:sz w:val="22"/>
        </w:rPr>
        <w:t>S</w:t>
      </w:r>
      <w:r w:rsidR="0083620B" w:rsidRPr="003F00FF">
        <w:rPr>
          <w:rFonts w:asciiTheme="majorBidi" w:hAnsiTheme="majorBidi" w:cstheme="majorBidi"/>
          <w:sz w:val="22"/>
        </w:rPr>
        <w:t>oyadı</w:t>
      </w:r>
      <w:r w:rsidRPr="003F00FF">
        <w:rPr>
          <w:rFonts w:asciiTheme="majorBidi" w:hAnsiTheme="majorBidi" w:cstheme="majorBidi"/>
          <w:sz w:val="22"/>
        </w:rPr>
        <w:t>, A</w:t>
      </w:r>
      <w:r w:rsidR="0083620B" w:rsidRPr="003F00FF">
        <w:rPr>
          <w:rFonts w:asciiTheme="majorBidi" w:hAnsiTheme="majorBidi" w:cstheme="majorBidi"/>
          <w:sz w:val="22"/>
        </w:rPr>
        <w:t>dı</w:t>
      </w:r>
      <w:r w:rsidRPr="003F00FF">
        <w:rPr>
          <w:rFonts w:asciiTheme="majorBidi" w:hAnsiTheme="majorBidi" w:cstheme="majorBidi"/>
          <w:sz w:val="22"/>
        </w:rPr>
        <w:t xml:space="preserve">. (Yayın Yılı). </w:t>
      </w:r>
      <w:r w:rsidR="0083620B" w:rsidRPr="003F00FF">
        <w:rPr>
          <w:rFonts w:asciiTheme="majorBidi" w:hAnsiTheme="majorBidi" w:cstheme="majorBidi"/>
          <w:sz w:val="22"/>
        </w:rPr>
        <w:t>“</w:t>
      </w:r>
      <w:r w:rsidRPr="003F00FF">
        <w:rPr>
          <w:rFonts w:asciiTheme="majorBidi" w:hAnsiTheme="majorBidi" w:cstheme="majorBidi"/>
          <w:sz w:val="22"/>
        </w:rPr>
        <w:t xml:space="preserve">Madde </w:t>
      </w:r>
      <w:r w:rsidR="008C1948" w:rsidRPr="003F00FF">
        <w:rPr>
          <w:rFonts w:asciiTheme="majorBidi" w:hAnsiTheme="majorBidi" w:cstheme="majorBidi"/>
          <w:sz w:val="22"/>
        </w:rPr>
        <w:t>A</w:t>
      </w:r>
      <w:r w:rsidRPr="003F00FF">
        <w:rPr>
          <w:rFonts w:asciiTheme="majorBidi" w:hAnsiTheme="majorBidi" w:cstheme="majorBidi"/>
          <w:sz w:val="22"/>
        </w:rPr>
        <w:t>dı</w:t>
      </w:r>
      <w:r w:rsidR="0083620B" w:rsidRPr="003F00FF">
        <w:rPr>
          <w:rFonts w:asciiTheme="majorBidi" w:hAnsiTheme="majorBidi" w:cstheme="majorBidi"/>
          <w:sz w:val="22"/>
        </w:rPr>
        <w:t>”</w:t>
      </w:r>
      <w:r w:rsidRPr="003F00FF">
        <w:rPr>
          <w:rFonts w:asciiTheme="majorBidi" w:hAnsiTheme="majorBidi" w:cstheme="majorBidi"/>
          <w:sz w:val="22"/>
        </w:rPr>
        <w:t xml:space="preserve">. </w:t>
      </w:r>
      <w:r w:rsidRPr="003F00FF">
        <w:rPr>
          <w:rFonts w:asciiTheme="majorBidi" w:hAnsiTheme="majorBidi" w:cstheme="majorBidi"/>
          <w:i/>
          <w:iCs/>
          <w:sz w:val="22"/>
        </w:rPr>
        <w:t xml:space="preserve">Yapıt </w:t>
      </w:r>
      <w:r w:rsidR="008C1948" w:rsidRPr="003F00FF">
        <w:rPr>
          <w:rFonts w:asciiTheme="majorBidi" w:hAnsiTheme="majorBidi" w:cstheme="majorBidi"/>
          <w:i/>
          <w:iCs/>
          <w:sz w:val="22"/>
        </w:rPr>
        <w:t>A</w:t>
      </w:r>
      <w:r w:rsidRPr="003F00FF">
        <w:rPr>
          <w:rFonts w:asciiTheme="majorBidi" w:hAnsiTheme="majorBidi" w:cstheme="majorBidi"/>
          <w:i/>
          <w:iCs/>
          <w:sz w:val="22"/>
        </w:rPr>
        <w:t>dı</w:t>
      </w:r>
      <w:r w:rsidR="008C1948" w:rsidRPr="003F00FF">
        <w:rPr>
          <w:rFonts w:asciiTheme="majorBidi" w:hAnsiTheme="majorBidi" w:cstheme="majorBidi"/>
          <w:i/>
          <w:iCs/>
          <w:sz w:val="22"/>
        </w:rPr>
        <w:t>,</w:t>
      </w:r>
      <w:r w:rsidRPr="003F00FF">
        <w:rPr>
          <w:rFonts w:asciiTheme="majorBidi" w:hAnsiTheme="majorBidi" w:cstheme="majorBidi"/>
          <w:sz w:val="22"/>
        </w:rPr>
        <w:t xml:space="preserve"> </w:t>
      </w:r>
      <w:r w:rsidR="00594B1A" w:rsidRPr="003F00FF">
        <w:rPr>
          <w:rFonts w:asciiTheme="majorBidi" w:hAnsiTheme="majorBidi" w:cstheme="majorBidi"/>
          <w:sz w:val="22"/>
        </w:rPr>
        <w:t>C</w:t>
      </w:r>
      <w:r w:rsidR="008C1948" w:rsidRPr="003F00FF">
        <w:rPr>
          <w:rFonts w:asciiTheme="majorBidi" w:hAnsiTheme="majorBidi" w:cstheme="majorBidi"/>
          <w:sz w:val="22"/>
        </w:rPr>
        <w:t>ilt (</w:t>
      </w:r>
      <w:r w:rsidR="00594B1A" w:rsidRPr="003F00FF">
        <w:rPr>
          <w:rFonts w:asciiTheme="majorBidi" w:hAnsiTheme="majorBidi" w:cstheme="majorBidi"/>
          <w:sz w:val="22"/>
        </w:rPr>
        <w:t>S</w:t>
      </w:r>
      <w:r w:rsidR="008C1948" w:rsidRPr="003F00FF">
        <w:rPr>
          <w:rFonts w:asciiTheme="majorBidi" w:hAnsiTheme="majorBidi" w:cstheme="majorBidi"/>
          <w:sz w:val="22"/>
        </w:rPr>
        <w:t>ayı), sayfa numaraları</w:t>
      </w:r>
      <w:r w:rsidRPr="003F00FF">
        <w:rPr>
          <w:rFonts w:asciiTheme="majorBidi" w:hAnsiTheme="majorBidi" w:cstheme="majorBidi"/>
          <w:sz w:val="22"/>
        </w:rPr>
        <w:t>. Yayın Yeri: Yayınevi.</w:t>
      </w:r>
    </w:p>
    <w:p w:rsidR="00F4040E" w:rsidRPr="003F00FF" w:rsidRDefault="00DC1D8C" w:rsidP="00015674">
      <w:pPr>
        <w:spacing w:line="240" w:lineRule="auto"/>
        <w:ind w:left="0" w:firstLine="709"/>
        <w:jc w:val="both"/>
        <w:rPr>
          <w:rFonts w:asciiTheme="majorBidi" w:hAnsiTheme="majorBidi" w:cstheme="majorBidi"/>
          <w:b/>
          <w:sz w:val="22"/>
        </w:rPr>
      </w:pPr>
      <w:r w:rsidRPr="003F00FF">
        <w:rPr>
          <w:rFonts w:asciiTheme="majorBidi" w:hAnsiTheme="majorBidi" w:cstheme="majorBidi"/>
          <w:b/>
          <w:sz w:val="22"/>
        </w:rPr>
        <w:t xml:space="preserve">Örnek: </w:t>
      </w:r>
    </w:p>
    <w:p w:rsidR="00DC1D8C" w:rsidRPr="003F00FF" w:rsidRDefault="00DC1D8C"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t>Kutluer</w:t>
      </w:r>
      <w:r w:rsidR="0083620B" w:rsidRPr="003F00FF">
        <w:rPr>
          <w:rFonts w:asciiTheme="majorBidi" w:hAnsiTheme="majorBidi" w:cstheme="majorBidi"/>
          <w:sz w:val="22"/>
        </w:rPr>
        <w:t>,</w:t>
      </w:r>
      <w:r w:rsidRPr="003F00FF">
        <w:rPr>
          <w:rFonts w:asciiTheme="majorBidi" w:hAnsiTheme="majorBidi" w:cstheme="majorBidi"/>
          <w:sz w:val="22"/>
        </w:rPr>
        <w:t xml:space="preserve"> İ</w:t>
      </w:r>
      <w:r w:rsidR="0083620B" w:rsidRPr="003F00FF">
        <w:rPr>
          <w:rFonts w:asciiTheme="majorBidi" w:hAnsiTheme="majorBidi" w:cstheme="majorBidi"/>
          <w:sz w:val="22"/>
        </w:rPr>
        <w:t>lhan</w:t>
      </w:r>
      <w:r w:rsidRPr="003F00FF">
        <w:rPr>
          <w:rFonts w:asciiTheme="majorBidi" w:hAnsiTheme="majorBidi" w:cstheme="majorBidi"/>
          <w:sz w:val="22"/>
        </w:rPr>
        <w:t xml:space="preserve">. (1999). </w:t>
      </w:r>
      <w:r w:rsidR="008C1948" w:rsidRPr="003F00FF">
        <w:rPr>
          <w:rFonts w:asciiTheme="majorBidi" w:hAnsiTheme="majorBidi" w:cstheme="majorBidi"/>
          <w:sz w:val="22"/>
        </w:rPr>
        <w:t>“</w:t>
      </w:r>
      <w:proofErr w:type="spellStart"/>
      <w:r w:rsidRPr="003F00FF">
        <w:rPr>
          <w:rFonts w:asciiTheme="majorBidi" w:hAnsiTheme="majorBidi" w:cstheme="majorBidi"/>
          <w:sz w:val="22"/>
        </w:rPr>
        <w:t>İbn</w:t>
      </w:r>
      <w:proofErr w:type="spellEnd"/>
      <w:r w:rsidRPr="003F00FF">
        <w:rPr>
          <w:rFonts w:asciiTheme="majorBidi" w:hAnsiTheme="majorBidi" w:cstheme="majorBidi"/>
          <w:sz w:val="22"/>
        </w:rPr>
        <w:t xml:space="preserve"> </w:t>
      </w:r>
      <w:proofErr w:type="spellStart"/>
      <w:r w:rsidRPr="003F00FF">
        <w:rPr>
          <w:rFonts w:asciiTheme="majorBidi" w:hAnsiTheme="majorBidi" w:cstheme="majorBidi"/>
          <w:sz w:val="22"/>
        </w:rPr>
        <w:t>Tufeyl</w:t>
      </w:r>
      <w:proofErr w:type="spellEnd"/>
      <w:r w:rsidR="008C1948" w:rsidRPr="003F00FF">
        <w:rPr>
          <w:rFonts w:asciiTheme="majorBidi" w:hAnsiTheme="majorBidi" w:cstheme="majorBidi"/>
          <w:sz w:val="22"/>
        </w:rPr>
        <w:t>”</w:t>
      </w:r>
      <w:r w:rsidRPr="003F00FF">
        <w:rPr>
          <w:rFonts w:asciiTheme="majorBidi" w:hAnsiTheme="majorBidi" w:cstheme="majorBidi"/>
          <w:sz w:val="22"/>
        </w:rPr>
        <w:t xml:space="preserve">. </w:t>
      </w:r>
      <w:r w:rsidRPr="003F00FF">
        <w:rPr>
          <w:rFonts w:asciiTheme="majorBidi" w:hAnsiTheme="majorBidi" w:cstheme="majorBidi"/>
          <w:i/>
          <w:iCs/>
          <w:sz w:val="22"/>
        </w:rPr>
        <w:t>Türkiye Diyanet Vakfı İslam Ansiklopedisi</w:t>
      </w:r>
      <w:r w:rsidR="008C1948" w:rsidRPr="003F00FF">
        <w:rPr>
          <w:rFonts w:asciiTheme="majorBidi" w:hAnsiTheme="majorBidi" w:cstheme="majorBidi"/>
          <w:i/>
          <w:iCs/>
          <w:sz w:val="22"/>
        </w:rPr>
        <w:t>,</w:t>
      </w:r>
      <w:r w:rsidRPr="003F00FF">
        <w:rPr>
          <w:rFonts w:asciiTheme="majorBidi" w:hAnsiTheme="majorBidi" w:cstheme="majorBidi"/>
          <w:sz w:val="22"/>
        </w:rPr>
        <w:t xml:space="preserve"> </w:t>
      </w:r>
      <w:r w:rsidR="008C1948" w:rsidRPr="003F00FF">
        <w:rPr>
          <w:rFonts w:asciiTheme="majorBidi" w:hAnsiTheme="majorBidi" w:cstheme="majorBidi"/>
          <w:sz w:val="22"/>
        </w:rPr>
        <w:t xml:space="preserve">Cilt: </w:t>
      </w:r>
      <w:r w:rsidRPr="003F00FF">
        <w:rPr>
          <w:rFonts w:asciiTheme="majorBidi" w:hAnsiTheme="majorBidi" w:cstheme="majorBidi"/>
          <w:sz w:val="22"/>
        </w:rPr>
        <w:t xml:space="preserve">20, </w:t>
      </w:r>
      <w:r w:rsidR="008C1948" w:rsidRPr="003F00FF">
        <w:rPr>
          <w:rFonts w:asciiTheme="majorBidi" w:hAnsiTheme="majorBidi" w:cstheme="majorBidi"/>
          <w:sz w:val="22"/>
        </w:rPr>
        <w:t xml:space="preserve">s. </w:t>
      </w:r>
      <w:r w:rsidRPr="003F00FF">
        <w:rPr>
          <w:rFonts w:asciiTheme="majorBidi" w:hAnsiTheme="majorBidi" w:cstheme="majorBidi"/>
          <w:sz w:val="22"/>
        </w:rPr>
        <w:t>142-148. Ankara</w:t>
      </w:r>
      <w:r w:rsidR="008C1948" w:rsidRPr="003F00FF">
        <w:rPr>
          <w:rFonts w:asciiTheme="majorBidi" w:hAnsiTheme="majorBidi" w:cstheme="majorBidi"/>
          <w:sz w:val="22"/>
        </w:rPr>
        <w:t>:</w:t>
      </w:r>
      <w:r w:rsidRPr="003F00FF">
        <w:rPr>
          <w:rFonts w:asciiTheme="majorBidi" w:hAnsiTheme="majorBidi" w:cstheme="majorBidi"/>
          <w:sz w:val="22"/>
        </w:rPr>
        <w:t xml:space="preserve"> Türkiye Diyanet Vakfı</w:t>
      </w:r>
      <w:r w:rsidR="008C1948" w:rsidRPr="003F00FF">
        <w:rPr>
          <w:rFonts w:asciiTheme="majorBidi" w:hAnsiTheme="majorBidi" w:cstheme="majorBidi"/>
          <w:sz w:val="22"/>
        </w:rPr>
        <w:t xml:space="preserve"> Yayınları</w:t>
      </w:r>
      <w:r w:rsidRPr="003F00FF">
        <w:rPr>
          <w:rFonts w:asciiTheme="majorBidi" w:hAnsiTheme="majorBidi" w:cstheme="majorBidi"/>
          <w:sz w:val="22"/>
        </w:rPr>
        <w:t>.</w:t>
      </w:r>
    </w:p>
    <w:p w:rsidR="00F4040E" w:rsidRPr="003F00FF" w:rsidRDefault="00F4040E"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Dipnot Gösterimi:</w:t>
      </w:r>
    </w:p>
    <w:p w:rsidR="00F4040E" w:rsidRPr="003F00FF" w:rsidRDefault="00F4040E"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t>(Kutluer, 1999</w:t>
      </w:r>
      <w:r w:rsidR="00536D88" w:rsidRPr="003F00FF">
        <w:rPr>
          <w:rFonts w:asciiTheme="majorBidi" w:hAnsiTheme="majorBidi" w:cstheme="majorBidi"/>
          <w:sz w:val="22"/>
        </w:rPr>
        <w:t>:</w:t>
      </w:r>
      <w:r w:rsidRPr="003F00FF">
        <w:rPr>
          <w:rFonts w:asciiTheme="majorBidi" w:hAnsiTheme="majorBidi" w:cstheme="majorBidi"/>
          <w:sz w:val="22"/>
        </w:rPr>
        <w:t xml:space="preserve"> s</w:t>
      </w:r>
      <w:r w:rsidR="00536D88" w:rsidRPr="003F00FF">
        <w:rPr>
          <w:rFonts w:asciiTheme="majorBidi" w:hAnsiTheme="majorBidi" w:cstheme="majorBidi"/>
          <w:sz w:val="22"/>
        </w:rPr>
        <w:t>.</w:t>
      </w:r>
      <w:r w:rsidRPr="003F00FF">
        <w:rPr>
          <w:rFonts w:asciiTheme="majorBidi" w:hAnsiTheme="majorBidi" w:cstheme="majorBidi"/>
          <w:sz w:val="22"/>
        </w:rPr>
        <w:t xml:space="preserve"> </w:t>
      </w:r>
      <w:r w:rsidR="00CB3886" w:rsidRPr="003F00FF">
        <w:rPr>
          <w:rFonts w:asciiTheme="majorBidi" w:hAnsiTheme="majorBidi" w:cstheme="majorBidi"/>
          <w:sz w:val="22"/>
        </w:rPr>
        <w:t>142-148)</w:t>
      </w:r>
    </w:p>
    <w:p w:rsidR="00CB3886" w:rsidRPr="003F00FF" w:rsidRDefault="00CB3886" w:rsidP="00015674">
      <w:pPr>
        <w:spacing w:line="240" w:lineRule="auto"/>
        <w:ind w:left="0" w:firstLine="709"/>
        <w:jc w:val="both"/>
        <w:rPr>
          <w:rFonts w:asciiTheme="majorBidi" w:hAnsiTheme="majorBidi" w:cstheme="majorBidi"/>
          <w:b/>
          <w:bCs/>
          <w:sz w:val="22"/>
        </w:rPr>
      </w:pPr>
      <w:r w:rsidRPr="003F00FF">
        <w:rPr>
          <w:rFonts w:asciiTheme="majorBidi" w:hAnsiTheme="majorBidi" w:cstheme="majorBidi"/>
          <w:b/>
          <w:bCs/>
          <w:sz w:val="22"/>
        </w:rPr>
        <w:t>4.3. Rapor ise</w:t>
      </w:r>
    </w:p>
    <w:p w:rsidR="00CB3886" w:rsidRPr="003F00FF" w:rsidRDefault="00CB3886" w:rsidP="00015674">
      <w:pPr>
        <w:pStyle w:val="ListeParagraf"/>
        <w:spacing w:line="240" w:lineRule="auto"/>
        <w:ind w:left="0" w:firstLine="709"/>
        <w:contextualSpacing w:val="0"/>
        <w:jc w:val="both"/>
        <w:rPr>
          <w:rFonts w:asciiTheme="majorBidi" w:hAnsiTheme="majorBidi" w:cstheme="majorBidi"/>
          <w:b/>
          <w:bCs/>
          <w:sz w:val="22"/>
        </w:rPr>
      </w:pPr>
      <w:r w:rsidRPr="003F00FF">
        <w:rPr>
          <w:rFonts w:asciiTheme="majorBidi" w:hAnsiTheme="majorBidi" w:cstheme="majorBidi"/>
          <w:b/>
          <w:bCs/>
          <w:sz w:val="22"/>
        </w:rPr>
        <w:t>Kaynakça Gösterimi:</w:t>
      </w:r>
    </w:p>
    <w:p w:rsidR="00CB3886" w:rsidRPr="003F00FF" w:rsidRDefault="00CB3886"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t>Yazar</w:t>
      </w:r>
      <w:r w:rsidR="0083620B" w:rsidRPr="003F00FF">
        <w:rPr>
          <w:rFonts w:asciiTheme="majorBidi" w:hAnsiTheme="majorBidi" w:cstheme="majorBidi"/>
          <w:sz w:val="22"/>
        </w:rPr>
        <w:t xml:space="preserve"> </w:t>
      </w:r>
      <w:r w:rsidR="00293D6A" w:rsidRPr="003F00FF">
        <w:rPr>
          <w:rFonts w:asciiTheme="majorBidi" w:hAnsiTheme="majorBidi" w:cstheme="majorBidi"/>
          <w:sz w:val="22"/>
        </w:rPr>
        <w:t>S</w:t>
      </w:r>
      <w:r w:rsidR="0083620B" w:rsidRPr="003F00FF">
        <w:rPr>
          <w:rFonts w:asciiTheme="majorBidi" w:hAnsiTheme="majorBidi" w:cstheme="majorBidi"/>
          <w:sz w:val="22"/>
        </w:rPr>
        <w:t>oyadı</w:t>
      </w:r>
      <w:r w:rsidRPr="003F00FF">
        <w:rPr>
          <w:rFonts w:asciiTheme="majorBidi" w:hAnsiTheme="majorBidi" w:cstheme="majorBidi"/>
          <w:sz w:val="22"/>
        </w:rPr>
        <w:t>, A</w:t>
      </w:r>
      <w:r w:rsidR="0083620B" w:rsidRPr="003F00FF">
        <w:rPr>
          <w:rFonts w:asciiTheme="majorBidi" w:hAnsiTheme="majorBidi" w:cstheme="majorBidi"/>
          <w:sz w:val="22"/>
        </w:rPr>
        <w:t>dı. (</w:t>
      </w:r>
      <w:r w:rsidRPr="003F00FF">
        <w:rPr>
          <w:rFonts w:asciiTheme="majorBidi" w:hAnsiTheme="majorBidi" w:cstheme="majorBidi"/>
          <w:sz w:val="22"/>
        </w:rPr>
        <w:t xml:space="preserve">Yayın Yılı). </w:t>
      </w:r>
      <w:r w:rsidRPr="003F00FF">
        <w:rPr>
          <w:rFonts w:asciiTheme="majorBidi" w:hAnsiTheme="majorBidi" w:cstheme="majorBidi"/>
          <w:i/>
          <w:iCs/>
          <w:sz w:val="22"/>
        </w:rPr>
        <w:t xml:space="preserve">Rapor </w:t>
      </w:r>
      <w:r w:rsidR="000543EB" w:rsidRPr="003F00FF">
        <w:rPr>
          <w:rFonts w:asciiTheme="majorBidi" w:hAnsiTheme="majorBidi" w:cstheme="majorBidi"/>
          <w:i/>
          <w:iCs/>
          <w:sz w:val="22"/>
        </w:rPr>
        <w:t>A</w:t>
      </w:r>
      <w:r w:rsidRPr="003F00FF">
        <w:rPr>
          <w:rFonts w:asciiTheme="majorBidi" w:hAnsiTheme="majorBidi" w:cstheme="majorBidi"/>
          <w:i/>
          <w:iCs/>
          <w:sz w:val="22"/>
        </w:rPr>
        <w:t>dı</w:t>
      </w:r>
      <w:r w:rsidR="00D75A0B" w:rsidRPr="003F00FF">
        <w:rPr>
          <w:rFonts w:asciiTheme="majorBidi" w:hAnsiTheme="majorBidi" w:cstheme="majorBidi"/>
          <w:sz w:val="22"/>
        </w:rPr>
        <w:t xml:space="preserve"> (Rapor No</w:t>
      </w:r>
      <w:r w:rsidRPr="003F00FF">
        <w:rPr>
          <w:rFonts w:asciiTheme="majorBidi" w:hAnsiTheme="majorBidi" w:cstheme="majorBidi"/>
          <w:sz w:val="22"/>
        </w:rPr>
        <w:t>:). Yayın Yeri: Yayı</w:t>
      </w:r>
      <w:r w:rsidR="000543EB" w:rsidRPr="003F00FF">
        <w:rPr>
          <w:rFonts w:asciiTheme="majorBidi" w:hAnsiTheme="majorBidi" w:cstheme="majorBidi"/>
          <w:sz w:val="22"/>
        </w:rPr>
        <w:t>m</w:t>
      </w:r>
      <w:r w:rsidRPr="003F00FF">
        <w:rPr>
          <w:rFonts w:asciiTheme="majorBidi" w:hAnsiTheme="majorBidi" w:cstheme="majorBidi"/>
          <w:sz w:val="22"/>
        </w:rPr>
        <w:t>layan/Hazırlayan Kuruluş.</w:t>
      </w:r>
    </w:p>
    <w:p w:rsidR="00F4040E" w:rsidRPr="003F00FF" w:rsidRDefault="00CB3886" w:rsidP="00015674">
      <w:pPr>
        <w:spacing w:line="240" w:lineRule="auto"/>
        <w:ind w:left="0" w:firstLine="709"/>
        <w:jc w:val="both"/>
        <w:rPr>
          <w:rFonts w:asciiTheme="majorBidi" w:hAnsiTheme="majorBidi" w:cstheme="majorBidi"/>
          <w:b/>
          <w:sz w:val="22"/>
        </w:rPr>
      </w:pPr>
      <w:r w:rsidRPr="003F00FF">
        <w:rPr>
          <w:rFonts w:asciiTheme="majorBidi" w:hAnsiTheme="majorBidi" w:cstheme="majorBidi"/>
          <w:b/>
          <w:sz w:val="22"/>
        </w:rPr>
        <w:t>Örnek:</w:t>
      </w:r>
    </w:p>
    <w:p w:rsidR="00CB3886" w:rsidRPr="003F00FF" w:rsidRDefault="00D75A0B"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t>Gencel Bek, M</w:t>
      </w:r>
      <w:r w:rsidR="0083620B" w:rsidRPr="003F00FF">
        <w:rPr>
          <w:rFonts w:asciiTheme="majorBidi" w:hAnsiTheme="majorBidi" w:cstheme="majorBidi"/>
          <w:sz w:val="22"/>
        </w:rPr>
        <w:t>ine</w:t>
      </w:r>
      <w:r w:rsidRPr="003F00FF">
        <w:rPr>
          <w:rFonts w:asciiTheme="majorBidi" w:hAnsiTheme="majorBidi" w:cstheme="majorBidi"/>
          <w:sz w:val="22"/>
        </w:rPr>
        <w:t xml:space="preserve">. (1989). </w:t>
      </w:r>
      <w:proofErr w:type="spellStart"/>
      <w:r w:rsidRPr="003F00FF">
        <w:rPr>
          <w:rFonts w:asciiTheme="majorBidi" w:hAnsiTheme="majorBidi" w:cstheme="majorBidi"/>
          <w:i/>
          <w:iCs/>
          <w:sz w:val="22"/>
        </w:rPr>
        <w:t>Mediscape</w:t>
      </w:r>
      <w:proofErr w:type="spellEnd"/>
      <w:r w:rsidRPr="003F00FF">
        <w:rPr>
          <w:rFonts w:asciiTheme="majorBidi" w:hAnsiTheme="majorBidi" w:cstheme="majorBidi"/>
          <w:i/>
          <w:iCs/>
          <w:sz w:val="22"/>
        </w:rPr>
        <w:t xml:space="preserve"> </w:t>
      </w:r>
      <w:proofErr w:type="spellStart"/>
      <w:r w:rsidRPr="003F00FF">
        <w:rPr>
          <w:rFonts w:asciiTheme="majorBidi" w:hAnsiTheme="majorBidi" w:cstheme="majorBidi"/>
          <w:i/>
          <w:iCs/>
          <w:sz w:val="22"/>
        </w:rPr>
        <w:t>Turkey</w:t>
      </w:r>
      <w:proofErr w:type="spellEnd"/>
      <w:r w:rsidRPr="003F00FF">
        <w:rPr>
          <w:rFonts w:asciiTheme="majorBidi" w:hAnsiTheme="majorBidi" w:cstheme="majorBidi"/>
          <w:i/>
          <w:iCs/>
          <w:sz w:val="22"/>
        </w:rPr>
        <w:t xml:space="preserve"> 2000 </w:t>
      </w:r>
      <w:r w:rsidRPr="003F00FF">
        <w:rPr>
          <w:rFonts w:asciiTheme="majorBidi" w:hAnsiTheme="majorBidi" w:cstheme="majorBidi"/>
          <w:sz w:val="22"/>
        </w:rPr>
        <w:t>(Rapor No:</w:t>
      </w:r>
      <w:r w:rsidR="0083620B" w:rsidRPr="003F00FF">
        <w:rPr>
          <w:rFonts w:asciiTheme="majorBidi" w:hAnsiTheme="majorBidi" w:cstheme="majorBidi"/>
          <w:sz w:val="22"/>
        </w:rPr>
        <w:t xml:space="preserve"> </w:t>
      </w:r>
      <w:r w:rsidRPr="003F00FF">
        <w:rPr>
          <w:rFonts w:asciiTheme="majorBidi" w:hAnsiTheme="majorBidi" w:cstheme="majorBidi"/>
          <w:sz w:val="22"/>
        </w:rPr>
        <w:t>2). Ankara: BAYAUM</w:t>
      </w:r>
    </w:p>
    <w:p w:rsidR="00D75A0B" w:rsidRPr="003F00FF" w:rsidRDefault="00D75A0B"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Dipnot Gösterimi:</w:t>
      </w:r>
    </w:p>
    <w:p w:rsidR="00D75A0B" w:rsidRPr="003F00FF" w:rsidRDefault="00D75A0B"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t>(Gencel Bek, 1989)</w:t>
      </w:r>
    </w:p>
    <w:p w:rsidR="00D75A0B" w:rsidRPr="003F00FF" w:rsidRDefault="00D75A0B" w:rsidP="00015674">
      <w:pPr>
        <w:spacing w:line="240" w:lineRule="auto"/>
        <w:ind w:left="0" w:firstLine="709"/>
        <w:jc w:val="both"/>
        <w:rPr>
          <w:rFonts w:asciiTheme="majorBidi" w:hAnsiTheme="majorBidi" w:cstheme="majorBidi"/>
          <w:b/>
          <w:bCs/>
          <w:sz w:val="22"/>
        </w:rPr>
      </w:pPr>
      <w:r w:rsidRPr="003F00FF">
        <w:rPr>
          <w:rFonts w:asciiTheme="majorBidi" w:hAnsiTheme="majorBidi" w:cstheme="majorBidi"/>
          <w:b/>
          <w:bCs/>
          <w:sz w:val="22"/>
        </w:rPr>
        <w:t>4.4. Tez ise</w:t>
      </w:r>
    </w:p>
    <w:p w:rsidR="00D75A0B" w:rsidRPr="003F00FF" w:rsidRDefault="00D75A0B" w:rsidP="00015674">
      <w:pPr>
        <w:pStyle w:val="ListeParagraf"/>
        <w:spacing w:line="240" w:lineRule="auto"/>
        <w:ind w:left="0" w:firstLine="709"/>
        <w:contextualSpacing w:val="0"/>
        <w:jc w:val="both"/>
        <w:rPr>
          <w:rFonts w:asciiTheme="majorBidi" w:hAnsiTheme="majorBidi" w:cstheme="majorBidi"/>
          <w:b/>
          <w:bCs/>
          <w:sz w:val="22"/>
        </w:rPr>
      </w:pPr>
      <w:r w:rsidRPr="003F00FF">
        <w:rPr>
          <w:rFonts w:asciiTheme="majorBidi" w:hAnsiTheme="majorBidi" w:cstheme="majorBidi"/>
          <w:b/>
          <w:bCs/>
          <w:sz w:val="22"/>
        </w:rPr>
        <w:t>Kaynakça Gösterimi:</w:t>
      </w:r>
    </w:p>
    <w:p w:rsidR="00D75A0B" w:rsidRPr="003F00FF" w:rsidRDefault="00D75A0B"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lastRenderedPageBreak/>
        <w:t>Yazar</w:t>
      </w:r>
      <w:r w:rsidR="0083620B" w:rsidRPr="003F00FF">
        <w:rPr>
          <w:rFonts w:asciiTheme="majorBidi" w:hAnsiTheme="majorBidi" w:cstheme="majorBidi"/>
          <w:sz w:val="22"/>
        </w:rPr>
        <w:t xml:space="preserve"> </w:t>
      </w:r>
      <w:r w:rsidR="00293D6A" w:rsidRPr="003F00FF">
        <w:rPr>
          <w:rFonts w:asciiTheme="majorBidi" w:hAnsiTheme="majorBidi" w:cstheme="majorBidi"/>
          <w:sz w:val="22"/>
        </w:rPr>
        <w:t>S</w:t>
      </w:r>
      <w:r w:rsidR="0083620B" w:rsidRPr="003F00FF">
        <w:rPr>
          <w:rFonts w:asciiTheme="majorBidi" w:hAnsiTheme="majorBidi" w:cstheme="majorBidi"/>
          <w:sz w:val="22"/>
        </w:rPr>
        <w:t>oyadı</w:t>
      </w:r>
      <w:r w:rsidRPr="003F00FF">
        <w:rPr>
          <w:rFonts w:asciiTheme="majorBidi" w:hAnsiTheme="majorBidi" w:cstheme="majorBidi"/>
          <w:sz w:val="22"/>
        </w:rPr>
        <w:t>, A</w:t>
      </w:r>
      <w:r w:rsidR="0083620B" w:rsidRPr="003F00FF">
        <w:rPr>
          <w:rFonts w:asciiTheme="majorBidi" w:hAnsiTheme="majorBidi" w:cstheme="majorBidi"/>
          <w:sz w:val="22"/>
        </w:rPr>
        <w:t>dı</w:t>
      </w:r>
      <w:r w:rsidRPr="003F00FF">
        <w:rPr>
          <w:rFonts w:asciiTheme="majorBidi" w:hAnsiTheme="majorBidi" w:cstheme="majorBidi"/>
          <w:sz w:val="22"/>
        </w:rPr>
        <w:t xml:space="preserve">. (Yayın Yılı). </w:t>
      </w:r>
      <w:r w:rsidRPr="003F00FF">
        <w:rPr>
          <w:rFonts w:asciiTheme="majorBidi" w:hAnsiTheme="majorBidi" w:cstheme="majorBidi"/>
          <w:i/>
          <w:iCs/>
          <w:sz w:val="22"/>
        </w:rPr>
        <w:t xml:space="preserve">Tez </w:t>
      </w:r>
      <w:r w:rsidR="000543EB" w:rsidRPr="003F00FF">
        <w:rPr>
          <w:rFonts w:asciiTheme="majorBidi" w:hAnsiTheme="majorBidi" w:cstheme="majorBidi"/>
          <w:i/>
          <w:iCs/>
          <w:sz w:val="22"/>
        </w:rPr>
        <w:t>A</w:t>
      </w:r>
      <w:r w:rsidRPr="003F00FF">
        <w:rPr>
          <w:rFonts w:asciiTheme="majorBidi" w:hAnsiTheme="majorBidi" w:cstheme="majorBidi"/>
          <w:i/>
          <w:iCs/>
          <w:sz w:val="22"/>
        </w:rPr>
        <w:t>dı.</w:t>
      </w:r>
      <w:r w:rsidRPr="003F00FF">
        <w:rPr>
          <w:rFonts w:asciiTheme="majorBidi" w:hAnsiTheme="majorBidi" w:cstheme="majorBidi"/>
          <w:sz w:val="22"/>
        </w:rPr>
        <w:t xml:space="preserve"> Yüksek Lisans/Doktora/Sanatta Yeterlilik Tezi, Üniversite Adı, Yer.</w:t>
      </w:r>
    </w:p>
    <w:p w:rsidR="00F4040E" w:rsidRPr="003F00FF" w:rsidRDefault="00F4040E" w:rsidP="00015674">
      <w:pPr>
        <w:pStyle w:val="ListeParagraf"/>
        <w:spacing w:line="240" w:lineRule="auto"/>
        <w:ind w:left="0" w:firstLine="709"/>
        <w:contextualSpacing w:val="0"/>
        <w:jc w:val="both"/>
        <w:rPr>
          <w:rFonts w:asciiTheme="majorBidi" w:hAnsiTheme="majorBidi" w:cstheme="majorBidi"/>
          <w:b/>
          <w:sz w:val="22"/>
        </w:rPr>
      </w:pPr>
      <w:r w:rsidRPr="003F00FF">
        <w:rPr>
          <w:rFonts w:asciiTheme="majorBidi" w:hAnsiTheme="majorBidi" w:cstheme="majorBidi"/>
          <w:b/>
          <w:sz w:val="22"/>
        </w:rPr>
        <w:t>Örnek:</w:t>
      </w:r>
    </w:p>
    <w:p w:rsidR="00D75A0B" w:rsidRPr="003F00FF" w:rsidRDefault="0083620B"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 xml:space="preserve">Kotan, Hüsna. (2015). </w:t>
      </w:r>
      <w:r w:rsidRPr="003F00FF">
        <w:rPr>
          <w:rFonts w:asciiTheme="majorBidi" w:hAnsiTheme="majorBidi" w:cstheme="majorBidi"/>
          <w:i/>
          <w:sz w:val="22"/>
        </w:rPr>
        <w:t>Yunus Emre Divanı’nın Söz Dizimi</w:t>
      </w:r>
      <w:r w:rsidRPr="003F00FF">
        <w:rPr>
          <w:rFonts w:asciiTheme="majorBidi" w:hAnsiTheme="majorBidi" w:cstheme="majorBidi"/>
          <w:sz w:val="22"/>
        </w:rPr>
        <w:t>.</w:t>
      </w:r>
      <w:r w:rsidR="00D75A0B" w:rsidRPr="003F00FF">
        <w:rPr>
          <w:rFonts w:asciiTheme="majorBidi" w:hAnsiTheme="majorBidi" w:cstheme="majorBidi"/>
          <w:sz w:val="22"/>
        </w:rPr>
        <w:t xml:space="preserve"> Yayımlanmamış Doktora Tezi, </w:t>
      </w:r>
      <w:r w:rsidRPr="003F00FF">
        <w:rPr>
          <w:rFonts w:asciiTheme="majorBidi" w:hAnsiTheme="majorBidi" w:cstheme="majorBidi"/>
          <w:sz w:val="22"/>
        </w:rPr>
        <w:t>Atatürk</w:t>
      </w:r>
      <w:r w:rsidR="00D75A0B" w:rsidRPr="003F00FF">
        <w:rPr>
          <w:rFonts w:asciiTheme="majorBidi" w:hAnsiTheme="majorBidi" w:cstheme="majorBidi"/>
          <w:sz w:val="22"/>
        </w:rPr>
        <w:t xml:space="preserve"> Üniversitesi Sosyal Bilimler Enstitüsü, </w:t>
      </w:r>
      <w:r w:rsidRPr="003F00FF">
        <w:rPr>
          <w:rFonts w:asciiTheme="majorBidi" w:hAnsiTheme="majorBidi" w:cstheme="majorBidi"/>
          <w:sz w:val="22"/>
        </w:rPr>
        <w:t>Erzurum.</w:t>
      </w:r>
    </w:p>
    <w:p w:rsidR="00AE0D86" w:rsidRPr="003F00FF" w:rsidRDefault="00AE0D86"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Dipnot Gösterimi:</w:t>
      </w:r>
    </w:p>
    <w:p w:rsidR="00D75A0B" w:rsidRPr="003F00FF" w:rsidRDefault="00F4040E"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w:t>
      </w:r>
      <w:r w:rsidR="0083620B" w:rsidRPr="003F00FF">
        <w:rPr>
          <w:rFonts w:asciiTheme="majorBidi" w:hAnsiTheme="majorBidi" w:cstheme="majorBidi"/>
          <w:sz w:val="22"/>
        </w:rPr>
        <w:t>Kotan, 2015</w:t>
      </w:r>
      <w:r w:rsidRPr="003F00FF">
        <w:rPr>
          <w:rFonts w:asciiTheme="majorBidi" w:hAnsiTheme="majorBidi" w:cstheme="majorBidi"/>
          <w:sz w:val="22"/>
        </w:rPr>
        <w:t>:</w:t>
      </w:r>
      <w:r w:rsidR="00CF1726" w:rsidRPr="003F00FF">
        <w:rPr>
          <w:rFonts w:asciiTheme="majorBidi" w:hAnsiTheme="majorBidi" w:cstheme="majorBidi"/>
          <w:sz w:val="22"/>
        </w:rPr>
        <w:t xml:space="preserve"> s.</w:t>
      </w:r>
      <w:r w:rsidRPr="003F00FF">
        <w:rPr>
          <w:rFonts w:asciiTheme="majorBidi" w:hAnsiTheme="majorBidi" w:cstheme="majorBidi"/>
          <w:sz w:val="22"/>
        </w:rPr>
        <w:t xml:space="preserve"> </w:t>
      </w:r>
      <w:r w:rsidR="00CF1726" w:rsidRPr="003F00FF">
        <w:rPr>
          <w:rFonts w:asciiTheme="majorBidi" w:hAnsiTheme="majorBidi" w:cstheme="majorBidi"/>
          <w:sz w:val="22"/>
        </w:rPr>
        <w:t>98)</w:t>
      </w:r>
    </w:p>
    <w:p w:rsidR="00CF1726" w:rsidRPr="003F00FF" w:rsidRDefault="0068516F" w:rsidP="00015674">
      <w:pPr>
        <w:pStyle w:val="ListeParagraf"/>
        <w:tabs>
          <w:tab w:val="left" w:pos="284"/>
        </w:tabs>
        <w:spacing w:line="240" w:lineRule="auto"/>
        <w:ind w:left="709" w:firstLine="0"/>
        <w:contextualSpacing w:val="0"/>
        <w:jc w:val="both"/>
        <w:rPr>
          <w:rFonts w:asciiTheme="majorBidi" w:hAnsiTheme="majorBidi" w:cstheme="majorBidi"/>
          <w:b/>
          <w:bCs/>
          <w:sz w:val="22"/>
        </w:rPr>
      </w:pPr>
      <w:r>
        <w:rPr>
          <w:rFonts w:asciiTheme="majorBidi" w:hAnsiTheme="majorBidi" w:cstheme="majorBidi"/>
          <w:b/>
          <w:bCs/>
          <w:sz w:val="22"/>
        </w:rPr>
        <w:t xml:space="preserve">5. </w:t>
      </w:r>
      <w:r w:rsidR="00C85927" w:rsidRPr="003F00FF">
        <w:rPr>
          <w:rFonts w:asciiTheme="majorBidi" w:hAnsiTheme="majorBidi" w:cstheme="majorBidi"/>
          <w:b/>
          <w:bCs/>
          <w:sz w:val="22"/>
        </w:rPr>
        <w:t>Elektronik Kaynaklar</w:t>
      </w:r>
    </w:p>
    <w:p w:rsidR="00CF1726" w:rsidRPr="003F00FF" w:rsidRDefault="00CF1726" w:rsidP="00015674">
      <w:pPr>
        <w:pStyle w:val="ListeParagraf"/>
        <w:spacing w:line="240" w:lineRule="auto"/>
        <w:ind w:left="0" w:firstLine="709"/>
        <w:contextualSpacing w:val="0"/>
        <w:jc w:val="both"/>
        <w:rPr>
          <w:rFonts w:asciiTheme="majorBidi" w:hAnsiTheme="majorBidi" w:cstheme="majorBidi"/>
          <w:b/>
          <w:bCs/>
          <w:sz w:val="22"/>
        </w:rPr>
      </w:pPr>
      <w:r w:rsidRPr="003F00FF">
        <w:rPr>
          <w:rFonts w:asciiTheme="majorBidi" w:hAnsiTheme="majorBidi" w:cstheme="majorBidi"/>
          <w:b/>
          <w:bCs/>
          <w:sz w:val="22"/>
        </w:rPr>
        <w:t>5.1. Elektronik Kaynak Makale ise</w:t>
      </w:r>
    </w:p>
    <w:p w:rsidR="00CF1726" w:rsidRPr="003F00FF" w:rsidRDefault="00CF1726" w:rsidP="00015674">
      <w:pPr>
        <w:spacing w:line="240" w:lineRule="auto"/>
        <w:ind w:left="0" w:firstLine="709"/>
        <w:jc w:val="both"/>
        <w:rPr>
          <w:rFonts w:asciiTheme="majorBidi" w:hAnsiTheme="majorBidi" w:cstheme="majorBidi"/>
          <w:b/>
          <w:bCs/>
          <w:sz w:val="22"/>
        </w:rPr>
      </w:pPr>
      <w:r w:rsidRPr="003F00FF">
        <w:rPr>
          <w:rFonts w:asciiTheme="majorBidi" w:hAnsiTheme="majorBidi" w:cstheme="majorBidi"/>
          <w:b/>
          <w:bCs/>
          <w:sz w:val="22"/>
        </w:rPr>
        <w:t xml:space="preserve">Kaynakça Gösterimi: </w:t>
      </w:r>
    </w:p>
    <w:p w:rsidR="00CF1726" w:rsidRPr="003F00FF" w:rsidRDefault="00CF1726"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Yazar</w:t>
      </w:r>
      <w:r w:rsidR="00BA386B" w:rsidRPr="003F00FF">
        <w:rPr>
          <w:rFonts w:asciiTheme="majorBidi" w:hAnsiTheme="majorBidi" w:cstheme="majorBidi"/>
          <w:sz w:val="22"/>
        </w:rPr>
        <w:t xml:space="preserve"> </w:t>
      </w:r>
      <w:r w:rsidR="00293D6A" w:rsidRPr="003F00FF">
        <w:rPr>
          <w:rFonts w:asciiTheme="majorBidi" w:hAnsiTheme="majorBidi" w:cstheme="majorBidi"/>
          <w:sz w:val="22"/>
        </w:rPr>
        <w:t>S</w:t>
      </w:r>
      <w:r w:rsidR="00BA386B" w:rsidRPr="003F00FF">
        <w:rPr>
          <w:rFonts w:asciiTheme="majorBidi" w:hAnsiTheme="majorBidi" w:cstheme="majorBidi"/>
          <w:sz w:val="22"/>
        </w:rPr>
        <w:t>oyadı</w:t>
      </w:r>
      <w:r w:rsidRPr="003F00FF">
        <w:rPr>
          <w:rFonts w:asciiTheme="majorBidi" w:hAnsiTheme="majorBidi" w:cstheme="majorBidi"/>
          <w:sz w:val="22"/>
        </w:rPr>
        <w:t>, A</w:t>
      </w:r>
      <w:r w:rsidR="00BA386B" w:rsidRPr="003F00FF">
        <w:rPr>
          <w:rFonts w:asciiTheme="majorBidi" w:hAnsiTheme="majorBidi" w:cstheme="majorBidi"/>
          <w:sz w:val="22"/>
        </w:rPr>
        <w:t>dı</w:t>
      </w:r>
      <w:r w:rsidRPr="003F00FF">
        <w:rPr>
          <w:rFonts w:asciiTheme="majorBidi" w:hAnsiTheme="majorBidi" w:cstheme="majorBidi"/>
          <w:sz w:val="22"/>
        </w:rPr>
        <w:t xml:space="preserve">. (Yayın Yılı). Makale </w:t>
      </w:r>
      <w:r w:rsidR="00C85927" w:rsidRPr="003F00FF">
        <w:rPr>
          <w:rFonts w:asciiTheme="majorBidi" w:hAnsiTheme="majorBidi" w:cstheme="majorBidi"/>
          <w:sz w:val="22"/>
        </w:rPr>
        <w:t>B</w:t>
      </w:r>
      <w:r w:rsidRPr="003F00FF">
        <w:rPr>
          <w:rFonts w:asciiTheme="majorBidi" w:hAnsiTheme="majorBidi" w:cstheme="majorBidi"/>
          <w:sz w:val="22"/>
        </w:rPr>
        <w:t xml:space="preserve">aşlığı. </w:t>
      </w:r>
      <w:r w:rsidRPr="003F00FF">
        <w:rPr>
          <w:rFonts w:asciiTheme="majorBidi" w:hAnsiTheme="majorBidi" w:cstheme="majorBidi"/>
          <w:i/>
          <w:iCs/>
          <w:sz w:val="22"/>
        </w:rPr>
        <w:t xml:space="preserve">Dergi </w:t>
      </w:r>
      <w:r w:rsidR="00C85927" w:rsidRPr="003F00FF">
        <w:rPr>
          <w:rFonts w:asciiTheme="majorBidi" w:hAnsiTheme="majorBidi" w:cstheme="majorBidi"/>
          <w:i/>
          <w:iCs/>
          <w:sz w:val="22"/>
        </w:rPr>
        <w:t>A</w:t>
      </w:r>
      <w:r w:rsidRPr="003F00FF">
        <w:rPr>
          <w:rFonts w:asciiTheme="majorBidi" w:hAnsiTheme="majorBidi" w:cstheme="majorBidi"/>
          <w:i/>
          <w:iCs/>
          <w:sz w:val="22"/>
        </w:rPr>
        <w:t>dı</w:t>
      </w:r>
      <w:r w:rsidRPr="003F00FF">
        <w:rPr>
          <w:rFonts w:asciiTheme="majorBidi" w:hAnsiTheme="majorBidi" w:cstheme="majorBidi"/>
          <w:sz w:val="22"/>
        </w:rPr>
        <w:t xml:space="preserve">, </w:t>
      </w:r>
      <w:r w:rsidR="004C5650" w:rsidRPr="003F00FF">
        <w:rPr>
          <w:rFonts w:asciiTheme="majorBidi" w:hAnsiTheme="majorBidi" w:cstheme="majorBidi"/>
          <w:sz w:val="22"/>
        </w:rPr>
        <w:t>C</w:t>
      </w:r>
      <w:r w:rsidRPr="003F00FF">
        <w:rPr>
          <w:rFonts w:asciiTheme="majorBidi" w:hAnsiTheme="majorBidi" w:cstheme="majorBidi"/>
          <w:sz w:val="22"/>
        </w:rPr>
        <w:t xml:space="preserve">ilt, </w:t>
      </w:r>
      <w:r w:rsidR="004C5650" w:rsidRPr="003F00FF">
        <w:rPr>
          <w:rFonts w:asciiTheme="majorBidi" w:hAnsiTheme="majorBidi" w:cstheme="majorBidi"/>
          <w:sz w:val="22"/>
        </w:rPr>
        <w:t>S</w:t>
      </w:r>
      <w:r w:rsidRPr="003F00FF">
        <w:rPr>
          <w:rFonts w:asciiTheme="majorBidi" w:hAnsiTheme="majorBidi" w:cstheme="majorBidi"/>
          <w:sz w:val="22"/>
        </w:rPr>
        <w:t xml:space="preserve">ayı, sayfa numaraları. </w:t>
      </w:r>
      <w:r w:rsidR="00BA386B" w:rsidRPr="003F00FF">
        <w:rPr>
          <w:rFonts w:asciiTheme="majorBidi" w:hAnsiTheme="majorBidi" w:cstheme="majorBidi"/>
          <w:sz w:val="22"/>
        </w:rPr>
        <w:t>Erişim tarihi. Erişim adresi.</w:t>
      </w:r>
    </w:p>
    <w:p w:rsidR="00902329" w:rsidRPr="003F00FF" w:rsidRDefault="00CF1726" w:rsidP="00015674">
      <w:pPr>
        <w:pStyle w:val="ListeParagraf"/>
        <w:spacing w:line="240" w:lineRule="auto"/>
        <w:ind w:left="0" w:firstLine="709"/>
        <w:contextualSpacing w:val="0"/>
        <w:jc w:val="both"/>
        <w:rPr>
          <w:rFonts w:asciiTheme="majorBidi" w:hAnsiTheme="majorBidi" w:cstheme="majorBidi"/>
          <w:b/>
          <w:sz w:val="22"/>
        </w:rPr>
      </w:pPr>
      <w:r w:rsidRPr="003F00FF">
        <w:rPr>
          <w:rFonts w:asciiTheme="majorBidi" w:hAnsiTheme="majorBidi" w:cstheme="majorBidi"/>
          <w:b/>
          <w:sz w:val="22"/>
        </w:rPr>
        <w:t xml:space="preserve">Örnek: </w:t>
      </w:r>
    </w:p>
    <w:p w:rsidR="00BA386B" w:rsidRPr="003F00FF" w:rsidRDefault="00BA386B"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Akalın, Şükrü Haluk. (1998). “İnternetteki Türkoloji Dünyası”, Türk Dili, S</w:t>
      </w:r>
      <w:r w:rsidR="004C5650" w:rsidRPr="003F00FF">
        <w:rPr>
          <w:rFonts w:asciiTheme="majorBidi" w:hAnsiTheme="majorBidi" w:cstheme="majorBidi"/>
          <w:sz w:val="22"/>
        </w:rPr>
        <w:t>ayı</w:t>
      </w:r>
      <w:r w:rsidRPr="003F00FF">
        <w:rPr>
          <w:rFonts w:asciiTheme="majorBidi" w:hAnsiTheme="majorBidi" w:cstheme="majorBidi"/>
          <w:sz w:val="22"/>
        </w:rPr>
        <w:t>: 556, s. 52-69. (ET:01.04.2005). &lt;www.tdk.org.tr/hal1.html&gt;.</w:t>
      </w:r>
    </w:p>
    <w:p w:rsidR="00BA386B" w:rsidRPr="003F00FF" w:rsidRDefault="00BA386B"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Dipnot Gösterimi:</w:t>
      </w:r>
    </w:p>
    <w:p w:rsidR="00BA386B" w:rsidRPr="003F00FF" w:rsidRDefault="00BA386B" w:rsidP="00015674">
      <w:pPr>
        <w:pStyle w:val="ListeParagraf"/>
        <w:spacing w:line="240" w:lineRule="auto"/>
        <w:ind w:left="0" w:firstLine="709"/>
        <w:contextualSpacing w:val="0"/>
        <w:jc w:val="both"/>
        <w:rPr>
          <w:rFonts w:asciiTheme="majorBidi" w:hAnsiTheme="majorBidi" w:cstheme="majorBidi"/>
          <w:bCs/>
          <w:sz w:val="22"/>
        </w:rPr>
      </w:pPr>
      <w:r w:rsidRPr="003F00FF">
        <w:rPr>
          <w:rFonts w:asciiTheme="majorBidi" w:hAnsiTheme="majorBidi" w:cstheme="majorBidi"/>
          <w:bCs/>
          <w:sz w:val="22"/>
        </w:rPr>
        <w:t>(Akalın, 1998: s. 57)</w:t>
      </w:r>
    </w:p>
    <w:p w:rsidR="00DF63F4" w:rsidRPr="003F00FF" w:rsidRDefault="00DF63F4" w:rsidP="00015674">
      <w:pPr>
        <w:pStyle w:val="ListeParagraf"/>
        <w:spacing w:line="240" w:lineRule="auto"/>
        <w:ind w:left="0" w:firstLine="709"/>
        <w:contextualSpacing w:val="0"/>
        <w:jc w:val="both"/>
        <w:rPr>
          <w:rFonts w:asciiTheme="majorBidi" w:hAnsiTheme="majorBidi" w:cstheme="majorBidi"/>
          <w:b/>
          <w:bCs/>
          <w:sz w:val="22"/>
        </w:rPr>
      </w:pPr>
      <w:r w:rsidRPr="003F00FF">
        <w:rPr>
          <w:rFonts w:asciiTheme="majorBidi" w:hAnsiTheme="majorBidi" w:cstheme="majorBidi"/>
          <w:b/>
          <w:bCs/>
          <w:sz w:val="22"/>
        </w:rPr>
        <w:t>5.2. Elektronik Kaynak Rapor ise</w:t>
      </w:r>
    </w:p>
    <w:p w:rsidR="00DF63F4" w:rsidRPr="003F00FF" w:rsidRDefault="00DF63F4" w:rsidP="00015674">
      <w:pPr>
        <w:pStyle w:val="ListeParagraf"/>
        <w:spacing w:line="240" w:lineRule="auto"/>
        <w:ind w:left="0" w:firstLine="709"/>
        <w:contextualSpacing w:val="0"/>
        <w:jc w:val="both"/>
        <w:rPr>
          <w:rFonts w:asciiTheme="majorBidi" w:hAnsiTheme="majorBidi" w:cstheme="majorBidi"/>
          <w:b/>
          <w:bCs/>
          <w:sz w:val="22"/>
        </w:rPr>
      </w:pPr>
      <w:r w:rsidRPr="003F00FF">
        <w:rPr>
          <w:rFonts w:asciiTheme="majorBidi" w:hAnsiTheme="majorBidi" w:cstheme="majorBidi"/>
          <w:b/>
          <w:bCs/>
          <w:sz w:val="22"/>
        </w:rPr>
        <w:t>Kaynakça Gösterimi:</w:t>
      </w:r>
    </w:p>
    <w:p w:rsidR="00DF63F4" w:rsidRPr="003F00FF" w:rsidRDefault="00DF63F4"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Yazar</w:t>
      </w:r>
      <w:r w:rsidR="00BA386B" w:rsidRPr="003F00FF">
        <w:rPr>
          <w:rFonts w:asciiTheme="majorBidi" w:hAnsiTheme="majorBidi" w:cstheme="majorBidi"/>
          <w:sz w:val="22"/>
        </w:rPr>
        <w:t xml:space="preserve"> </w:t>
      </w:r>
      <w:r w:rsidR="00293D6A" w:rsidRPr="003F00FF">
        <w:rPr>
          <w:rFonts w:asciiTheme="majorBidi" w:hAnsiTheme="majorBidi" w:cstheme="majorBidi"/>
          <w:sz w:val="22"/>
        </w:rPr>
        <w:t>S</w:t>
      </w:r>
      <w:r w:rsidR="00BA386B" w:rsidRPr="003F00FF">
        <w:rPr>
          <w:rFonts w:asciiTheme="majorBidi" w:hAnsiTheme="majorBidi" w:cstheme="majorBidi"/>
          <w:sz w:val="22"/>
        </w:rPr>
        <w:t>oyadı</w:t>
      </w:r>
      <w:r w:rsidRPr="003F00FF">
        <w:rPr>
          <w:rFonts w:asciiTheme="majorBidi" w:hAnsiTheme="majorBidi" w:cstheme="majorBidi"/>
          <w:sz w:val="22"/>
        </w:rPr>
        <w:t>, A</w:t>
      </w:r>
      <w:r w:rsidR="00BA386B" w:rsidRPr="003F00FF">
        <w:rPr>
          <w:rFonts w:asciiTheme="majorBidi" w:hAnsiTheme="majorBidi" w:cstheme="majorBidi"/>
          <w:sz w:val="22"/>
        </w:rPr>
        <w:t>dı</w:t>
      </w:r>
      <w:r w:rsidRPr="003F00FF">
        <w:rPr>
          <w:rFonts w:asciiTheme="majorBidi" w:hAnsiTheme="majorBidi" w:cstheme="majorBidi"/>
          <w:sz w:val="22"/>
        </w:rPr>
        <w:t>. (Ay</w:t>
      </w:r>
      <w:r w:rsidR="003317DF" w:rsidRPr="003F00FF">
        <w:rPr>
          <w:rFonts w:asciiTheme="majorBidi" w:hAnsiTheme="majorBidi" w:cstheme="majorBidi"/>
          <w:sz w:val="22"/>
        </w:rPr>
        <w:t>-Yıl</w:t>
      </w:r>
      <w:r w:rsidRPr="003F00FF">
        <w:rPr>
          <w:rFonts w:asciiTheme="majorBidi" w:hAnsiTheme="majorBidi" w:cstheme="majorBidi"/>
          <w:sz w:val="22"/>
        </w:rPr>
        <w:t xml:space="preserve">). </w:t>
      </w:r>
      <w:r w:rsidRPr="003F00FF">
        <w:rPr>
          <w:rFonts w:asciiTheme="majorBidi" w:hAnsiTheme="majorBidi" w:cstheme="majorBidi"/>
          <w:i/>
          <w:iCs/>
          <w:sz w:val="22"/>
        </w:rPr>
        <w:t xml:space="preserve">Rapor </w:t>
      </w:r>
      <w:r w:rsidR="006A4E1A" w:rsidRPr="003F00FF">
        <w:rPr>
          <w:rFonts w:asciiTheme="majorBidi" w:hAnsiTheme="majorBidi" w:cstheme="majorBidi"/>
          <w:i/>
          <w:iCs/>
          <w:sz w:val="22"/>
        </w:rPr>
        <w:t>A</w:t>
      </w:r>
      <w:r w:rsidRPr="003F00FF">
        <w:rPr>
          <w:rFonts w:asciiTheme="majorBidi" w:hAnsiTheme="majorBidi" w:cstheme="majorBidi"/>
          <w:i/>
          <w:iCs/>
          <w:sz w:val="22"/>
        </w:rPr>
        <w:t>dı</w:t>
      </w:r>
      <w:r w:rsidRPr="003F00FF">
        <w:rPr>
          <w:rFonts w:asciiTheme="majorBidi" w:hAnsiTheme="majorBidi" w:cstheme="majorBidi"/>
          <w:sz w:val="22"/>
        </w:rPr>
        <w:t xml:space="preserve"> (Rapor </w:t>
      </w:r>
      <w:proofErr w:type="spellStart"/>
      <w:r w:rsidRPr="003F00FF">
        <w:rPr>
          <w:rFonts w:asciiTheme="majorBidi" w:hAnsiTheme="majorBidi" w:cstheme="majorBidi"/>
          <w:sz w:val="22"/>
        </w:rPr>
        <w:t>no</w:t>
      </w:r>
      <w:proofErr w:type="spellEnd"/>
      <w:r w:rsidRPr="003F00FF">
        <w:rPr>
          <w:rFonts w:asciiTheme="majorBidi" w:hAnsiTheme="majorBidi" w:cstheme="majorBidi"/>
          <w:sz w:val="22"/>
        </w:rPr>
        <w:t xml:space="preserve">). </w:t>
      </w:r>
      <w:r w:rsidR="004C5650" w:rsidRPr="003F00FF">
        <w:rPr>
          <w:rFonts w:asciiTheme="majorBidi" w:hAnsiTheme="majorBidi" w:cstheme="majorBidi"/>
          <w:sz w:val="22"/>
        </w:rPr>
        <w:t xml:space="preserve">(Gün-Ay-Yıl) </w:t>
      </w:r>
      <w:r w:rsidRPr="003F00FF">
        <w:rPr>
          <w:rFonts w:asciiTheme="majorBidi" w:hAnsiTheme="majorBidi" w:cstheme="majorBidi"/>
          <w:sz w:val="22"/>
        </w:rPr>
        <w:t>tarihinde http//ağ adresinden erişildi.</w:t>
      </w:r>
    </w:p>
    <w:p w:rsidR="00902329" w:rsidRPr="003F00FF" w:rsidRDefault="00DF63F4" w:rsidP="00015674">
      <w:pPr>
        <w:pStyle w:val="ListeParagraf"/>
        <w:spacing w:line="240" w:lineRule="auto"/>
        <w:ind w:left="0" w:firstLine="709"/>
        <w:contextualSpacing w:val="0"/>
        <w:jc w:val="both"/>
        <w:rPr>
          <w:rFonts w:asciiTheme="majorBidi" w:hAnsiTheme="majorBidi" w:cstheme="majorBidi"/>
          <w:b/>
          <w:sz w:val="22"/>
        </w:rPr>
      </w:pPr>
      <w:r w:rsidRPr="003F00FF">
        <w:rPr>
          <w:rFonts w:asciiTheme="majorBidi" w:hAnsiTheme="majorBidi" w:cstheme="majorBidi"/>
          <w:b/>
          <w:sz w:val="22"/>
        </w:rPr>
        <w:t xml:space="preserve">Örnek: </w:t>
      </w:r>
    </w:p>
    <w:p w:rsidR="00DF63F4" w:rsidRPr="003F00FF" w:rsidRDefault="00DF63F4" w:rsidP="00015674">
      <w:pPr>
        <w:pStyle w:val="ListeParagraf"/>
        <w:spacing w:line="240" w:lineRule="auto"/>
        <w:ind w:left="0" w:firstLine="709"/>
        <w:contextualSpacing w:val="0"/>
        <w:jc w:val="both"/>
        <w:rPr>
          <w:rFonts w:asciiTheme="majorBidi" w:hAnsiTheme="majorBidi" w:cstheme="majorBidi"/>
          <w:sz w:val="22"/>
        </w:rPr>
      </w:pPr>
      <w:r w:rsidRPr="003F00FF">
        <w:rPr>
          <w:rFonts w:asciiTheme="majorBidi" w:hAnsiTheme="majorBidi" w:cstheme="majorBidi"/>
          <w:sz w:val="22"/>
        </w:rPr>
        <w:t>Dev</w:t>
      </w:r>
      <w:r w:rsidR="003317DF" w:rsidRPr="003F00FF">
        <w:rPr>
          <w:rFonts w:asciiTheme="majorBidi" w:hAnsiTheme="majorBidi" w:cstheme="majorBidi"/>
          <w:sz w:val="22"/>
        </w:rPr>
        <w:t>let Planlama Teşkilatı. (Temmuz</w:t>
      </w:r>
      <w:r w:rsidR="00EB2D30" w:rsidRPr="003F00FF">
        <w:rPr>
          <w:rFonts w:asciiTheme="majorBidi" w:hAnsiTheme="majorBidi" w:cstheme="majorBidi"/>
          <w:sz w:val="22"/>
        </w:rPr>
        <w:t xml:space="preserve"> </w:t>
      </w:r>
      <w:r w:rsidRPr="003F00FF">
        <w:rPr>
          <w:rFonts w:asciiTheme="majorBidi" w:hAnsiTheme="majorBidi" w:cstheme="majorBidi"/>
          <w:sz w:val="22"/>
        </w:rPr>
        <w:t xml:space="preserve">2004). </w:t>
      </w:r>
      <w:r w:rsidRPr="003F00FF">
        <w:rPr>
          <w:rFonts w:asciiTheme="majorBidi" w:hAnsiTheme="majorBidi" w:cstheme="majorBidi"/>
          <w:i/>
          <w:iCs/>
          <w:sz w:val="22"/>
        </w:rPr>
        <w:t>e-Dönüşüm Türkiye Projesi Kısa Dönem Eylem Planı:</w:t>
      </w:r>
      <w:r w:rsidRPr="003F00FF">
        <w:rPr>
          <w:rFonts w:asciiTheme="majorBidi" w:hAnsiTheme="majorBidi" w:cstheme="majorBidi"/>
          <w:sz w:val="22"/>
        </w:rPr>
        <w:t xml:space="preserve"> </w:t>
      </w:r>
      <w:r w:rsidRPr="003F00FF">
        <w:rPr>
          <w:rFonts w:asciiTheme="majorBidi" w:hAnsiTheme="majorBidi" w:cstheme="majorBidi"/>
          <w:i/>
          <w:iCs/>
          <w:sz w:val="22"/>
        </w:rPr>
        <w:t xml:space="preserve">Değerlendirme Raporu </w:t>
      </w:r>
      <w:r w:rsidRPr="003F00FF">
        <w:rPr>
          <w:rFonts w:asciiTheme="majorBidi" w:hAnsiTheme="majorBidi" w:cstheme="majorBidi"/>
          <w:sz w:val="22"/>
        </w:rPr>
        <w:t xml:space="preserve">(Rapor No: 2). 02 Nisan 2006 tarihinde </w:t>
      </w:r>
      <w:hyperlink r:id="rId10" w:history="1">
        <w:r w:rsidRPr="003F00FF">
          <w:rPr>
            <w:rStyle w:val="Kpr"/>
            <w:rFonts w:asciiTheme="majorBidi" w:hAnsiTheme="majorBidi" w:cstheme="majorBidi"/>
            <w:sz w:val="22"/>
          </w:rPr>
          <w:t>http://212.175.33.22/kdep/raporKDEPHaziran2004.pdf</w:t>
        </w:r>
      </w:hyperlink>
      <w:r w:rsidR="001A33D6" w:rsidRPr="003F00FF">
        <w:rPr>
          <w:rFonts w:asciiTheme="majorBidi" w:hAnsiTheme="majorBidi" w:cstheme="majorBidi"/>
          <w:sz w:val="22"/>
        </w:rPr>
        <w:t>. adresinden erişildi.</w:t>
      </w:r>
    </w:p>
    <w:p w:rsidR="00DF63F4" w:rsidRPr="003F00FF" w:rsidRDefault="00DF63F4"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Dipnot Gösterimi:</w:t>
      </w:r>
    </w:p>
    <w:p w:rsidR="00D75A0B" w:rsidRPr="003F00FF" w:rsidRDefault="00DF63F4"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t>(Devlet Planlama Teşkilatı, 2004)</w:t>
      </w:r>
    </w:p>
    <w:p w:rsidR="00DF63F4" w:rsidRPr="003F00FF" w:rsidRDefault="00DF63F4" w:rsidP="00015674">
      <w:pPr>
        <w:spacing w:line="240" w:lineRule="auto"/>
        <w:ind w:left="0" w:firstLine="709"/>
        <w:jc w:val="both"/>
        <w:rPr>
          <w:rFonts w:asciiTheme="majorBidi" w:hAnsiTheme="majorBidi" w:cstheme="majorBidi"/>
          <w:b/>
          <w:bCs/>
          <w:sz w:val="22"/>
        </w:rPr>
      </w:pPr>
      <w:r w:rsidRPr="003F00FF">
        <w:rPr>
          <w:rFonts w:asciiTheme="majorBidi" w:hAnsiTheme="majorBidi" w:cstheme="majorBidi"/>
          <w:b/>
          <w:bCs/>
          <w:sz w:val="22"/>
        </w:rPr>
        <w:t>5.3. Elektronik Kaynak Anonim Ağ Sayfası ise</w:t>
      </w:r>
    </w:p>
    <w:p w:rsidR="00DF63F4" w:rsidRPr="003F00FF" w:rsidRDefault="00DF63F4" w:rsidP="00015674">
      <w:pPr>
        <w:pStyle w:val="ListeParagraf"/>
        <w:spacing w:line="240" w:lineRule="auto"/>
        <w:ind w:left="0" w:firstLine="709"/>
        <w:contextualSpacing w:val="0"/>
        <w:jc w:val="both"/>
        <w:rPr>
          <w:rFonts w:asciiTheme="majorBidi" w:hAnsiTheme="majorBidi" w:cstheme="majorBidi"/>
          <w:b/>
          <w:bCs/>
          <w:sz w:val="22"/>
        </w:rPr>
      </w:pPr>
      <w:r w:rsidRPr="003F00FF">
        <w:rPr>
          <w:rFonts w:asciiTheme="majorBidi" w:hAnsiTheme="majorBidi" w:cstheme="majorBidi"/>
          <w:b/>
          <w:bCs/>
          <w:sz w:val="22"/>
        </w:rPr>
        <w:t xml:space="preserve">Kaynakça Gösterimi: </w:t>
      </w:r>
    </w:p>
    <w:p w:rsidR="00DF63F4" w:rsidRPr="003F00FF" w:rsidRDefault="00DF63F4"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i/>
          <w:iCs/>
          <w:sz w:val="22"/>
        </w:rPr>
        <w:t xml:space="preserve">Kaynağın </w:t>
      </w:r>
      <w:r w:rsidR="006A4E1A" w:rsidRPr="003F00FF">
        <w:rPr>
          <w:rFonts w:asciiTheme="majorBidi" w:hAnsiTheme="majorBidi" w:cstheme="majorBidi"/>
          <w:i/>
          <w:iCs/>
          <w:sz w:val="22"/>
        </w:rPr>
        <w:t>A</w:t>
      </w:r>
      <w:r w:rsidRPr="003F00FF">
        <w:rPr>
          <w:rFonts w:asciiTheme="majorBidi" w:hAnsiTheme="majorBidi" w:cstheme="majorBidi"/>
          <w:i/>
          <w:iCs/>
          <w:sz w:val="22"/>
        </w:rPr>
        <w:t>dı</w:t>
      </w:r>
      <w:r w:rsidR="00AE0D86" w:rsidRPr="003F00FF">
        <w:rPr>
          <w:rFonts w:asciiTheme="majorBidi" w:hAnsiTheme="majorBidi" w:cstheme="majorBidi"/>
          <w:i/>
          <w:iCs/>
          <w:sz w:val="22"/>
        </w:rPr>
        <w:t>.</w:t>
      </w:r>
      <w:r w:rsidRPr="003F00FF">
        <w:rPr>
          <w:rFonts w:asciiTheme="majorBidi" w:hAnsiTheme="majorBidi" w:cstheme="majorBidi"/>
          <w:sz w:val="22"/>
        </w:rPr>
        <w:t xml:space="preserve"> </w:t>
      </w:r>
      <w:r w:rsidR="008A7525" w:rsidRPr="003F00FF">
        <w:rPr>
          <w:rFonts w:asciiTheme="majorBidi" w:hAnsiTheme="majorBidi" w:cstheme="majorBidi"/>
          <w:sz w:val="22"/>
        </w:rPr>
        <w:t xml:space="preserve">Gün-Ay-Yıl </w:t>
      </w:r>
      <w:r w:rsidRPr="003F00FF">
        <w:rPr>
          <w:rFonts w:asciiTheme="majorBidi" w:hAnsiTheme="majorBidi" w:cstheme="majorBidi"/>
          <w:sz w:val="22"/>
        </w:rPr>
        <w:t xml:space="preserve">tarihinde </w:t>
      </w:r>
      <w:hyperlink r:id="rId11" w:history="1">
        <w:r w:rsidRPr="003F00FF">
          <w:rPr>
            <w:rStyle w:val="Kpr"/>
            <w:rFonts w:asciiTheme="majorBidi" w:hAnsiTheme="majorBidi" w:cstheme="majorBidi"/>
            <w:sz w:val="22"/>
          </w:rPr>
          <w:t>http://ağ</w:t>
        </w:r>
      </w:hyperlink>
      <w:r w:rsidRPr="003F00FF">
        <w:rPr>
          <w:rFonts w:asciiTheme="majorBidi" w:hAnsiTheme="majorBidi" w:cstheme="majorBidi"/>
          <w:sz w:val="22"/>
        </w:rPr>
        <w:t xml:space="preserve"> adresinden erişildi.</w:t>
      </w:r>
    </w:p>
    <w:p w:rsidR="00902329" w:rsidRPr="003F00FF" w:rsidRDefault="00DF63F4" w:rsidP="00015674">
      <w:pPr>
        <w:spacing w:line="240" w:lineRule="auto"/>
        <w:ind w:left="0" w:firstLine="709"/>
        <w:jc w:val="both"/>
        <w:rPr>
          <w:rFonts w:asciiTheme="majorBidi" w:hAnsiTheme="majorBidi" w:cstheme="majorBidi"/>
          <w:b/>
          <w:sz w:val="22"/>
        </w:rPr>
      </w:pPr>
      <w:r w:rsidRPr="003F00FF">
        <w:rPr>
          <w:rFonts w:asciiTheme="majorBidi" w:hAnsiTheme="majorBidi" w:cstheme="majorBidi"/>
          <w:b/>
          <w:sz w:val="22"/>
        </w:rPr>
        <w:t xml:space="preserve">Örnek: </w:t>
      </w:r>
    </w:p>
    <w:p w:rsidR="00DF63F4" w:rsidRPr="003F00FF" w:rsidRDefault="00DF63F4" w:rsidP="00015674">
      <w:pPr>
        <w:spacing w:line="240" w:lineRule="auto"/>
        <w:ind w:left="0" w:firstLine="709"/>
        <w:jc w:val="both"/>
        <w:rPr>
          <w:rFonts w:asciiTheme="majorBidi" w:hAnsiTheme="majorBidi" w:cstheme="majorBidi"/>
          <w:sz w:val="22"/>
        </w:rPr>
      </w:pPr>
      <w:bookmarkStart w:id="4" w:name="_Hlk497249006"/>
      <w:r w:rsidRPr="003F00FF">
        <w:rPr>
          <w:rFonts w:asciiTheme="majorBidi" w:hAnsiTheme="majorBidi" w:cstheme="majorBidi"/>
          <w:i/>
          <w:iCs/>
          <w:sz w:val="22"/>
        </w:rPr>
        <w:lastRenderedPageBreak/>
        <w:t xml:space="preserve">Bilim </w:t>
      </w:r>
      <w:r w:rsidR="00815698" w:rsidRPr="003F00FF">
        <w:rPr>
          <w:rFonts w:asciiTheme="majorBidi" w:hAnsiTheme="majorBidi" w:cstheme="majorBidi"/>
          <w:i/>
          <w:iCs/>
          <w:sz w:val="22"/>
        </w:rPr>
        <w:t>Etiği ve Bilimde Sahtek</w:t>
      </w:r>
      <w:r w:rsidR="00200938">
        <w:rPr>
          <w:rFonts w:asciiTheme="majorBidi" w:hAnsiTheme="majorBidi" w:cstheme="majorBidi"/>
          <w:i/>
          <w:iCs/>
          <w:sz w:val="22"/>
        </w:rPr>
        <w:t>â</w:t>
      </w:r>
      <w:r w:rsidR="00815698" w:rsidRPr="003F00FF">
        <w:rPr>
          <w:rFonts w:asciiTheme="majorBidi" w:hAnsiTheme="majorBidi" w:cstheme="majorBidi"/>
          <w:i/>
          <w:iCs/>
          <w:sz w:val="22"/>
        </w:rPr>
        <w:t>rlık</w:t>
      </w:r>
      <w:bookmarkEnd w:id="4"/>
      <w:r w:rsidR="00815698" w:rsidRPr="003F00FF">
        <w:rPr>
          <w:rFonts w:asciiTheme="majorBidi" w:hAnsiTheme="majorBidi" w:cstheme="majorBidi"/>
          <w:i/>
          <w:iCs/>
          <w:sz w:val="22"/>
        </w:rPr>
        <w:t>.</w:t>
      </w:r>
      <w:r w:rsidR="00BA386B" w:rsidRPr="003F00FF">
        <w:rPr>
          <w:rFonts w:asciiTheme="majorBidi" w:hAnsiTheme="majorBidi" w:cstheme="majorBidi"/>
          <w:sz w:val="22"/>
        </w:rPr>
        <w:t xml:space="preserve"> </w:t>
      </w:r>
      <w:r w:rsidR="00815698" w:rsidRPr="003F00FF">
        <w:rPr>
          <w:rFonts w:asciiTheme="majorBidi" w:hAnsiTheme="majorBidi" w:cstheme="majorBidi"/>
          <w:sz w:val="22"/>
        </w:rPr>
        <w:t xml:space="preserve">04 Nisan 2006 tarihinde </w:t>
      </w:r>
      <w:hyperlink r:id="rId12" w:history="1">
        <w:r w:rsidR="00815698" w:rsidRPr="003F00FF">
          <w:rPr>
            <w:rStyle w:val="Kpr"/>
            <w:rFonts w:asciiTheme="majorBidi" w:hAnsiTheme="majorBidi" w:cstheme="majorBidi"/>
            <w:sz w:val="22"/>
          </w:rPr>
          <w:t>http://www.aek.yildiz.edu.tr/bilim.htm</w:t>
        </w:r>
      </w:hyperlink>
      <w:r w:rsidR="00815698" w:rsidRPr="003F00FF">
        <w:rPr>
          <w:rFonts w:asciiTheme="majorBidi" w:hAnsiTheme="majorBidi" w:cstheme="majorBidi"/>
          <w:sz w:val="22"/>
        </w:rPr>
        <w:t xml:space="preserve"> adresinden erişildi.</w:t>
      </w:r>
    </w:p>
    <w:p w:rsidR="00815698" w:rsidRPr="003F00FF" w:rsidRDefault="00815698"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b/>
          <w:bCs/>
          <w:sz w:val="22"/>
        </w:rPr>
        <w:t>Dipnot Gösterimi:</w:t>
      </w:r>
      <w:r w:rsidR="008A7525" w:rsidRPr="003F00FF">
        <w:rPr>
          <w:rFonts w:asciiTheme="majorBidi" w:hAnsiTheme="majorBidi" w:cstheme="majorBidi"/>
          <w:b/>
          <w:bCs/>
          <w:sz w:val="22"/>
        </w:rPr>
        <w:t xml:space="preserve"> </w:t>
      </w:r>
    </w:p>
    <w:p w:rsidR="00E41BD0" w:rsidRPr="003F00FF" w:rsidRDefault="00BA386B" w:rsidP="00015674">
      <w:pPr>
        <w:spacing w:line="240" w:lineRule="auto"/>
        <w:ind w:left="0" w:firstLine="709"/>
        <w:jc w:val="both"/>
        <w:rPr>
          <w:rFonts w:asciiTheme="majorBidi" w:hAnsiTheme="majorBidi" w:cstheme="majorBidi"/>
          <w:sz w:val="22"/>
        </w:rPr>
      </w:pPr>
      <w:r w:rsidRPr="003F00FF">
        <w:rPr>
          <w:rFonts w:asciiTheme="majorBidi" w:hAnsiTheme="majorBidi" w:cstheme="majorBidi"/>
          <w:sz w:val="22"/>
        </w:rPr>
        <w:t>(</w:t>
      </w:r>
      <w:r w:rsidRPr="003F00FF">
        <w:rPr>
          <w:rFonts w:asciiTheme="majorBidi" w:hAnsiTheme="majorBidi" w:cstheme="majorBidi"/>
          <w:iCs/>
          <w:sz w:val="22"/>
        </w:rPr>
        <w:t>Bilim Etiği ve Bilimde Sahtek</w:t>
      </w:r>
      <w:r w:rsidR="00200938">
        <w:rPr>
          <w:rFonts w:asciiTheme="majorBidi" w:hAnsiTheme="majorBidi" w:cstheme="majorBidi"/>
          <w:iCs/>
          <w:sz w:val="22"/>
        </w:rPr>
        <w:t>â</w:t>
      </w:r>
      <w:r w:rsidRPr="003F00FF">
        <w:rPr>
          <w:rFonts w:asciiTheme="majorBidi" w:hAnsiTheme="majorBidi" w:cstheme="majorBidi"/>
          <w:iCs/>
          <w:sz w:val="22"/>
        </w:rPr>
        <w:t>rlık, 2006)</w:t>
      </w:r>
      <w:r w:rsidR="00431C08" w:rsidRPr="003F00FF">
        <w:rPr>
          <w:rFonts w:asciiTheme="majorBidi" w:hAnsiTheme="majorBidi" w:cstheme="majorBidi"/>
          <w:sz w:val="22"/>
        </w:rPr>
        <w:t xml:space="preserve"> </w:t>
      </w:r>
    </w:p>
    <w:sectPr w:rsidR="00E41BD0" w:rsidRPr="003F00FF" w:rsidSect="003F00FF">
      <w:pgSz w:w="11907" w:h="16840" w:code="9"/>
      <w:pgMar w:top="2835" w:right="2268" w:bottom="2835"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fras">
    <w:altName w:val="MS Mincho"/>
    <w:panose1 w:val="00000400000000000000"/>
    <w:charset w:val="00"/>
    <w:family w:val="auto"/>
    <w:pitch w:val="variable"/>
    <w:sig w:usb0="00000087" w:usb1="00000000" w:usb2="00000000" w:usb3="00000000" w:csb0="0000001B"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5460"/>
    <w:multiLevelType w:val="hybridMultilevel"/>
    <w:tmpl w:val="685C3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6E714B"/>
    <w:multiLevelType w:val="multilevel"/>
    <w:tmpl w:val="DCA8B10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0658D9"/>
    <w:multiLevelType w:val="multilevel"/>
    <w:tmpl w:val="8138E04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evenAndOddHeaders/>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D0"/>
    <w:rsid w:val="000015F4"/>
    <w:rsid w:val="00014940"/>
    <w:rsid w:val="00015674"/>
    <w:rsid w:val="000229EC"/>
    <w:rsid w:val="00030F24"/>
    <w:rsid w:val="000539AD"/>
    <w:rsid w:val="000543EB"/>
    <w:rsid w:val="0007259D"/>
    <w:rsid w:val="0008265C"/>
    <w:rsid w:val="000836D6"/>
    <w:rsid w:val="00086FF7"/>
    <w:rsid w:val="000A1E65"/>
    <w:rsid w:val="000A561E"/>
    <w:rsid w:val="000B1823"/>
    <w:rsid w:val="000B2EEA"/>
    <w:rsid w:val="000B74AF"/>
    <w:rsid w:val="000C47DD"/>
    <w:rsid w:val="000C4E29"/>
    <w:rsid w:val="000C6984"/>
    <w:rsid w:val="000D0CF5"/>
    <w:rsid w:val="000D133C"/>
    <w:rsid w:val="000D156E"/>
    <w:rsid w:val="000D1AB8"/>
    <w:rsid w:val="000D60C5"/>
    <w:rsid w:val="000F4BE6"/>
    <w:rsid w:val="00100FC8"/>
    <w:rsid w:val="0010293C"/>
    <w:rsid w:val="001117B9"/>
    <w:rsid w:val="00124E95"/>
    <w:rsid w:val="00126197"/>
    <w:rsid w:val="00135837"/>
    <w:rsid w:val="00135838"/>
    <w:rsid w:val="0013673A"/>
    <w:rsid w:val="00157AEF"/>
    <w:rsid w:val="001619FC"/>
    <w:rsid w:val="001656EF"/>
    <w:rsid w:val="00166066"/>
    <w:rsid w:val="00175CBF"/>
    <w:rsid w:val="001812AD"/>
    <w:rsid w:val="001A33D6"/>
    <w:rsid w:val="001B2AE3"/>
    <w:rsid w:val="001C38A4"/>
    <w:rsid w:val="001D6875"/>
    <w:rsid w:val="001E4694"/>
    <w:rsid w:val="001E5C00"/>
    <w:rsid w:val="002008FD"/>
    <w:rsid w:val="00200938"/>
    <w:rsid w:val="002137BB"/>
    <w:rsid w:val="00216B43"/>
    <w:rsid w:val="0022049A"/>
    <w:rsid w:val="00222678"/>
    <w:rsid w:val="0023596C"/>
    <w:rsid w:val="002474A7"/>
    <w:rsid w:val="00257E4B"/>
    <w:rsid w:val="00260AE7"/>
    <w:rsid w:val="00280183"/>
    <w:rsid w:val="00282092"/>
    <w:rsid w:val="00293D6A"/>
    <w:rsid w:val="002A0791"/>
    <w:rsid w:val="002B1A19"/>
    <w:rsid w:val="002B5D9B"/>
    <w:rsid w:val="002D0CD0"/>
    <w:rsid w:val="002F365F"/>
    <w:rsid w:val="002F7B8F"/>
    <w:rsid w:val="00300E8A"/>
    <w:rsid w:val="003317DF"/>
    <w:rsid w:val="0033713C"/>
    <w:rsid w:val="00352A20"/>
    <w:rsid w:val="00371012"/>
    <w:rsid w:val="00382580"/>
    <w:rsid w:val="0038379D"/>
    <w:rsid w:val="0038674A"/>
    <w:rsid w:val="003B070B"/>
    <w:rsid w:val="003B5186"/>
    <w:rsid w:val="003C579D"/>
    <w:rsid w:val="003C6148"/>
    <w:rsid w:val="003E006D"/>
    <w:rsid w:val="003E5A97"/>
    <w:rsid w:val="003F00FF"/>
    <w:rsid w:val="003F5A4C"/>
    <w:rsid w:val="0041530F"/>
    <w:rsid w:val="00430719"/>
    <w:rsid w:val="00431C08"/>
    <w:rsid w:val="00435600"/>
    <w:rsid w:val="0043612E"/>
    <w:rsid w:val="00451BC2"/>
    <w:rsid w:val="00467D89"/>
    <w:rsid w:val="004913B4"/>
    <w:rsid w:val="004C22BF"/>
    <w:rsid w:val="004C5650"/>
    <w:rsid w:val="004C74F1"/>
    <w:rsid w:val="00501FAF"/>
    <w:rsid w:val="0051406C"/>
    <w:rsid w:val="00517B2A"/>
    <w:rsid w:val="00522626"/>
    <w:rsid w:val="00536D88"/>
    <w:rsid w:val="00543EEB"/>
    <w:rsid w:val="00546C08"/>
    <w:rsid w:val="00551E83"/>
    <w:rsid w:val="0056038C"/>
    <w:rsid w:val="00571FC4"/>
    <w:rsid w:val="00594B1A"/>
    <w:rsid w:val="005A6E5F"/>
    <w:rsid w:val="005B0201"/>
    <w:rsid w:val="005D1DFD"/>
    <w:rsid w:val="00602ED3"/>
    <w:rsid w:val="00616DF6"/>
    <w:rsid w:val="0062037C"/>
    <w:rsid w:val="00626EFC"/>
    <w:rsid w:val="006270D7"/>
    <w:rsid w:val="00640BF0"/>
    <w:rsid w:val="00651B16"/>
    <w:rsid w:val="00652B6D"/>
    <w:rsid w:val="00665D82"/>
    <w:rsid w:val="006830F4"/>
    <w:rsid w:val="0068516F"/>
    <w:rsid w:val="00687EA7"/>
    <w:rsid w:val="00693942"/>
    <w:rsid w:val="00694F24"/>
    <w:rsid w:val="006A4E1A"/>
    <w:rsid w:val="006B4C1E"/>
    <w:rsid w:val="00700B54"/>
    <w:rsid w:val="00701FB9"/>
    <w:rsid w:val="00706A78"/>
    <w:rsid w:val="0070785C"/>
    <w:rsid w:val="0071062A"/>
    <w:rsid w:val="00723C71"/>
    <w:rsid w:val="007612E4"/>
    <w:rsid w:val="007738DD"/>
    <w:rsid w:val="00780D0C"/>
    <w:rsid w:val="0078544A"/>
    <w:rsid w:val="007937A5"/>
    <w:rsid w:val="00797E43"/>
    <w:rsid w:val="007D2705"/>
    <w:rsid w:val="007D32E0"/>
    <w:rsid w:val="00806374"/>
    <w:rsid w:val="00811E51"/>
    <w:rsid w:val="00815698"/>
    <w:rsid w:val="008258C9"/>
    <w:rsid w:val="0083620B"/>
    <w:rsid w:val="008436F7"/>
    <w:rsid w:val="00874D64"/>
    <w:rsid w:val="00876A2F"/>
    <w:rsid w:val="008A175E"/>
    <w:rsid w:val="008A48D6"/>
    <w:rsid w:val="008A7525"/>
    <w:rsid w:val="008B23EB"/>
    <w:rsid w:val="008C1143"/>
    <w:rsid w:val="008C1948"/>
    <w:rsid w:val="008C27B9"/>
    <w:rsid w:val="008D17A0"/>
    <w:rsid w:val="008D42FB"/>
    <w:rsid w:val="008D53A6"/>
    <w:rsid w:val="00902329"/>
    <w:rsid w:val="00922444"/>
    <w:rsid w:val="009469F5"/>
    <w:rsid w:val="0095042B"/>
    <w:rsid w:val="00952D42"/>
    <w:rsid w:val="0095306F"/>
    <w:rsid w:val="00966ABD"/>
    <w:rsid w:val="00966FFE"/>
    <w:rsid w:val="009753DE"/>
    <w:rsid w:val="009842AA"/>
    <w:rsid w:val="00985E2E"/>
    <w:rsid w:val="00990DFC"/>
    <w:rsid w:val="00991583"/>
    <w:rsid w:val="00994279"/>
    <w:rsid w:val="009A5003"/>
    <w:rsid w:val="009C3430"/>
    <w:rsid w:val="009D1F5E"/>
    <w:rsid w:val="00A028A1"/>
    <w:rsid w:val="00A12D45"/>
    <w:rsid w:val="00A15635"/>
    <w:rsid w:val="00A50ADA"/>
    <w:rsid w:val="00A54B75"/>
    <w:rsid w:val="00A6251F"/>
    <w:rsid w:val="00A63000"/>
    <w:rsid w:val="00A6456D"/>
    <w:rsid w:val="00A6770E"/>
    <w:rsid w:val="00A74734"/>
    <w:rsid w:val="00AA08D3"/>
    <w:rsid w:val="00AA5C1F"/>
    <w:rsid w:val="00AA7926"/>
    <w:rsid w:val="00AB70F7"/>
    <w:rsid w:val="00AC764F"/>
    <w:rsid w:val="00AE0D86"/>
    <w:rsid w:val="00B135B9"/>
    <w:rsid w:val="00B16D6E"/>
    <w:rsid w:val="00B3542E"/>
    <w:rsid w:val="00B42748"/>
    <w:rsid w:val="00B51C5F"/>
    <w:rsid w:val="00B56624"/>
    <w:rsid w:val="00B62D7E"/>
    <w:rsid w:val="00B8003F"/>
    <w:rsid w:val="00BA3815"/>
    <w:rsid w:val="00BA386B"/>
    <w:rsid w:val="00BB258D"/>
    <w:rsid w:val="00BB4EF5"/>
    <w:rsid w:val="00BB75DE"/>
    <w:rsid w:val="00BC368F"/>
    <w:rsid w:val="00BD3B3F"/>
    <w:rsid w:val="00BE2E7F"/>
    <w:rsid w:val="00BE777C"/>
    <w:rsid w:val="00C77A6F"/>
    <w:rsid w:val="00C85927"/>
    <w:rsid w:val="00CA2628"/>
    <w:rsid w:val="00CB3886"/>
    <w:rsid w:val="00CB5CC6"/>
    <w:rsid w:val="00CE0E4B"/>
    <w:rsid w:val="00CE3567"/>
    <w:rsid w:val="00CF1726"/>
    <w:rsid w:val="00CF5609"/>
    <w:rsid w:val="00D03054"/>
    <w:rsid w:val="00D11381"/>
    <w:rsid w:val="00D1374F"/>
    <w:rsid w:val="00D4439C"/>
    <w:rsid w:val="00D75A0B"/>
    <w:rsid w:val="00D82E4C"/>
    <w:rsid w:val="00D97E57"/>
    <w:rsid w:val="00DB244A"/>
    <w:rsid w:val="00DB71F9"/>
    <w:rsid w:val="00DC1D8C"/>
    <w:rsid w:val="00DE45D6"/>
    <w:rsid w:val="00DF63F4"/>
    <w:rsid w:val="00E16D1D"/>
    <w:rsid w:val="00E36385"/>
    <w:rsid w:val="00E40921"/>
    <w:rsid w:val="00E41BD0"/>
    <w:rsid w:val="00E542A3"/>
    <w:rsid w:val="00E6477D"/>
    <w:rsid w:val="00E85188"/>
    <w:rsid w:val="00E915B6"/>
    <w:rsid w:val="00EB2D30"/>
    <w:rsid w:val="00EF625D"/>
    <w:rsid w:val="00F1110A"/>
    <w:rsid w:val="00F248B1"/>
    <w:rsid w:val="00F31384"/>
    <w:rsid w:val="00F36923"/>
    <w:rsid w:val="00F4040E"/>
    <w:rsid w:val="00F4437F"/>
    <w:rsid w:val="00F45EE8"/>
    <w:rsid w:val="00F868A3"/>
    <w:rsid w:val="00F93E5C"/>
    <w:rsid w:val="00F94344"/>
    <w:rsid w:val="00F95F0A"/>
    <w:rsid w:val="00FA7BEA"/>
    <w:rsid w:val="00FC570F"/>
    <w:rsid w:val="00FD5BCC"/>
    <w:rsid w:val="00FE77CA"/>
    <w:rsid w:val="00FF3E9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425" w:lineRule="exact"/>
        <w:ind w:left="851"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88"/>
    <w:pPr>
      <w:spacing w:before="120" w:after="120" w:line="36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156E"/>
    <w:rPr>
      <w:color w:val="0000FF" w:themeColor="hyperlink"/>
      <w:u w:val="single"/>
    </w:rPr>
  </w:style>
  <w:style w:type="paragraph" w:styleId="ListeParagraf">
    <w:name w:val="List Paragraph"/>
    <w:basedOn w:val="Normal"/>
    <w:uiPriority w:val="34"/>
    <w:qFormat/>
    <w:rsid w:val="00546C08"/>
    <w:pPr>
      <w:ind w:left="720"/>
      <w:contextualSpacing/>
    </w:pPr>
  </w:style>
  <w:style w:type="character" w:styleId="zlenenKpr">
    <w:name w:val="FollowedHyperlink"/>
    <w:basedOn w:val="VarsaylanParagrafYazTipi"/>
    <w:uiPriority w:val="99"/>
    <w:semiHidden/>
    <w:unhideWhenUsed/>
    <w:rsid w:val="008A175E"/>
    <w:rPr>
      <w:color w:val="800080" w:themeColor="followedHyperlink"/>
      <w:u w:val="single"/>
    </w:rPr>
  </w:style>
  <w:style w:type="paragraph" w:styleId="BalonMetni">
    <w:name w:val="Balloon Text"/>
    <w:basedOn w:val="Normal"/>
    <w:link w:val="BalonMetniChar"/>
    <w:uiPriority w:val="99"/>
    <w:semiHidden/>
    <w:unhideWhenUsed/>
    <w:rsid w:val="006B4C1E"/>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4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425" w:lineRule="exact"/>
        <w:ind w:left="851"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88"/>
    <w:pPr>
      <w:spacing w:before="120" w:after="120" w:line="36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156E"/>
    <w:rPr>
      <w:color w:val="0000FF" w:themeColor="hyperlink"/>
      <w:u w:val="single"/>
    </w:rPr>
  </w:style>
  <w:style w:type="paragraph" w:styleId="ListeParagraf">
    <w:name w:val="List Paragraph"/>
    <w:basedOn w:val="Normal"/>
    <w:uiPriority w:val="34"/>
    <w:qFormat/>
    <w:rsid w:val="00546C08"/>
    <w:pPr>
      <w:ind w:left="720"/>
      <w:contextualSpacing/>
    </w:pPr>
  </w:style>
  <w:style w:type="character" w:styleId="zlenenKpr">
    <w:name w:val="FollowedHyperlink"/>
    <w:basedOn w:val="VarsaylanParagrafYazTipi"/>
    <w:uiPriority w:val="99"/>
    <w:semiHidden/>
    <w:unhideWhenUsed/>
    <w:rsid w:val="008A175E"/>
    <w:rPr>
      <w:color w:val="800080" w:themeColor="followedHyperlink"/>
      <w:u w:val="single"/>
    </w:rPr>
  </w:style>
  <w:style w:type="paragraph" w:styleId="BalonMetni">
    <w:name w:val="Balloon Text"/>
    <w:basedOn w:val="Normal"/>
    <w:link w:val="BalonMetniChar"/>
    <w:uiPriority w:val="99"/>
    <w:semiHidden/>
    <w:unhideWhenUsed/>
    <w:rsid w:val="006B4C1E"/>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4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gipark.gov.tr/ataunief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ergipark.gov.tr/atauniefd" TargetMode="External"/><Relationship Id="rId12" Type="http://schemas.openxmlformats.org/officeDocument/2006/relationships/hyperlink" Target="http://www.aek.yildiz.edu.tr/bilim.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287;" TargetMode="External"/><Relationship Id="rId5" Type="http://schemas.openxmlformats.org/officeDocument/2006/relationships/settings" Target="settings.xml"/><Relationship Id="rId10" Type="http://schemas.openxmlformats.org/officeDocument/2006/relationships/hyperlink" Target="http://212.175.33.22/kdep/raporKDEPHaziran2004.pdf" TargetMode="External"/><Relationship Id="rId4" Type="http://schemas.microsoft.com/office/2007/relationships/stylesWithEffects" Target="stylesWithEffects.xml"/><Relationship Id="rId9" Type="http://schemas.openxmlformats.org/officeDocument/2006/relationships/hyperlink" Target="http://www.apastyle.org"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F35E6-270A-4937-8A68-6E1D8096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2178</Words>
  <Characters>12421</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dc:creator>
  <cp:lastModifiedBy>s.efendioglu</cp:lastModifiedBy>
  <cp:revision>5</cp:revision>
  <cp:lastPrinted>2017-11-14T08:51:00Z</cp:lastPrinted>
  <dcterms:created xsi:type="dcterms:W3CDTF">2018-06-04T15:09:00Z</dcterms:created>
  <dcterms:modified xsi:type="dcterms:W3CDTF">2018-06-04T15:27:00Z</dcterms:modified>
</cp:coreProperties>
</file>