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E" w:rsidRDefault="00C45BB5" w:rsidP="00230DE9">
      <w:pPr>
        <w:ind w:left="-851" w:right="283"/>
      </w:pPr>
      <w:bookmarkStart w:id="0" w:name="_GoBack"/>
      <w:r w:rsidRPr="00C45BB5">
        <w:rPr>
          <w:noProof/>
          <w:lang w:eastAsia="tr-TR"/>
        </w:rPr>
        <w:drawing>
          <wp:inline distT="0" distB="0" distL="0" distR="0">
            <wp:extent cx="6829425" cy="6962775"/>
            <wp:effectExtent l="0" t="0" r="9525" b="9525"/>
            <wp:docPr id="2" name="Resim 2" descr="C:\Users\deneme\Desktop\EBYS ORTAK YAPI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eme\Desktop\EBYS ORTAK YAPIM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70" cy="6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93E" w:rsidSect="00C60A94">
      <w:headerReference w:type="default" r:id="rId7"/>
      <w:footerReference w:type="default" r:id="rId8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1A" w:rsidRDefault="004C4E1A" w:rsidP="00C60A94">
      <w:pPr>
        <w:spacing w:after="0" w:line="240" w:lineRule="auto"/>
      </w:pPr>
      <w:r>
        <w:separator/>
      </w:r>
    </w:p>
  </w:endnote>
  <w:endnote w:type="continuationSeparator" w:id="0">
    <w:p w:rsidR="004C4E1A" w:rsidRDefault="004C4E1A" w:rsidP="00C6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6" w:type="dxa"/>
      <w:tblInd w:w="-10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982"/>
    </w:tblGrid>
    <w:tr w:rsidR="00C60A94" w:rsidRPr="00C60A94" w:rsidTr="00C60A94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  <w:b/>
            </w:rPr>
            <w:t>HAZIRLAYAN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  <w:b/>
            </w:rPr>
            <w:t>ONAYLAYAN</w:t>
          </w:r>
        </w:p>
      </w:tc>
    </w:tr>
    <w:tr w:rsidR="00C60A94" w:rsidRPr="00C60A94" w:rsidTr="00C60A94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60A94" w:rsidRPr="00C60A94" w:rsidRDefault="00C60A94" w:rsidP="00C60A94">
          <w:pPr>
            <w:tabs>
              <w:tab w:val="left" w:pos="1035"/>
              <w:tab w:val="center" w:pos="2444"/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ab/>
          </w:r>
          <w:r w:rsidRPr="00C60A94">
            <w:rPr>
              <w:rFonts w:ascii="Calibri" w:eastAsia="Calibri" w:hAnsi="Calibri" w:cs="Times New Roman"/>
            </w:rPr>
            <w:tab/>
            <w:t>Teknik Hizmetler Şube Müdürü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>Murat ÜSTÜNDAĞ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 xml:space="preserve">Daire Başkanı 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>Uzm. Mahmut ARIK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</w:tr>
  </w:tbl>
  <w:p w:rsidR="00C60A94" w:rsidRDefault="00C60A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1A" w:rsidRDefault="004C4E1A" w:rsidP="00C60A94">
      <w:pPr>
        <w:spacing w:after="0" w:line="240" w:lineRule="auto"/>
      </w:pPr>
      <w:r>
        <w:separator/>
      </w:r>
    </w:p>
  </w:footnote>
  <w:footnote w:type="continuationSeparator" w:id="0">
    <w:p w:rsidR="004C4E1A" w:rsidRDefault="004C4E1A" w:rsidP="00C6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Ind w:w="-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2"/>
      <w:gridCol w:w="3826"/>
    </w:tblGrid>
    <w:tr w:rsidR="00C60A94" w:rsidRPr="00C60A94" w:rsidTr="00C45BB5">
      <w:trPr>
        <w:trHeight w:val="710"/>
      </w:trPr>
      <w:tc>
        <w:tcPr>
          <w:tcW w:w="1683" w:type="dxa"/>
          <w:vAlign w:val="center"/>
        </w:tcPr>
        <w:p w:rsidR="00C60A94" w:rsidRPr="00C60A94" w:rsidRDefault="00C60A94" w:rsidP="00C60A94">
          <w:pPr>
            <w:tabs>
              <w:tab w:val="left" w:pos="285"/>
              <w:tab w:val="left" w:pos="153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noProof/>
              <w:lang w:eastAsia="tr-TR"/>
            </w:rPr>
          </w:pPr>
          <w:r w:rsidRPr="00C60A94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71D6872" wp14:editId="3E3CE2F0">
                <wp:simplePos x="0" y="0"/>
                <wp:positionH relativeFrom="margin">
                  <wp:posOffset>18415</wp:posOffset>
                </wp:positionH>
                <wp:positionV relativeFrom="paragraph">
                  <wp:posOffset>85725</wp:posOffset>
                </wp:positionV>
                <wp:extent cx="882015" cy="833755"/>
                <wp:effectExtent l="0" t="0" r="0" b="0"/>
                <wp:wrapSquare wrapText="bothSides"/>
                <wp:docPr id="1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2" w:type="dxa"/>
          <w:vAlign w:val="center"/>
        </w:tcPr>
        <w:p w:rsidR="00C60A94" w:rsidRPr="00C60A94" w:rsidRDefault="00C60A94" w:rsidP="00C60A94">
          <w:pPr>
            <w:tabs>
              <w:tab w:val="center" w:pos="2127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>T.C.</w:t>
          </w:r>
        </w:p>
        <w:p w:rsidR="00C60A94" w:rsidRPr="00C60A94" w:rsidRDefault="00C60A94" w:rsidP="00C60A94">
          <w:pPr>
            <w:tabs>
              <w:tab w:val="center" w:pos="2127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6"/>
            </w:rPr>
          </w:pPr>
          <w:r w:rsidRPr="00C60A94">
            <w:rPr>
              <w:rFonts w:ascii="Calibri" w:eastAsia="Calibri" w:hAnsi="Calibri" w:cs="Times New Roman"/>
            </w:rPr>
            <w:t>ATATÜRK ÜNİVERSİTESİ REKTÖRLÜĞÜ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>KÜTÜPHANE VE DOKÜMANTASYON DAİRE BAŞKANLIĞI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60A94">
            <w:rPr>
              <w:rFonts w:ascii="Calibri" w:eastAsia="Calibri" w:hAnsi="Calibri" w:cs="Times New Roman"/>
            </w:rPr>
            <w:t>KULLANICI HİZMETLERİ ŞUBE MÜDÜRLÜĞÜ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sz w:val="20"/>
            </w:rPr>
          </w:pPr>
        </w:p>
      </w:tc>
      <w:tc>
        <w:tcPr>
          <w:tcW w:w="3826" w:type="dxa"/>
          <w:vAlign w:val="center"/>
        </w:tcPr>
        <w:p w:rsid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</w:rPr>
          </w:pPr>
          <w:r>
            <w:rPr>
              <w:rFonts w:ascii="Calibri" w:eastAsia="Calibri" w:hAnsi="Calibri" w:cs="Times New Roman"/>
              <w:b/>
              <w:sz w:val="20"/>
            </w:rPr>
            <w:t>ELEKTRONİK BELGE YÖNETİM BÜRO</w:t>
          </w:r>
        </w:p>
        <w:p w:rsidR="00C60A94" w:rsidRPr="00C60A94" w:rsidRDefault="00C60A94" w:rsidP="00C60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</w:rPr>
          </w:pPr>
          <w:r>
            <w:rPr>
              <w:rFonts w:ascii="Calibri" w:eastAsia="Calibri" w:hAnsi="Calibri" w:cs="Times New Roman"/>
              <w:b/>
              <w:sz w:val="20"/>
            </w:rPr>
            <w:t>İŞ AKIŞ SÜRECİ</w:t>
          </w:r>
        </w:p>
      </w:tc>
    </w:tr>
  </w:tbl>
  <w:p w:rsidR="00C60A94" w:rsidRDefault="00C60A94" w:rsidP="00C60A94">
    <w:pPr>
      <w:pStyle w:val="stbilgi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7"/>
    <w:rsid w:val="00230DE9"/>
    <w:rsid w:val="002B4F75"/>
    <w:rsid w:val="00456CF5"/>
    <w:rsid w:val="004C4E1A"/>
    <w:rsid w:val="004F52B2"/>
    <w:rsid w:val="00587741"/>
    <w:rsid w:val="008A0906"/>
    <w:rsid w:val="00AB162C"/>
    <w:rsid w:val="00B95FD7"/>
    <w:rsid w:val="00BD393E"/>
    <w:rsid w:val="00C45BB5"/>
    <w:rsid w:val="00C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2A99F6-51FD-4E21-99D4-94047AE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0A94"/>
  </w:style>
  <w:style w:type="paragraph" w:styleId="Altbilgi">
    <w:name w:val="footer"/>
    <w:basedOn w:val="Normal"/>
    <w:link w:val="AltbilgiChar"/>
    <w:uiPriority w:val="99"/>
    <w:unhideWhenUsed/>
    <w:rsid w:val="00C6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0A94"/>
  </w:style>
  <w:style w:type="paragraph" w:styleId="BalonMetni">
    <w:name w:val="Balloon Text"/>
    <w:basedOn w:val="Normal"/>
    <w:link w:val="BalonMetniChar"/>
    <w:uiPriority w:val="99"/>
    <w:semiHidden/>
    <w:unhideWhenUsed/>
    <w:rsid w:val="00C6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deneme</cp:lastModifiedBy>
  <cp:revision>6</cp:revision>
  <cp:lastPrinted>2017-03-01T07:01:00Z</cp:lastPrinted>
  <dcterms:created xsi:type="dcterms:W3CDTF">2017-02-27T05:30:00Z</dcterms:created>
  <dcterms:modified xsi:type="dcterms:W3CDTF">2017-03-01T07:05:00Z</dcterms:modified>
</cp:coreProperties>
</file>