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F7" w:rsidRDefault="008B38F7">
      <w:pPr>
        <w:spacing w:before="231"/>
        <w:ind w:left="3913" w:right="3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699250" cy="1402715"/>
            <wp:effectExtent l="0" t="0" r="635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spir Hamza Polat Meslek Yüksekokulu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E8" w:rsidRPr="008B38F7" w:rsidRDefault="001036E8">
      <w:pPr>
        <w:pStyle w:val="GvdeMetni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036E8" w:rsidRPr="008B38F7" w:rsidRDefault="001036E8">
      <w:pPr>
        <w:pStyle w:val="GvdeMetni"/>
        <w:spacing w:before="2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520"/>
        <w:gridCol w:w="1244"/>
        <w:gridCol w:w="3400"/>
      </w:tblGrid>
      <w:tr w:rsidR="001036E8" w:rsidRPr="008B38F7" w:rsidTr="007E04BC">
        <w:trPr>
          <w:trHeight w:val="424"/>
        </w:trPr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C5D9F0"/>
          </w:tcPr>
          <w:p w:rsidR="001036E8" w:rsidRPr="008B38F7" w:rsidRDefault="007159D2">
            <w:pPr>
              <w:pStyle w:val="TableParagraph"/>
              <w:spacing w:before="78"/>
              <w:ind w:left="115"/>
              <w:rPr>
                <w:b/>
                <w:sz w:val="24"/>
                <w:szCs w:val="24"/>
              </w:rPr>
            </w:pPr>
            <w:bookmarkStart w:id="0" w:name="_Hlk70082392"/>
            <w:r w:rsidRPr="008B38F7">
              <w:rPr>
                <w:b/>
                <w:sz w:val="24"/>
                <w:szCs w:val="24"/>
              </w:rPr>
              <w:t>ÖĞRENCİNİN: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right w:val="nil"/>
            </w:tcBorders>
            <w:shd w:val="clear" w:color="auto" w:fill="C5D9F0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C5D9F0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36E8" w:rsidRPr="008B38F7" w:rsidTr="007E04BC">
        <w:trPr>
          <w:trHeight w:val="429"/>
        </w:trPr>
        <w:tc>
          <w:tcPr>
            <w:tcW w:w="2156" w:type="dxa"/>
          </w:tcPr>
          <w:p w:rsidR="001036E8" w:rsidRPr="008B38F7" w:rsidRDefault="007159D2">
            <w:pPr>
              <w:pStyle w:val="TableParagraph"/>
              <w:spacing w:before="77"/>
              <w:ind w:left="110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520" w:type="dxa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036E8" w:rsidRPr="008B38F7" w:rsidRDefault="007159D2">
            <w:pPr>
              <w:pStyle w:val="TableParagraph"/>
              <w:spacing w:before="77"/>
              <w:ind w:left="109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3400" w:type="dxa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36E8" w:rsidRPr="008B38F7" w:rsidTr="007E04BC">
        <w:trPr>
          <w:trHeight w:val="429"/>
        </w:trPr>
        <w:tc>
          <w:tcPr>
            <w:tcW w:w="2156" w:type="dxa"/>
          </w:tcPr>
          <w:p w:rsidR="001036E8" w:rsidRPr="008B38F7" w:rsidRDefault="007159D2">
            <w:pPr>
              <w:pStyle w:val="TableParagraph"/>
              <w:spacing w:before="80"/>
              <w:ind w:left="110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Bölümü/Programı</w:t>
            </w:r>
          </w:p>
        </w:tc>
        <w:tc>
          <w:tcPr>
            <w:tcW w:w="8164" w:type="dxa"/>
            <w:gridSpan w:val="3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36E8" w:rsidRPr="008B38F7" w:rsidTr="007E04BC">
        <w:trPr>
          <w:trHeight w:val="429"/>
        </w:trPr>
        <w:tc>
          <w:tcPr>
            <w:tcW w:w="2156" w:type="dxa"/>
          </w:tcPr>
          <w:p w:rsidR="001036E8" w:rsidRPr="008B38F7" w:rsidRDefault="007159D2">
            <w:pPr>
              <w:pStyle w:val="TableParagraph"/>
              <w:spacing w:before="77"/>
              <w:ind w:left="110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8164" w:type="dxa"/>
            <w:gridSpan w:val="3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36E8" w:rsidRPr="008B38F7" w:rsidTr="007E04BC">
        <w:trPr>
          <w:trHeight w:val="429"/>
        </w:trPr>
        <w:tc>
          <w:tcPr>
            <w:tcW w:w="2156" w:type="dxa"/>
          </w:tcPr>
          <w:p w:rsidR="001036E8" w:rsidRPr="008B38F7" w:rsidRDefault="007159D2">
            <w:pPr>
              <w:pStyle w:val="TableParagraph"/>
              <w:spacing w:before="77"/>
              <w:ind w:left="110"/>
              <w:rPr>
                <w:b/>
                <w:sz w:val="24"/>
                <w:szCs w:val="24"/>
              </w:rPr>
            </w:pPr>
            <w:proofErr w:type="gramStart"/>
            <w:r w:rsidRPr="008B38F7">
              <w:rPr>
                <w:b/>
                <w:sz w:val="24"/>
                <w:szCs w:val="24"/>
              </w:rPr>
              <w:t>e</w:t>
            </w:r>
            <w:proofErr w:type="gramEnd"/>
            <w:r w:rsidRPr="008B38F7">
              <w:rPr>
                <w:b/>
                <w:sz w:val="24"/>
                <w:szCs w:val="24"/>
              </w:rPr>
              <w:t>-posta</w:t>
            </w:r>
          </w:p>
        </w:tc>
        <w:tc>
          <w:tcPr>
            <w:tcW w:w="8164" w:type="dxa"/>
            <w:gridSpan w:val="3"/>
          </w:tcPr>
          <w:p w:rsidR="001036E8" w:rsidRPr="008B38F7" w:rsidRDefault="00103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36E8" w:rsidRPr="008B38F7" w:rsidTr="007E04BC">
        <w:trPr>
          <w:trHeight w:val="431"/>
        </w:trPr>
        <w:tc>
          <w:tcPr>
            <w:tcW w:w="2156" w:type="dxa"/>
          </w:tcPr>
          <w:p w:rsidR="001036E8" w:rsidRPr="008B38F7" w:rsidRDefault="007159D2">
            <w:pPr>
              <w:pStyle w:val="TableParagraph"/>
              <w:spacing w:before="77"/>
              <w:ind w:left="110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520" w:type="dxa"/>
          </w:tcPr>
          <w:p w:rsidR="001036E8" w:rsidRPr="008B38F7" w:rsidRDefault="007159D2">
            <w:pPr>
              <w:pStyle w:val="TableParagraph"/>
              <w:spacing w:before="77"/>
              <w:ind w:left="107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Ev:</w:t>
            </w:r>
          </w:p>
        </w:tc>
        <w:tc>
          <w:tcPr>
            <w:tcW w:w="4644" w:type="dxa"/>
            <w:gridSpan w:val="2"/>
          </w:tcPr>
          <w:p w:rsidR="001036E8" w:rsidRPr="008B38F7" w:rsidRDefault="007159D2">
            <w:pPr>
              <w:pStyle w:val="TableParagraph"/>
              <w:spacing w:before="77"/>
              <w:ind w:left="109"/>
              <w:rPr>
                <w:b/>
                <w:sz w:val="24"/>
                <w:szCs w:val="24"/>
              </w:rPr>
            </w:pPr>
            <w:r w:rsidRPr="008B38F7">
              <w:rPr>
                <w:b/>
                <w:sz w:val="24"/>
                <w:szCs w:val="24"/>
              </w:rPr>
              <w:t>Cep:</w:t>
            </w:r>
          </w:p>
        </w:tc>
      </w:tr>
      <w:tr w:rsidR="007E04BC" w:rsidRPr="008B38F7" w:rsidTr="0059791C">
        <w:trPr>
          <w:trHeight w:val="431"/>
        </w:trPr>
        <w:tc>
          <w:tcPr>
            <w:tcW w:w="2156" w:type="dxa"/>
          </w:tcPr>
          <w:p w:rsidR="007E04BC" w:rsidRPr="008B38F7" w:rsidRDefault="007E04BC">
            <w:pPr>
              <w:pStyle w:val="TableParagraph"/>
              <w:spacing w:before="77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Mezuniyet Durumu</w:t>
            </w:r>
          </w:p>
        </w:tc>
        <w:tc>
          <w:tcPr>
            <w:tcW w:w="8164" w:type="dxa"/>
            <w:gridSpan w:val="3"/>
          </w:tcPr>
          <w:p w:rsidR="007E04BC" w:rsidRPr="008B38F7" w:rsidRDefault="0024573B">
            <w:pPr>
              <w:pStyle w:val="TableParagraph"/>
              <w:spacing w:before="77"/>
              <w:ind w:left="109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738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206">
              <w:rPr>
                <w:sz w:val="24"/>
                <w:szCs w:val="24"/>
              </w:rPr>
              <w:t>Mezun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20519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206">
              <w:rPr>
                <w:sz w:val="24"/>
                <w:szCs w:val="24"/>
              </w:rPr>
              <w:t>Mezun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6206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206">
              <w:rPr>
                <w:sz w:val="24"/>
                <w:szCs w:val="24"/>
              </w:rPr>
              <w:t>Mezun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20054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206">
              <w:rPr>
                <w:sz w:val="24"/>
                <w:szCs w:val="24"/>
              </w:rPr>
              <w:t>Mezun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3565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206">
              <w:rPr>
                <w:sz w:val="24"/>
                <w:szCs w:val="24"/>
              </w:rPr>
              <w:t>Mezun</w:t>
            </w:r>
            <w:r>
              <w:rPr>
                <w:sz w:val="24"/>
                <w:szCs w:val="24"/>
              </w:rPr>
              <w:t xml:space="preserve">   </w:t>
            </w:r>
            <w:bookmarkStart w:id="1" w:name="_GoBack"/>
            <w:bookmarkEnd w:id="1"/>
          </w:p>
        </w:tc>
      </w:tr>
      <w:bookmarkEnd w:id="0"/>
    </w:tbl>
    <w:p w:rsidR="001036E8" w:rsidRPr="008B38F7" w:rsidRDefault="001036E8">
      <w:pPr>
        <w:pStyle w:val="GvdeMetni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564208" w:rsidRDefault="00564208">
      <w:pPr>
        <w:tabs>
          <w:tab w:val="left" w:leader="dot" w:pos="8631"/>
        </w:tabs>
        <w:spacing w:before="92"/>
        <w:ind w:left="198"/>
        <w:rPr>
          <w:rFonts w:ascii="Times New Roman" w:hAnsi="Times New Roman" w:cs="Times New Roman"/>
          <w:sz w:val="24"/>
          <w:szCs w:val="24"/>
        </w:rPr>
      </w:pPr>
    </w:p>
    <w:p w:rsidR="001036E8" w:rsidRPr="008B38F7" w:rsidRDefault="00564208" w:rsidP="00564208">
      <w:pPr>
        <w:spacing w:before="92"/>
        <w:ind w:lef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9D2" w:rsidRPr="008B38F7">
        <w:rPr>
          <w:rFonts w:ascii="Times New Roman" w:hAnsi="Times New Roman" w:cs="Times New Roman"/>
          <w:sz w:val="24"/>
          <w:szCs w:val="24"/>
        </w:rPr>
        <w:t>Pandemi</w:t>
      </w:r>
      <w:r w:rsidR="007159D2" w:rsidRPr="008B38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59D2" w:rsidRPr="008B38F7">
        <w:rPr>
          <w:rFonts w:ascii="Times New Roman" w:hAnsi="Times New Roman" w:cs="Times New Roman"/>
          <w:sz w:val="24"/>
          <w:szCs w:val="24"/>
        </w:rPr>
        <w:t>döneminde</w:t>
      </w:r>
      <w:r w:rsidR="008B38F7">
        <w:rPr>
          <w:rFonts w:ascii="Times New Roman" w:hAnsi="Times New Roman" w:cs="Times New Roman"/>
          <w:sz w:val="24"/>
          <w:szCs w:val="24"/>
        </w:rPr>
        <w:t xml:space="preserve"> … </w:t>
      </w:r>
      <w:r w:rsidR="007159D2" w:rsidRPr="008B38F7">
        <w:rPr>
          <w:rFonts w:ascii="Times New Roman" w:hAnsi="Times New Roman" w:cs="Times New Roman"/>
          <w:sz w:val="24"/>
          <w:szCs w:val="24"/>
        </w:rPr>
        <w:t>iş günü</w:t>
      </w:r>
      <w:r w:rsidR="007159D2" w:rsidRPr="008B38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59D2" w:rsidRPr="008B38F7">
        <w:rPr>
          <w:rFonts w:ascii="Times New Roman" w:hAnsi="Times New Roman" w:cs="Times New Roman"/>
          <w:sz w:val="24"/>
          <w:szCs w:val="24"/>
        </w:rPr>
        <w:t>zorunlu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stajımı 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/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/ 20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ve 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/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/ 20</w:t>
      </w:r>
      <w:r w:rsidR="008B38F7">
        <w:rPr>
          <w:rFonts w:ascii="Times New Roman" w:hAnsi="Times New Roman" w:cs="Times New Roman"/>
          <w:sz w:val="24"/>
          <w:szCs w:val="24"/>
        </w:rPr>
        <w:t>…</w:t>
      </w:r>
      <w:r w:rsidR="007159D2" w:rsidRPr="008B38F7">
        <w:rPr>
          <w:rFonts w:ascii="Times New Roman" w:hAnsi="Times New Roman" w:cs="Times New Roman"/>
          <w:sz w:val="24"/>
          <w:szCs w:val="24"/>
        </w:rPr>
        <w:t xml:space="preserve"> tarihleri arasında yüz yüze yapmak istiyorum. </w:t>
      </w:r>
      <w:r w:rsidRPr="008B38F7">
        <w:rPr>
          <w:rFonts w:ascii="Times New Roman" w:hAnsi="Times New Roman" w:cs="Times New Roman"/>
          <w:sz w:val="24"/>
          <w:szCs w:val="24"/>
        </w:rPr>
        <w:t>Yukarıda belirttiğim bilgilerin doğruluğunu beyan ediyor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159D2" w:rsidRPr="008B38F7">
        <w:rPr>
          <w:rFonts w:ascii="Times New Roman" w:hAnsi="Times New Roman" w:cs="Times New Roman"/>
          <w:sz w:val="24"/>
          <w:szCs w:val="24"/>
        </w:rPr>
        <w:t>algından kaynaklı oluşabilecek tüm risklere karşı sorumluluğu kabul ediyorum.</w:t>
      </w:r>
    </w:p>
    <w:p w:rsidR="001036E8" w:rsidRPr="008B38F7" w:rsidRDefault="007159D2">
      <w:pPr>
        <w:spacing w:before="40"/>
        <w:ind w:left="921"/>
        <w:rPr>
          <w:rFonts w:ascii="Times New Roman" w:hAnsi="Times New Roman" w:cs="Times New Roman"/>
          <w:sz w:val="24"/>
          <w:szCs w:val="24"/>
        </w:rPr>
      </w:pPr>
      <w:r w:rsidRPr="008B38F7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AD02F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0082574"/>
      <w:r w:rsidR="00AD02FA" w:rsidRPr="008B38F7">
        <w:rPr>
          <w:rFonts w:ascii="Times New Roman" w:hAnsi="Times New Roman" w:cs="Times New Roman"/>
          <w:sz w:val="24"/>
          <w:szCs w:val="24"/>
        </w:rPr>
        <w:t>… / … / 20</w:t>
      </w:r>
      <w:r w:rsidR="00AD02FA">
        <w:rPr>
          <w:rFonts w:ascii="Times New Roman" w:hAnsi="Times New Roman" w:cs="Times New Roman"/>
          <w:sz w:val="24"/>
          <w:szCs w:val="24"/>
        </w:rPr>
        <w:t>…</w:t>
      </w:r>
      <w:bookmarkEnd w:id="2"/>
    </w:p>
    <w:p w:rsidR="001036E8" w:rsidRPr="008B38F7" w:rsidRDefault="001036E8">
      <w:pPr>
        <w:pStyle w:val="GvdeMetni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036E8" w:rsidRPr="008B38F7" w:rsidRDefault="001036E8">
      <w:pPr>
        <w:pStyle w:val="GvdeMetni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036E8" w:rsidRPr="008B38F7" w:rsidRDefault="007159D2" w:rsidP="00CC4D27">
      <w:pPr>
        <w:spacing w:line="273" w:lineRule="auto"/>
        <w:ind w:left="8446" w:right="60" w:firstLine="194"/>
        <w:rPr>
          <w:rFonts w:ascii="Times New Roman" w:hAnsi="Times New Roman" w:cs="Times New Roman"/>
          <w:sz w:val="24"/>
          <w:szCs w:val="24"/>
        </w:rPr>
      </w:pPr>
      <w:r w:rsidRPr="008B38F7">
        <w:rPr>
          <w:rFonts w:ascii="Times New Roman" w:hAnsi="Times New Roman" w:cs="Times New Roman"/>
          <w:sz w:val="24"/>
          <w:szCs w:val="24"/>
        </w:rPr>
        <w:t>İmza</w:t>
      </w:r>
    </w:p>
    <w:p w:rsidR="001036E8" w:rsidRPr="008B38F7" w:rsidRDefault="001036E8">
      <w:pPr>
        <w:pStyle w:val="GvdeMetni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1036E8" w:rsidRPr="008B38F7" w:rsidRDefault="001036E8">
      <w:pPr>
        <w:pStyle w:val="GvdeMetni"/>
        <w:spacing w:before="10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C4D27" w:rsidRDefault="00CC4D27" w:rsidP="00CC4D27">
      <w:pPr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D27" w:rsidRDefault="00CC4D27" w:rsidP="00CC4D27">
      <w:pPr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6E8" w:rsidRPr="008B38F7" w:rsidRDefault="007159D2" w:rsidP="00CC4D27">
      <w:pPr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F7">
        <w:rPr>
          <w:rFonts w:ascii="Times New Roman" w:hAnsi="Times New Roman" w:cs="Times New Roman"/>
          <w:b/>
          <w:sz w:val="24"/>
          <w:szCs w:val="24"/>
        </w:rPr>
        <w:t>ATATÜRK ÜNİVERSİTESİ STAJ UYGULAMA ESASLARI</w:t>
      </w:r>
    </w:p>
    <w:p w:rsidR="001036E8" w:rsidRPr="007703B4" w:rsidRDefault="007159D2">
      <w:pPr>
        <w:spacing w:before="81"/>
        <w:ind w:left="213"/>
        <w:jc w:val="both"/>
        <w:rPr>
          <w:rFonts w:ascii="Times New Roman" w:hAnsi="Times New Roman" w:cs="Times New Roman"/>
          <w:b/>
          <w:sz w:val="20"/>
          <w:szCs w:val="18"/>
        </w:rPr>
      </w:pPr>
      <w:r w:rsidRPr="007703B4">
        <w:rPr>
          <w:rFonts w:ascii="Times New Roman" w:hAnsi="Times New Roman" w:cs="Times New Roman"/>
          <w:b/>
          <w:sz w:val="20"/>
          <w:szCs w:val="18"/>
        </w:rPr>
        <w:t>Staj zamanı</w:t>
      </w:r>
    </w:p>
    <w:p w:rsidR="001036E8" w:rsidRPr="00CC4D27" w:rsidRDefault="007159D2">
      <w:pPr>
        <w:spacing w:before="80" w:line="259" w:lineRule="auto"/>
        <w:ind w:left="213" w:right="538"/>
        <w:jc w:val="both"/>
        <w:rPr>
          <w:rFonts w:ascii="Times New Roman" w:hAnsi="Times New Roman" w:cs="Times New Roman"/>
          <w:sz w:val="18"/>
          <w:szCs w:val="24"/>
        </w:rPr>
      </w:pPr>
      <w:r w:rsidRPr="00CC4D27">
        <w:rPr>
          <w:rFonts w:ascii="Times New Roman" w:hAnsi="Times New Roman" w:cs="Times New Roman"/>
          <w:b/>
          <w:sz w:val="18"/>
          <w:szCs w:val="24"/>
        </w:rPr>
        <w:t xml:space="preserve">MADDE 7 – (1) </w:t>
      </w:r>
      <w:r w:rsidRPr="00CC4D27">
        <w:rPr>
          <w:rFonts w:ascii="Times New Roman" w:hAnsi="Times New Roman" w:cs="Times New Roman"/>
          <w:sz w:val="18"/>
          <w:szCs w:val="24"/>
        </w:rPr>
        <w:t>Staj yapılabilecek dönemler, eğitim-öğretim ve sınav dönemleri dışındadır. Ancak, ilgili eğitim-öğretim yılında kayıt yaptırdığı dersleri başarı ile tamamlayan öğrenciler, eğitim öğretim ve sınav dönemleri içerisinde de staj yapabilirler. Yaz okuluna devam eden öğrenciler yaz okulu süresince</w:t>
      </w:r>
      <w:r w:rsidRPr="00CC4D27">
        <w:rPr>
          <w:rFonts w:ascii="Times New Roman" w:hAnsi="Times New Roman" w:cs="Times New Roman"/>
          <w:spacing w:val="-7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staj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yapamazlar.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Ancak,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haftada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en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fazla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9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saat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derse</w:t>
      </w:r>
      <w:r w:rsidRPr="00CC4D27">
        <w:rPr>
          <w:rFonts w:ascii="Times New Roman" w:hAnsi="Times New Roman" w:cs="Times New Roman"/>
          <w:spacing w:val="-7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devam</w:t>
      </w:r>
      <w:r w:rsidRPr="00CC4D27">
        <w:rPr>
          <w:rFonts w:ascii="Times New Roman" w:hAnsi="Times New Roman" w:cs="Times New Roman"/>
          <w:spacing w:val="-3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yükümlülüğü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olan</w:t>
      </w:r>
      <w:r w:rsidRPr="00CC4D27">
        <w:rPr>
          <w:rFonts w:ascii="Times New Roman" w:hAnsi="Times New Roman" w:cs="Times New Roman"/>
          <w:spacing w:val="-7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öğrenciler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normal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eğitim-öğretim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dönemi,</w:t>
      </w:r>
      <w:r w:rsidRPr="00CC4D27">
        <w:rPr>
          <w:rFonts w:ascii="Times New Roman" w:hAnsi="Times New Roman" w:cs="Times New Roman"/>
          <w:spacing w:val="-7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bütünleme</w:t>
      </w:r>
      <w:r w:rsidRPr="00CC4D27">
        <w:rPr>
          <w:rFonts w:ascii="Times New Roman" w:hAnsi="Times New Roman" w:cs="Times New Roman"/>
          <w:spacing w:val="-6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veya</w:t>
      </w:r>
      <w:r w:rsidRPr="00CC4D27">
        <w:rPr>
          <w:rFonts w:ascii="Times New Roman" w:hAnsi="Times New Roman" w:cs="Times New Roman"/>
          <w:spacing w:val="-5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yaz okulu süresinde ilgili yönetim kurulunun onay vermesi halinde staj</w:t>
      </w:r>
      <w:r w:rsidRPr="00CC4D27">
        <w:rPr>
          <w:rFonts w:ascii="Times New Roman" w:hAnsi="Times New Roman" w:cs="Times New Roman"/>
          <w:spacing w:val="-10"/>
          <w:sz w:val="18"/>
          <w:szCs w:val="24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</w:rPr>
        <w:t>yapabilirler.</w:t>
      </w:r>
    </w:p>
    <w:p w:rsidR="001036E8" w:rsidRPr="00CC4D27" w:rsidRDefault="001036E8">
      <w:pPr>
        <w:pStyle w:val="GvdeMetni"/>
        <w:rPr>
          <w:rFonts w:ascii="Times New Roman" w:hAnsi="Times New Roman" w:cs="Times New Roman"/>
          <w:b w:val="0"/>
          <w:sz w:val="18"/>
          <w:szCs w:val="24"/>
          <w:u w:val="none"/>
        </w:rPr>
      </w:pPr>
    </w:p>
    <w:p w:rsidR="001036E8" w:rsidRPr="00CC4D27" w:rsidRDefault="001036E8">
      <w:pPr>
        <w:pStyle w:val="GvdeMetni"/>
        <w:spacing w:before="5"/>
        <w:rPr>
          <w:rFonts w:ascii="Times New Roman" w:hAnsi="Times New Roman" w:cs="Times New Roman"/>
          <w:b w:val="0"/>
          <w:sz w:val="18"/>
          <w:szCs w:val="24"/>
          <w:u w:val="none"/>
        </w:rPr>
      </w:pPr>
    </w:p>
    <w:p w:rsidR="001036E8" w:rsidRPr="007703B4" w:rsidRDefault="007159D2">
      <w:pPr>
        <w:ind w:left="213"/>
        <w:rPr>
          <w:rFonts w:ascii="Times New Roman" w:hAnsi="Times New Roman" w:cs="Times New Roman"/>
          <w:b/>
          <w:sz w:val="18"/>
          <w:szCs w:val="24"/>
        </w:rPr>
      </w:pPr>
      <w:r w:rsidRPr="00CC4D27">
        <w:rPr>
          <w:rFonts w:ascii="Times New Roman" w:hAnsi="Times New Roman" w:cs="Times New Roman"/>
          <w:spacing w:val="-60"/>
          <w:sz w:val="18"/>
          <w:szCs w:val="24"/>
          <w:u w:val="single"/>
        </w:rPr>
        <w:t xml:space="preserve"> </w:t>
      </w:r>
      <w:r w:rsidRPr="007703B4">
        <w:rPr>
          <w:rFonts w:ascii="Times New Roman" w:hAnsi="Times New Roman" w:cs="Times New Roman"/>
          <w:b/>
          <w:sz w:val="18"/>
          <w:szCs w:val="24"/>
        </w:rPr>
        <w:t>ÖNEMLİ NOTLAR</w:t>
      </w:r>
    </w:p>
    <w:p w:rsidR="007703B4" w:rsidRDefault="007159D2" w:rsidP="007703B4">
      <w:pPr>
        <w:pStyle w:val="ListeParagraf"/>
        <w:numPr>
          <w:ilvl w:val="0"/>
          <w:numId w:val="2"/>
        </w:numPr>
        <w:spacing w:before="22"/>
        <w:ind w:left="567"/>
        <w:jc w:val="both"/>
        <w:rPr>
          <w:rFonts w:ascii="Times New Roman" w:hAnsi="Times New Roman" w:cs="Times New Roman"/>
          <w:sz w:val="18"/>
          <w:szCs w:val="24"/>
          <w:u w:val="none"/>
        </w:rPr>
      </w:pPr>
      <w:r w:rsidRPr="00CC4D27">
        <w:rPr>
          <w:rFonts w:ascii="Times New Roman" w:hAnsi="Times New Roman" w:cs="Times New Roman"/>
          <w:sz w:val="18"/>
          <w:szCs w:val="24"/>
          <w:u w:val="none"/>
        </w:rPr>
        <w:t>Üniversitemiz Senatosunun 25.09.2020 tarih ve 24 sayılı oturumunda alınan 126 sayılı kararı</w:t>
      </w:r>
      <w:r w:rsidRPr="00CC4D27">
        <w:rPr>
          <w:rFonts w:ascii="Times New Roman" w:hAnsi="Times New Roman" w:cs="Times New Roman"/>
          <w:spacing w:val="32"/>
          <w:sz w:val="18"/>
          <w:szCs w:val="24"/>
          <w:u w:val="none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  <w:u w:val="none"/>
        </w:rPr>
        <w:t>gereği</w:t>
      </w:r>
      <w:r w:rsidR="00CC4D27" w:rsidRPr="00CC4D27">
        <w:rPr>
          <w:rFonts w:ascii="Times New Roman" w:hAnsi="Times New Roman" w:cs="Times New Roman"/>
          <w:sz w:val="18"/>
          <w:szCs w:val="24"/>
          <w:u w:val="none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  <w:u w:val="none"/>
        </w:rPr>
        <w:t xml:space="preserve">yüz yüze staj yapılabilmesi için öğrencinin staj yapacağı kurumdan COVID-19 a karşı gereken </w:t>
      </w:r>
      <w:proofErr w:type="gramStart"/>
      <w:r w:rsidRPr="00CC4D27">
        <w:rPr>
          <w:rFonts w:ascii="Times New Roman" w:hAnsi="Times New Roman" w:cs="Times New Roman"/>
          <w:sz w:val="18"/>
          <w:szCs w:val="24"/>
          <w:u w:val="none"/>
        </w:rPr>
        <w:t>tüm</w:t>
      </w:r>
      <w:r w:rsidR="00CC4D27">
        <w:rPr>
          <w:rFonts w:ascii="Times New Roman" w:hAnsi="Times New Roman" w:cs="Times New Roman"/>
          <w:sz w:val="18"/>
          <w:szCs w:val="24"/>
          <w:u w:val="none"/>
        </w:rPr>
        <w:t xml:space="preserve"> </w:t>
      </w:r>
      <w:r w:rsidRPr="00CC4D27">
        <w:rPr>
          <w:rFonts w:ascii="Times New Roman" w:hAnsi="Times New Roman" w:cs="Times New Roman"/>
          <w:spacing w:val="-56"/>
          <w:sz w:val="18"/>
          <w:szCs w:val="24"/>
          <w:u w:val="none"/>
        </w:rPr>
        <w:t xml:space="preserve"> </w:t>
      </w:r>
      <w:r w:rsidRPr="00CC4D27">
        <w:rPr>
          <w:rFonts w:ascii="Times New Roman" w:hAnsi="Times New Roman" w:cs="Times New Roman"/>
          <w:sz w:val="18"/>
          <w:szCs w:val="24"/>
          <w:u w:val="none"/>
        </w:rPr>
        <w:t>tedbirlerin</w:t>
      </w:r>
      <w:proofErr w:type="gramEnd"/>
      <w:r w:rsidRPr="00CC4D27">
        <w:rPr>
          <w:rFonts w:ascii="Times New Roman" w:hAnsi="Times New Roman" w:cs="Times New Roman"/>
          <w:sz w:val="18"/>
          <w:szCs w:val="24"/>
          <w:u w:val="none"/>
        </w:rPr>
        <w:t xml:space="preserve"> alındığına dair belgeyi ibraz etmesi gerekmektedir.</w:t>
      </w:r>
    </w:p>
    <w:p w:rsidR="001036E8" w:rsidRPr="007703B4" w:rsidRDefault="007159D2" w:rsidP="007703B4">
      <w:pPr>
        <w:pStyle w:val="ListeParagraf"/>
        <w:numPr>
          <w:ilvl w:val="0"/>
          <w:numId w:val="2"/>
        </w:numPr>
        <w:spacing w:before="22"/>
        <w:ind w:left="567"/>
        <w:jc w:val="both"/>
        <w:rPr>
          <w:rFonts w:ascii="Times New Roman" w:hAnsi="Times New Roman" w:cs="Times New Roman"/>
          <w:sz w:val="18"/>
          <w:szCs w:val="24"/>
          <w:u w:val="none"/>
        </w:rPr>
      </w:pPr>
      <w:r w:rsidRPr="007703B4">
        <w:rPr>
          <w:rFonts w:ascii="Times New Roman" w:hAnsi="Times New Roman" w:cs="Times New Roman"/>
          <w:sz w:val="18"/>
          <w:szCs w:val="24"/>
          <w:u w:val="none"/>
        </w:rPr>
        <w:t>Bu belge doldurulup imzalandıktan sonra işyerinden COVID-</w:t>
      </w:r>
      <w:proofErr w:type="gramStart"/>
      <w:r w:rsidRPr="007703B4">
        <w:rPr>
          <w:rFonts w:ascii="Times New Roman" w:hAnsi="Times New Roman" w:cs="Times New Roman"/>
          <w:sz w:val="18"/>
          <w:szCs w:val="24"/>
          <w:u w:val="none"/>
        </w:rPr>
        <w:t>19 a</w:t>
      </w:r>
      <w:proofErr w:type="gramEnd"/>
      <w:r w:rsidRPr="007703B4">
        <w:rPr>
          <w:rFonts w:ascii="Times New Roman" w:hAnsi="Times New Roman" w:cs="Times New Roman"/>
          <w:sz w:val="18"/>
          <w:szCs w:val="24"/>
          <w:u w:val="none"/>
        </w:rPr>
        <w:t xml:space="preserve"> karşı gereken tüm tedbirlerin alındığına dair onaylı belge ve</w:t>
      </w:r>
      <w:r w:rsidR="007703B4" w:rsidRPr="007703B4">
        <w:rPr>
          <w:rFonts w:ascii="Times New Roman" w:hAnsi="Times New Roman" w:cs="Times New Roman"/>
          <w:sz w:val="18"/>
          <w:szCs w:val="24"/>
          <w:u w:val="none"/>
        </w:rPr>
        <w:t xml:space="preserve"> </w:t>
      </w:r>
      <w:proofErr w:type="spellStart"/>
      <w:r w:rsidRPr="007703B4">
        <w:rPr>
          <w:rFonts w:ascii="Times New Roman" w:hAnsi="Times New Roman" w:cs="Times New Roman"/>
          <w:sz w:val="18"/>
          <w:szCs w:val="24"/>
          <w:u w:val="none"/>
        </w:rPr>
        <w:t>OBS’den</w:t>
      </w:r>
      <w:proofErr w:type="spellEnd"/>
      <w:r w:rsidRPr="007703B4">
        <w:rPr>
          <w:rFonts w:ascii="Times New Roman" w:hAnsi="Times New Roman" w:cs="Times New Roman"/>
          <w:sz w:val="18"/>
          <w:szCs w:val="24"/>
          <w:u w:val="none"/>
        </w:rPr>
        <w:t xml:space="preserve"> alınacak zorunlu sta</w:t>
      </w:r>
      <w:r w:rsidR="00E2228B" w:rsidRPr="007703B4">
        <w:rPr>
          <w:rFonts w:ascii="Times New Roman" w:hAnsi="Times New Roman" w:cs="Times New Roman"/>
          <w:sz w:val="18"/>
          <w:szCs w:val="24"/>
          <w:u w:val="none"/>
        </w:rPr>
        <w:t>j formu ile birlikte e-posta (ispirhpmyo</w:t>
      </w:r>
      <w:r w:rsidRPr="007703B4">
        <w:rPr>
          <w:rFonts w:ascii="Times New Roman" w:hAnsi="Times New Roman" w:cs="Times New Roman"/>
          <w:sz w:val="18"/>
          <w:szCs w:val="24"/>
          <w:u w:val="none"/>
        </w:rPr>
        <w:t>@atauni.edu.tr), faks, kargo ya da posta yoluyla ilgili</w:t>
      </w:r>
      <w:r w:rsidR="007703B4" w:rsidRPr="007703B4">
        <w:rPr>
          <w:rFonts w:ascii="Times New Roman" w:hAnsi="Times New Roman" w:cs="Times New Roman"/>
          <w:sz w:val="18"/>
          <w:szCs w:val="24"/>
          <w:u w:val="none"/>
        </w:rPr>
        <w:t xml:space="preserve"> </w:t>
      </w:r>
      <w:r w:rsidRPr="007703B4">
        <w:rPr>
          <w:rFonts w:ascii="Times New Roman" w:hAnsi="Times New Roman" w:cs="Times New Roman"/>
          <w:sz w:val="18"/>
          <w:szCs w:val="24"/>
          <w:u w:val="none"/>
        </w:rPr>
        <w:t>bölüm sekreterliğine iletilecektir. Bölüm sekreterliğine dilekçesi ulaşmayan öğrencilerin staj uygulaması</w:t>
      </w:r>
      <w:r w:rsidRPr="007703B4">
        <w:rPr>
          <w:rFonts w:ascii="Times New Roman" w:hAnsi="Times New Roman" w:cs="Times New Roman"/>
          <w:spacing w:val="-16"/>
          <w:sz w:val="18"/>
          <w:szCs w:val="24"/>
          <w:u w:val="none"/>
        </w:rPr>
        <w:t xml:space="preserve"> </w:t>
      </w:r>
      <w:r w:rsidRPr="007703B4">
        <w:rPr>
          <w:rFonts w:ascii="Times New Roman" w:hAnsi="Times New Roman" w:cs="Times New Roman"/>
          <w:sz w:val="18"/>
          <w:szCs w:val="24"/>
          <w:u w:val="none"/>
        </w:rPr>
        <w:t>başlatılmayacaktır</w:t>
      </w:r>
      <w:r w:rsidR="007703B4" w:rsidRPr="007703B4">
        <w:rPr>
          <w:rFonts w:ascii="Times New Roman" w:hAnsi="Times New Roman" w:cs="Times New Roman"/>
          <w:sz w:val="18"/>
          <w:szCs w:val="24"/>
          <w:u w:val="none"/>
        </w:rPr>
        <w:t>.</w:t>
      </w:r>
    </w:p>
    <w:sectPr w:rsidR="001036E8" w:rsidRPr="007703B4">
      <w:type w:val="continuous"/>
      <w:pgSz w:w="11910" w:h="16840"/>
      <w:pgMar w:top="144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1B3B"/>
    <w:multiLevelType w:val="hybridMultilevel"/>
    <w:tmpl w:val="B86CB86A"/>
    <w:lvl w:ilvl="0" w:tplc="041F000F">
      <w:start w:val="1"/>
      <w:numFmt w:val="decimal"/>
      <w:lvlText w:val="%1."/>
      <w:lvlJc w:val="left"/>
      <w:pPr>
        <w:ind w:left="1653" w:hanging="360"/>
      </w:pPr>
    </w:lvl>
    <w:lvl w:ilvl="1" w:tplc="041F0019" w:tentative="1">
      <w:start w:val="1"/>
      <w:numFmt w:val="lowerLetter"/>
      <w:lvlText w:val="%2."/>
      <w:lvlJc w:val="left"/>
      <w:pPr>
        <w:ind w:left="2373" w:hanging="360"/>
      </w:pPr>
    </w:lvl>
    <w:lvl w:ilvl="2" w:tplc="041F001B" w:tentative="1">
      <w:start w:val="1"/>
      <w:numFmt w:val="lowerRoman"/>
      <w:lvlText w:val="%3."/>
      <w:lvlJc w:val="right"/>
      <w:pPr>
        <w:ind w:left="3093" w:hanging="180"/>
      </w:pPr>
    </w:lvl>
    <w:lvl w:ilvl="3" w:tplc="041F000F" w:tentative="1">
      <w:start w:val="1"/>
      <w:numFmt w:val="decimal"/>
      <w:lvlText w:val="%4."/>
      <w:lvlJc w:val="left"/>
      <w:pPr>
        <w:ind w:left="3813" w:hanging="360"/>
      </w:pPr>
    </w:lvl>
    <w:lvl w:ilvl="4" w:tplc="041F0019" w:tentative="1">
      <w:start w:val="1"/>
      <w:numFmt w:val="lowerLetter"/>
      <w:lvlText w:val="%5."/>
      <w:lvlJc w:val="left"/>
      <w:pPr>
        <w:ind w:left="4533" w:hanging="360"/>
      </w:pPr>
    </w:lvl>
    <w:lvl w:ilvl="5" w:tplc="041F001B" w:tentative="1">
      <w:start w:val="1"/>
      <w:numFmt w:val="lowerRoman"/>
      <w:lvlText w:val="%6."/>
      <w:lvlJc w:val="right"/>
      <w:pPr>
        <w:ind w:left="5253" w:hanging="180"/>
      </w:pPr>
    </w:lvl>
    <w:lvl w:ilvl="6" w:tplc="041F000F" w:tentative="1">
      <w:start w:val="1"/>
      <w:numFmt w:val="decimal"/>
      <w:lvlText w:val="%7."/>
      <w:lvlJc w:val="left"/>
      <w:pPr>
        <w:ind w:left="5973" w:hanging="360"/>
      </w:pPr>
    </w:lvl>
    <w:lvl w:ilvl="7" w:tplc="041F0019" w:tentative="1">
      <w:start w:val="1"/>
      <w:numFmt w:val="lowerLetter"/>
      <w:lvlText w:val="%8."/>
      <w:lvlJc w:val="left"/>
      <w:pPr>
        <w:ind w:left="6693" w:hanging="360"/>
      </w:pPr>
    </w:lvl>
    <w:lvl w:ilvl="8" w:tplc="041F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 w15:restartNumberingAfterBreak="0">
    <w:nsid w:val="58E05C5A"/>
    <w:multiLevelType w:val="hybridMultilevel"/>
    <w:tmpl w:val="941ECE0C"/>
    <w:lvl w:ilvl="0" w:tplc="61346C26">
      <w:start w:val="1"/>
      <w:numFmt w:val="decimal"/>
      <w:lvlText w:val="%1)"/>
      <w:lvlJc w:val="left"/>
      <w:pPr>
        <w:ind w:left="933" w:hanging="360"/>
        <w:jc w:val="lef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tr-TR" w:eastAsia="en-US" w:bidi="ar-SA"/>
      </w:rPr>
    </w:lvl>
    <w:lvl w:ilvl="1" w:tplc="8152C046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CF628E78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3" w:tplc="0F8E1496">
      <w:numFmt w:val="bullet"/>
      <w:lvlText w:val="•"/>
      <w:lvlJc w:val="left"/>
      <w:pPr>
        <w:ind w:left="3821" w:hanging="360"/>
      </w:pPr>
      <w:rPr>
        <w:rFonts w:hint="default"/>
        <w:lang w:val="tr-TR" w:eastAsia="en-US" w:bidi="ar-SA"/>
      </w:rPr>
    </w:lvl>
    <w:lvl w:ilvl="4" w:tplc="0F78EC66">
      <w:numFmt w:val="bullet"/>
      <w:lvlText w:val="•"/>
      <w:lvlJc w:val="left"/>
      <w:pPr>
        <w:ind w:left="4781" w:hanging="360"/>
      </w:pPr>
      <w:rPr>
        <w:rFonts w:hint="default"/>
        <w:lang w:val="tr-TR" w:eastAsia="en-US" w:bidi="ar-SA"/>
      </w:rPr>
    </w:lvl>
    <w:lvl w:ilvl="5" w:tplc="B40CCCBE">
      <w:numFmt w:val="bullet"/>
      <w:lvlText w:val="•"/>
      <w:lvlJc w:val="left"/>
      <w:pPr>
        <w:ind w:left="5742" w:hanging="360"/>
      </w:pPr>
      <w:rPr>
        <w:rFonts w:hint="default"/>
        <w:lang w:val="tr-TR" w:eastAsia="en-US" w:bidi="ar-SA"/>
      </w:rPr>
    </w:lvl>
    <w:lvl w:ilvl="6" w:tplc="18AA859C">
      <w:numFmt w:val="bullet"/>
      <w:lvlText w:val="•"/>
      <w:lvlJc w:val="left"/>
      <w:pPr>
        <w:ind w:left="6702" w:hanging="360"/>
      </w:pPr>
      <w:rPr>
        <w:rFonts w:hint="default"/>
        <w:lang w:val="tr-TR" w:eastAsia="en-US" w:bidi="ar-SA"/>
      </w:rPr>
    </w:lvl>
    <w:lvl w:ilvl="7" w:tplc="4CA838EA">
      <w:numFmt w:val="bullet"/>
      <w:lvlText w:val="•"/>
      <w:lvlJc w:val="left"/>
      <w:pPr>
        <w:ind w:left="7662" w:hanging="360"/>
      </w:pPr>
      <w:rPr>
        <w:rFonts w:hint="default"/>
        <w:lang w:val="tr-TR" w:eastAsia="en-US" w:bidi="ar-SA"/>
      </w:rPr>
    </w:lvl>
    <w:lvl w:ilvl="8" w:tplc="F820AB68">
      <w:numFmt w:val="bullet"/>
      <w:lvlText w:val="•"/>
      <w:lvlJc w:val="left"/>
      <w:pPr>
        <w:ind w:left="862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E8"/>
    <w:rsid w:val="001036E8"/>
    <w:rsid w:val="0024573B"/>
    <w:rsid w:val="00564208"/>
    <w:rsid w:val="00625E7A"/>
    <w:rsid w:val="007159D2"/>
    <w:rsid w:val="007703B4"/>
    <w:rsid w:val="007B365B"/>
    <w:rsid w:val="007E04BC"/>
    <w:rsid w:val="008B38F7"/>
    <w:rsid w:val="008C2EC5"/>
    <w:rsid w:val="00AD02FA"/>
    <w:rsid w:val="00CC4D27"/>
    <w:rsid w:val="00E2228B"/>
    <w:rsid w:val="00EB3B54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51B"/>
  <w15:docId w15:val="{BE3BB508-6091-4C80-9A5D-9259C42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u w:val="single" w:color="000000"/>
    </w:rPr>
  </w:style>
  <w:style w:type="paragraph" w:styleId="KonuBal">
    <w:name w:val="Title"/>
    <w:basedOn w:val="Normal"/>
    <w:uiPriority w:val="1"/>
    <w:qFormat/>
    <w:pPr>
      <w:spacing w:before="104"/>
      <w:ind w:left="2409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21"/>
      <w:ind w:left="933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HARORLI</cp:lastModifiedBy>
  <cp:revision>3</cp:revision>
  <dcterms:created xsi:type="dcterms:W3CDTF">2021-04-23T11:55:00Z</dcterms:created>
  <dcterms:modified xsi:type="dcterms:W3CDTF">2021-04-23T12:07:00Z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