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4C2E32" w14:textId="77777777" w:rsidR="00415B02" w:rsidRPr="00F55DA1" w:rsidRDefault="00415B02" w:rsidP="00F55DA1">
      <w:pPr>
        <w:spacing w:after="0" w:line="240" w:lineRule="atLeast"/>
        <w:jc w:val="center"/>
        <w:textAlignment w:val="baseline"/>
        <w:rPr>
          <w:rFonts w:ascii="Trebuchet MS" w:eastAsia="Times New Roman" w:hAnsi="Trebuchet MS" w:cs="Times New Roman"/>
          <w:b/>
          <w:color w:val="FF0000"/>
          <w:sz w:val="33"/>
          <w:szCs w:val="33"/>
          <w:lang w:eastAsia="tr-TR"/>
        </w:rPr>
      </w:pPr>
      <w:r w:rsidRPr="00F55DA1">
        <w:rPr>
          <w:rFonts w:ascii="Trebuchet MS" w:eastAsia="Times New Roman" w:hAnsi="Trebuchet MS" w:cs="Times New Roman"/>
          <w:b/>
          <w:color w:val="FF0000"/>
          <w:sz w:val="33"/>
          <w:szCs w:val="33"/>
          <w:lang w:eastAsia="tr-TR"/>
        </w:rPr>
        <w:t xml:space="preserve">İzmir’de </w:t>
      </w:r>
      <w:r w:rsidR="00F55DA1" w:rsidRPr="00F55DA1">
        <w:rPr>
          <w:rFonts w:ascii="Trebuchet MS" w:eastAsia="Times New Roman" w:hAnsi="Trebuchet MS" w:cs="Times New Roman"/>
          <w:b/>
          <w:color w:val="FF0000"/>
          <w:sz w:val="33"/>
          <w:szCs w:val="33"/>
          <w:lang w:eastAsia="tr-TR"/>
        </w:rPr>
        <w:t xml:space="preserve">Düzenlenen 3. </w:t>
      </w:r>
      <w:r w:rsidRPr="00F55DA1">
        <w:rPr>
          <w:rFonts w:ascii="Trebuchet MS" w:eastAsia="Times New Roman" w:hAnsi="Trebuchet MS" w:cs="Times New Roman"/>
          <w:b/>
          <w:color w:val="FF0000"/>
          <w:sz w:val="33"/>
          <w:szCs w:val="33"/>
          <w:lang w:eastAsia="tr-TR"/>
        </w:rPr>
        <w:t xml:space="preserve">Ulusal Pediatri Hemşireliği Kongresi’ne Atatürk Üniversitesi Sağlık Bilimleri Fakültesi </w:t>
      </w:r>
      <w:r w:rsidR="00F55DA1" w:rsidRPr="00F55DA1">
        <w:rPr>
          <w:rFonts w:ascii="Trebuchet MS" w:eastAsia="Times New Roman" w:hAnsi="Trebuchet MS" w:cs="Times New Roman"/>
          <w:b/>
          <w:color w:val="FF0000"/>
          <w:sz w:val="33"/>
          <w:szCs w:val="33"/>
          <w:lang w:eastAsia="tr-TR"/>
        </w:rPr>
        <w:t>Öğretim Üyeleri, Yüksek Lisans Ve Doktora Öğrencileri İle Birlikte Geniş Bir Ekiple Katıldı</w:t>
      </w:r>
    </w:p>
    <w:p w14:paraId="679505C2" w14:textId="77777777" w:rsidR="003066FF" w:rsidRDefault="00415B02" w:rsidP="00F55DA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5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İzmir’de düzenlenen 3. Ulusal Pediatri Hemşireliği Kongresi’ne Atatürk Üniversitesi Sağlık Bilimleri Fakültesi öğretim üyeleri, yüksek lisans ve doktora öğrencileri ile birlikte geniş bir ekiple katılmış olup, “Astımlı Çocuk ve </w:t>
      </w:r>
      <w:proofErr w:type="spellStart"/>
      <w:r w:rsidRPr="00F55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Adölesanlara</w:t>
      </w:r>
      <w:proofErr w:type="spellEnd"/>
      <w:r w:rsidRPr="00F55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Verilen Eğitimin Öz Etkililik ile Hastalığın Seyrine Etkisi” isimli çalışmalarıyla Atatürk Üniversitesi Sağlık Bilimleri Fakültesi Çocuk Sağlığı ve Hastalıkları Hemşireliği Dalında görevli</w:t>
      </w:r>
      <w:r w:rsidRPr="00F55DA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55DA1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Doç. Dr. Ayda Çelebioğlu ve Ümran ÇEVİK</w:t>
      </w:r>
      <w:r w:rsidRPr="00F55DA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55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sözel bildiri alanında üçüncülük, “Çocuk Hemşirelerinin Ameliyat Sonrası Ağrıyı Azaltmada Kullandıkları İlaç Dışı Yöntemlerin Belirlenmesi” isimli çalışmalarıyla </w:t>
      </w:r>
      <w:proofErr w:type="spellStart"/>
      <w:r w:rsidRPr="00F55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katılan</w:t>
      </w:r>
      <w:r w:rsidRPr="00F55DA1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Doç</w:t>
      </w:r>
      <w:proofErr w:type="spellEnd"/>
      <w:r w:rsidRPr="00F55DA1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Dr. Ayda Çelebioğlu, Yrd. Doç. Dr. Sibel KÜÇÜKOĞLU</w:t>
      </w:r>
      <w:r w:rsidRPr="00F55DA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55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ve</w:t>
      </w:r>
      <w:r w:rsidRPr="00F55DA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F55DA1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Hemş</w:t>
      </w:r>
      <w:proofErr w:type="spellEnd"/>
      <w:r w:rsidRPr="00F55DA1">
        <w:rPr>
          <w:rStyle w:val="Strong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Emel ODABAŞOĞLU</w:t>
      </w:r>
      <w:r w:rsidRPr="00F55DA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55D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poster bildiri alanında birincilik ödülü almıştır.</w:t>
      </w:r>
    </w:p>
    <w:p w14:paraId="5B0ADC42" w14:textId="77777777" w:rsidR="00F55DA1" w:rsidRDefault="00F55DA1" w:rsidP="00F55D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92A99ED" wp14:editId="625FE84C">
            <wp:extent cx="4864320" cy="51133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73" cy="51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C8B0" w14:textId="77777777" w:rsidR="00F55DA1" w:rsidRDefault="00F55DA1" w:rsidP="00F55DA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45F853A" wp14:editId="2F86BED7">
            <wp:extent cx="5030093" cy="37616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56" cy="37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0FD350" w14:textId="77777777" w:rsidR="00F55DA1" w:rsidRPr="00F55DA1" w:rsidRDefault="00F55DA1" w:rsidP="00F55D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F53FD7E" wp14:editId="3430BE3D">
            <wp:extent cx="5030093" cy="3761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93" cy="37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DA1" w:rsidRPr="00F55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B02"/>
    <w:rsid w:val="003066FF"/>
    <w:rsid w:val="00415B02"/>
    <w:rsid w:val="00F5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C22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15B02"/>
  </w:style>
  <w:style w:type="character" w:styleId="Strong">
    <w:name w:val="Strong"/>
    <w:basedOn w:val="DefaultParagraphFont"/>
    <w:uiPriority w:val="22"/>
    <w:qFormat/>
    <w:rsid w:val="00415B0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DA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D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15B02"/>
  </w:style>
  <w:style w:type="character" w:styleId="Strong">
    <w:name w:val="Strong"/>
    <w:basedOn w:val="DefaultParagraphFont"/>
    <w:uiPriority w:val="22"/>
    <w:qFormat/>
    <w:rsid w:val="00415B0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DA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D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2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834</Characters>
  <Application>Microsoft Macintosh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Merve BAGDIGEN</cp:lastModifiedBy>
  <cp:revision>2</cp:revision>
  <dcterms:created xsi:type="dcterms:W3CDTF">2015-10-24T11:17:00Z</dcterms:created>
  <dcterms:modified xsi:type="dcterms:W3CDTF">2015-11-25T11:50:00Z</dcterms:modified>
</cp:coreProperties>
</file>