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DA" w:rsidRPr="000F61DA" w:rsidRDefault="000F61DA" w:rsidP="000F61DA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</w:pPr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Değerli Araştırmacılarımız,</w:t>
      </w:r>
    </w:p>
    <w:p w:rsidR="000F61DA" w:rsidRPr="000F61DA" w:rsidRDefault="000F61DA" w:rsidP="000F61DA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</w:pPr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TÜBİTAK ULAKBİM TR Dizin ve Akademik Dergiler tarafından, 23, 24, 25 ve 30 Haziran 2020 tarihlerinde çevrimiçi olarak 4 ayrı tema ile “</w:t>
      </w:r>
      <w:r w:rsidRPr="000F61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tr-TR"/>
        </w:rPr>
        <w:t>Bilimsel Yayıncılık Seminerleri</w:t>
      </w:r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” gerçekleştirilecektir.</w:t>
      </w:r>
    </w:p>
    <w:p w:rsidR="000F61DA" w:rsidRPr="000F61DA" w:rsidRDefault="000F61DA" w:rsidP="000F6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</w:pPr>
      <w:r w:rsidRPr="000F61DA">
        <w:rPr>
          <w:rFonts w:ascii="Lucida Sans Unicode" w:eastAsia="Times New Roman" w:hAnsi="Lucida Sans Unicode" w:cs="Lucida Sans Unicode"/>
          <w:color w:val="336699"/>
          <w:sz w:val="21"/>
          <w:szCs w:val="21"/>
          <w:lang w:eastAsia="tr-TR"/>
        </w:rPr>
        <w:t>23 Haziran 2020</w:t>
      </w:r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 </w:t>
      </w:r>
      <w:proofErr w:type="gramStart"/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14:00</w:t>
      </w:r>
      <w:proofErr w:type="gramEnd"/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-16:00 - YAZARLIK</w:t>
      </w:r>
    </w:p>
    <w:p w:rsidR="000F61DA" w:rsidRPr="000F61DA" w:rsidRDefault="000F61DA" w:rsidP="000F6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</w:pPr>
      <w:r w:rsidRPr="000F61DA">
        <w:rPr>
          <w:rFonts w:ascii="Lucida Sans Unicode" w:eastAsia="Times New Roman" w:hAnsi="Lucida Sans Unicode" w:cs="Lucida Sans Unicode"/>
          <w:color w:val="336699"/>
          <w:sz w:val="21"/>
          <w:szCs w:val="21"/>
          <w:lang w:eastAsia="tr-TR"/>
        </w:rPr>
        <w:t>24 Haziran 2020</w:t>
      </w:r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 </w:t>
      </w:r>
      <w:proofErr w:type="gramStart"/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14:00</w:t>
      </w:r>
      <w:proofErr w:type="gramEnd"/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-16:00 - HAKEMLİK</w:t>
      </w:r>
    </w:p>
    <w:p w:rsidR="000F61DA" w:rsidRPr="000F61DA" w:rsidRDefault="000F61DA" w:rsidP="000F6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</w:pPr>
      <w:r w:rsidRPr="000F61DA">
        <w:rPr>
          <w:rFonts w:ascii="Lucida Sans Unicode" w:eastAsia="Times New Roman" w:hAnsi="Lucida Sans Unicode" w:cs="Lucida Sans Unicode"/>
          <w:color w:val="336699"/>
          <w:sz w:val="21"/>
          <w:szCs w:val="21"/>
          <w:lang w:eastAsia="tr-TR"/>
        </w:rPr>
        <w:t>25 Haziran 2020</w:t>
      </w:r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 </w:t>
      </w:r>
      <w:proofErr w:type="gramStart"/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14:00</w:t>
      </w:r>
      <w:proofErr w:type="gramEnd"/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-16:30 - EDİTÖRLÜK</w:t>
      </w:r>
    </w:p>
    <w:p w:rsidR="000F61DA" w:rsidRPr="000F61DA" w:rsidRDefault="000F61DA" w:rsidP="000F6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</w:pPr>
      <w:r w:rsidRPr="000F61DA">
        <w:rPr>
          <w:rFonts w:ascii="Lucida Sans Unicode" w:eastAsia="Times New Roman" w:hAnsi="Lucida Sans Unicode" w:cs="Lucida Sans Unicode"/>
          <w:color w:val="336699"/>
          <w:sz w:val="21"/>
          <w:szCs w:val="21"/>
          <w:lang w:eastAsia="tr-TR"/>
        </w:rPr>
        <w:t>30 Haziran 2020</w:t>
      </w:r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 </w:t>
      </w:r>
      <w:proofErr w:type="gramStart"/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14:00</w:t>
      </w:r>
      <w:proofErr w:type="gramEnd"/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-16:30 - ARAŞTIRMA ve YAYIN ETİĞİ</w:t>
      </w:r>
    </w:p>
    <w:p w:rsidR="000F61DA" w:rsidRPr="000F61DA" w:rsidRDefault="000F61DA" w:rsidP="000F61DA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</w:pPr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 </w:t>
      </w:r>
      <w:bookmarkStart w:id="0" w:name="_GoBack"/>
      <w:bookmarkEnd w:id="0"/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Etkinlikler </w:t>
      </w:r>
      <w:hyperlink r:id="rId8" w:tgtFrame="_blank" w:history="1">
        <w:r w:rsidRPr="000F61DA">
          <w:rPr>
            <w:rFonts w:ascii="Lucida Sans Unicode" w:eastAsia="Times New Roman" w:hAnsi="Lucida Sans Unicode" w:cs="Lucida Sans Unicode"/>
            <w:color w:val="336699"/>
            <w:sz w:val="21"/>
            <w:szCs w:val="21"/>
            <w:lang w:eastAsia="tr-TR"/>
          </w:rPr>
          <w:t>TÜBİTAK ULAKBİM TV</w:t>
        </w:r>
      </w:hyperlink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 xml:space="preserve"> kurumsal </w:t>
      </w:r>
      <w:proofErr w:type="spellStart"/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YouTube</w:t>
      </w:r>
      <w:proofErr w:type="spellEnd"/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 xml:space="preserve"> kanalı üzerinden canlı olarak yayımlanacaktır. Kaydedilecek etkinlikler TÜBİTAK ULAKBİM TV </w:t>
      </w:r>
      <w:proofErr w:type="spellStart"/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YouTube</w:t>
      </w:r>
      <w:proofErr w:type="spellEnd"/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 xml:space="preserve"> kanalından daha sonra da izlenebilecektir.</w:t>
      </w:r>
    </w:p>
    <w:p w:rsidR="000F61DA" w:rsidRPr="000F61DA" w:rsidRDefault="000F61DA" w:rsidP="000F61DA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</w:pPr>
      <w:proofErr w:type="spellStart"/>
      <w:r w:rsidRPr="000F61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tr-TR"/>
        </w:rPr>
        <w:t>YouTube</w:t>
      </w:r>
      <w:proofErr w:type="spellEnd"/>
      <w:r w:rsidRPr="000F61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tr-TR"/>
        </w:rPr>
        <w:t xml:space="preserve"> Canlı Yayın Linki:</w:t>
      </w:r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 </w:t>
      </w:r>
      <w:hyperlink r:id="rId9" w:tgtFrame="_blank" w:history="1">
        <w:r w:rsidRPr="000F61DA">
          <w:rPr>
            <w:rFonts w:ascii="Lucida Sans Unicode" w:eastAsia="Times New Roman" w:hAnsi="Lucida Sans Unicode" w:cs="Lucida Sans Unicode"/>
            <w:color w:val="336699"/>
            <w:sz w:val="21"/>
            <w:szCs w:val="21"/>
            <w:lang w:eastAsia="tr-TR"/>
          </w:rPr>
          <w:t>https://www.youtube.com/c/tubitakulakbimtv</w:t>
        </w:r>
      </w:hyperlink>
    </w:p>
    <w:p w:rsidR="000F61DA" w:rsidRPr="000F61DA" w:rsidRDefault="000F61DA" w:rsidP="000F61DA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</w:pPr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Etkinlik programları </w:t>
      </w:r>
      <w:hyperlink r:id="rId10" w:tgtFrame="_blank" w:history="1">
        <w:r w:rsidRPr="000F61DA">
          <w:rPr>
            <w:rFonts w:ascii="Lucida Sans Unicode" w:eastAsia="Times New Roman" w:hAnsi="Lucida Sans Unicode" w:cs="Lucida Sans Unicode"/>
            <w:color w:val="336699"/>
            <w:sz w:val="21"/>
            <w:szCs w:val="21"/>
            <w:lang w:eastAsia="tr-TR"/>
          </w:rPr>
          <w:t>https://cabim.ulakbim.gov.tr/tubitak-ulakbim-tr-dizin-ve-akademik-dergiler-bilimsel-yayincilik-seminerleri/</w:t>
        </w:r>
      </w:hyperlink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 adresinde yer almaktadır.</w:t>
      </w:r>
    </w:p>
    <w:p w:rsidR="000F61DA" w:rsidRPr="000F61DA" w:rsidRDefault="000F61DA" w:rsidP="000F61DA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</w:pPr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Katılımlarınızı bekler, </w:t>
      </w:r>
      <w:r w:rsidRPr="000F61DA">
        <w:rPr>
          <w:rFonts w:ascii="Lucida Sans Unicode" w:eastAsia="Times New Roman" w:hAnsi="Lucida Sans Unicode" w:cs="Lucida Sans Unicode"/>
          <w:color w:val="336699"/>
          <w:sz w:val="21"/>
          <w:szCs w:val="21"/>
          <w:lang w:eastAsia="tr-TR"/>
        </w:rPr>
        <w:t>sa</w:t>
      </w:r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ğlıklı günler dileriz.</w:t>
      </w:r>
    </w:p>
    <w:p w:rsidR="000F61DA" w:rsidRPr="000F61DA" w:rsidRDefault="000F61DA" w:rsidP="000F61DA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</w:pPr>
      <w:r w:rsidRPr="000F61DA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Saygılarımızla</w:t>
      </w:r>
    </w:p>
    <w:p w:rsidR="000F61DA" w:rsidRPr="000F61DA" w:rsidRDefault="000F61DA" w:rsidP="000F61DA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</w:pPr>
      <w:r w:rsidRPr="000F61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tr-TR"/>
        </w:rPr>
        <w:t>TÜBİTAK - ULAKBİM</w:t>
      </w:r>
    </w:p>
    <w:p w:rsidR="00B7337D" w:rsidRDefault="00B7337D"/>
    <w:sectPr w:rsidR="00B7337D" w:rsidSect="000F61DA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35" w:rsidRDefault="00F32435" w:rsidP="000F61DA">
      <w:pPr>
        <w:spacing w:after="0" w:line="240" w:lineRule="auto"/>
      </w:pPr>
      <w:r>
        <w:separator/>
      </w:r>
    </w:p>
  </w:endnote>
  <w:endnote w:type="continuationSeparator" w:id="0">
    <w:p w:rsidR="00F32435" w:rsidRDefault="00F32435" w:rsidP="000F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35" w:rsidRDefault="00F32435" w:rsidP="000F61DA">
      <w:pPr>
        <w:spacing w:after="0" w:line="240" w:lineRule="auto"/>
      </w:pPr>
      <w:r>
        <w:separator/>
      </w:r>
    </w:p>
  </w:footnote>
  <w:footnote w:type="continuationSeparator" w:id="0">
    <w:p w:rsidR="00F32435" w:rsidRDefault="00F32435" w:rsidP="000F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DA" w:rsidRDefault="000F61DA">
    <w:pPr>
      <w:pStyle w:val="stbilgi"/>
    </w:pPr>
    <w:r>
      <w:rPr>
        <w:noProof/>
        <w:lang w:eastAsia="tr-TR"/>
      </w:rPr>
      <w:drawing>
        <wp:inline distT="0" distB="0" distL="0" distR="0">
          <wp:extent cx="5760720" cy="2645119"/>
          <wp:effectExtent l="0" t="0" r="0" b="3175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64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235E"/>
    <w:multiLevelType w:val="multilevel"/>
    <w:tmpl w:val="07E2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DA"/>
    <w:rsid w:val="000F61DA"/>
    <w:rsid w:val="00B7337D"/>
    <w:rsid w:val="00F3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61DA"/>
    <w:rPr>
      <w:b/>
      <w:bCs/>
    </w:rPr>
  </w:style>
  <w:style w:type="character" w:customStyle="1" w:styleId="object">
    <w:name w:val="object"/>
    <w:basedOn w:val="VarsaylanParagrafYazTipi"/>
    <w:rsid w:val="000F61DA"/>
  </w:style>
  <w:style w:type="character" w:styleId="Kpr">
    <w:name w:val="Hyperlink"/>
    <w:basedOn w:val="VarsaylanParagrafYazTipi"/>
    <w:uiPriority w:val="99"/>
    <w:semiHidden/>
    <w:unhideWhenUsed/>
    <w:rsid w:val="000F61D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F6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61DA"/>
  </w:style>
  <w:style w:type="paragraph" w:styleId="Altbilgi">
    <w:name w:val="footer"/>
    <w:basedOn w:val="Normal"/>
    <w:link w:val="AltbilgiChar"/>
    <w:uiPriority w:val="99"/>
    <w:unhideWhenUsed/>
    <w:rsid w:val="000F6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61DA"/>
  </w:style>
  <w:style w:type="paragraph" w:styleId="BalonMetni">
    <w:name w:val="Balloon Text"/>
    <w:basedOn w:val="Normal"/>
    <w:link w:val="BalonMetniChar"/>
    <w:uiPriority w:val="99"/>
    <w:semiHidden/>
    <w:unhideWhenUsed/>
    <w:rsid w:val="000F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61DA"/>
    <w:rPr>
      <w:b/>
      <w:bCs/>
    </w:rPr>
  </w:style>
  <w:style w:type="character" w:customStyle="1" w:styleId="object">
    <w:name w:val="object"/>
    <w:basedOn w:val="VarsaylanParagrafYazTipi"/>
    <w:rsid w:val="000F61DA"/>
  </w:style>
  <w:style w:type="character" w:styleId="Kpr">
    <w:name w:val="Hyperlink"/>
    <w:basedOn w:val="VarsaylanParagrafYazTipi"/>
    <w:uiPriority w:val="99"/>
    <w:semiHidden/>
    <w:unhideWhenUsed/>
    <w:rsid w:val="000F61D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F6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61DA"/>
  </w:style>
  <w:style w:type="paragraph" w:styleId="Altbilgi">
    <w:name w:val="footer"/>
    <w:basedOn w:val="Normal"/>
    <w:link w:val="AltbilgiChar"/>
    <w:uiPriority w:val="99"/>
    <w:unhideWhenUsed/>
    <w:rsid w:val="000F6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61DA"/>
  </w:style>
  <w:style w:type="paragraph" w:styleId="BalonMetni">
    <w:name w:val="Balloon Text"/>
    <w:basedOn w:val="Normal"/>
    <w:link w:val="BalonMetniChar"/>
    <w:uiPriority w:val="99"/>
    <w:semiHidden/>
    <w:unhideWhenUsed/>
    <w:rsid w:val="000F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tubitakulakbimt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abim.ulakbim.gov.tr/tubitak-ulakbim-tr-dizin-ve-akademik-dergiler-bilimsel-yayincilik-seminerler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/tubitakulakbimt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2020-06-23T10:31:00Z</dcterms:created>
  <dcterms:modified xsi:type="dcterms:W3CDTF">2020-06-23T10:35:00Z</dcterms:modified>
</cp:coreProperties>
</file>