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A10" w:rsidRDefault="00107A10" w:rsidP="00BF26D4">
      <w:pPr>
        <w:jc w:val="center"/>
        <w:rPr>
          <w:rFonts w:ascii="Times New Roman" w:hAnsi="Times New Roman" w:cs="Times New Roman"/>
          <w:sz w:val="24"/>
          <w:szCs w:val="24"/>
        </w:rPr>
      </w:pPr>
      <w:bookmarkStart w:id="0" w:name="_GoBack"/>
      <w:bookmarkEnd w:id="0"/>
    </w:p>
    <w:p w:rsidR="00BF26D4" w:rsidRPr="001141C7" w:rsidRDefault="00BF26D4" w:rsidP="00107A10">
      <w:pPr>
        <w:spacing w:after="0" w:line="240" w:lineRule="auto"/>
        <w:jc w:val="center"/>
        <w:rPr>
          <w:rFonts w:ascii="Times New Roman" w:hAnsi="Times New Roman" w:cs="Times New Roman"/>
          <w:sz w:val="24"/>
          <w:szCs w:val="24"/>
        </w:rPr>
      </w:pPr>
      <w:r w:rsidRPr="001141C7">
        <w:rPr>
          <w:rFonts w:ascii="Times New Roman" w:hAnsi="Times New Roman" w:cs="Times New Roman"/>
          <w:sz w:val="24"/>
          <w:szCs w:val="24"/>
        </w:rPr>
        <w:t>ATATÜRK ÜNİVERSİTESİ</w:t>
      </w:r>
    </w:p>
    <w:p w:rsidR="00BF26D4" w:rsidRPr="001141C7" w:rsidRDefault="00BF26D4" w:rsidP="00107A10">
      <w:pPr>
        <w:spacing w:after="0" w:line="240" w:lineRule="auto"/>
        <w:jc w:val="center"/>
        <w:rPr>
          <w:rFonts w:ascii="Times New Roman" w:hAnsi="Times New Roman" w:cs="Times New Roman"/>
          <w:sz w:val="24"/>
          <w:szCs w:val="24"/>
        </w:rPr>
      </w:pPr>
      <w:r w:rsidRPr="001141C7">
        <w:rPr>
          <w:rFonts w:ascii="Times New Roman" w:hAnsi="Times New Roman" w:cs="Times New Roman"/>
          <w:sz w:val="24"/>
          <w:szCs w:val="24"/>
        </w:rPr>
        <w:t>Fen Fakültesi Dekanlığına/Erzurum</w:t>
      </w:r>
    </w:p>
    <w:p w:rsidR="00BF26D4" w:rsidRDefault="00BF26D4" w:rsidP="00BF26D4">
      <w:pPr>
        <w:rPr>
          <w:rFonts w:ascii="Times New Roman" w:hAnsi="Times New Roman" w:cs="Times New Roman"/>
          <w:sz w:val="24"/>
          <w:szCs w:val="24"/>
        </w:rPr>
      </w:pPr>
    </w:p>
    <w:p w:rsidR="00BF26D4" w:rsidRDefault="00BF26D4" w:rsidP="00BF26D4">
      <w:pPr>
        <w:rPr>
          <w:rFonts w:ascii="Times New Roman" w:hAnsi="Times New Roman" w:cs="Times New Roman"/>
          <w:sz w:val="24"/>
          <w:szCs w:val="24"/>
        </w:rPr>
      </w:pPr>
      <w:r>
        <w:rPr>
          <w:rFonts w:ascii="Times New Roman" w:hAnsi="Times New Roman" w:cs="Times New Roman"/>
          <w:sz w:val="24"/>
          <w:szCs w:val="24"/>
        </w:rPr>
        <w:tab/>
        <w:t xml:space="preserve">Aşağıda belirtmiş olduğum dersten FF alarak başarısız oldum. Mezuniyet tek ders sınav hakkımı belirtmiş olduğum ders için kullanmak istiyorum. </w:t>
      </w:r>
    </w:p>
    <w:p w:rsidR="00BF26D4" w:rsidRDefault="00BF26D4" w:rsidP="00BF26D4">
      <w:pPr>
        <w:rPr>
          <w:rFonts w:ascii="Times New Roman" w:hAnsi="Times New Roman" w:cs="Times New Roman"/>
          <w:sz w:val="24"/>
          <w:szCs w:val="24"/>
        </w:rPr>
      </w:pPr>
      <w:r>
        <w:rPr>
          <w:rFonts w:ascii="Times New Roman" w:hAnsi="Times New Roman" w:cs="Times New Roman"/>
          <w:sz w:val="24"/>
          <w:szCs w:val="24"/>
        </w:rPr>
        <w:tab/>
        <w:t>Gereğini bilgilerinize arz ederim.</w:t>
      </w:r>
    </w:p>
    <w:p w:rsidR="00BF26D4" w:rsidRDefault="00BF26D4" w:rsidP="00BF26D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00763">
        <w:rPr>
          <w:rFonts w:ascii="Times New Roman" w:hAnsi="Times New Roman" w:cs="Times New Roman"/>
          <w:sz w:val="24"/>
          <w:szCs w:val="24"/>
        </w:rPr>
        <w:t xml:space="preserve">          </w:t>
      </w:r>
      <w:proofErr w:type="gramStart"/>
      <w:r w:rsidR="00E00763">
        <w:rPr>
          <w:rFonts w:ascii="Times New Roman" w:hAnsi="Times New Roman" w:cs="Times New Roman"/>
          <w:sz w:val="24"/>
          <w:szCs w:val="24"/>
        </w:rPr>
        <w:t>….</w:t>
      </w:r>
      <w:proofErr w:type="gramEnd"/>
      <w:r w:rsidR="00E00763">
        <w:rPr>
          <w:rFonts w:ascii="Times New Roman" w:hAnsi="Times New Roman" w:cs="Times New Roman"/>
          <w:sz w:val="24"/>
          <w:szCs w:val="24"/>
        </w:rPr>
        <w:t>/…./202…</w:t>
      </w:r>
    </w:p>
    <w:p w:rsidR="00BF26D4" w:rsidRDefault="00BF26D4" w:rsidP="00BF26D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 m z a)</w:t>
      </w:r>
    </w:p>
    <w:tbl>
      <w:tblPr>
        <w:tblStyle w:val="TabloKlavuz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17"/>
        <w:gridCol w:w="696"/>
        <w:gridCol w:w="6149"/>
      </w:tblGrid>
      <w:tr w:rsidR="00BF26D4" w:rsidTr="00523943">
        <w:tc>
          <w:tcPr>
            <w:tcW w:w="2943" w:type="dxa"/>
            <w:gridSpan w:val="2"/>
          </w:tcPr>
          <w:p w:rsidR="00BF26D4" w:rsidRDefault="00BF26D4" w:rsidP="00523943">
            <w:pPr>
              <w:jc w:val="both"/>
              <w:rPr>
                <w:rFonts w:ascii="Times New Roman" w:hAnsi="Times New Roman" w:cs="Times New Roman"/>
                <w:sz w:val="24"/>
                <w:szCs w:val="24"/>
              </w:rPr>
            </w:pPr>
            <w:r>
              <w:rPr>
                <w:rFonts w:ascii="Times New Roman" w:hAnsi="Times New Roman" w:cs="Times New Roman"/>
                <w:sz w:val="24"/>
                <w:szCs w:val="24"/>
              </w:rPr>
              <w:t>Fakültesi</w:t>
            </w:r>
          </w:p>
        </w:tc>
        <w:tc>
          <w:tcPr>
            <w:tcW w:w="6237" w:type="dxa"/>
          </w:tcPr>
          <w:p w:rsidR="00BF26D4" w:rsidRDefault="00BF26D4" w:rsidP="00523943">
            <w:pPr>
              <w:jc w:val="both"/>
              <w:rPr>
                <w:rFonts w:ascii="Times New Roman" w:hAnsi="Times New Roman" w:cs="Times New Roman"/>
                <w:sz w:val="24"/>
                <w:szCs w:val="24"/>
              </w:rPr>
            </w:pPr>
            <w:r>
              <w:rPr>
                <w:rFonts w:ascii="Times New Roman" w:hAnsi="Times New Roman" w:cs="Times New Roman"/>
                <w:sz w:val="24"/>
                <w:szCs w:val="24"/>
              </w:rPr>
              <w:t>Fen Fakültesi</w:t>
            </w:r>
          </w:p>
        </w:tc>
      </w:tr>
      <w:tr w:rsidR="00BF26D4" w:rsidTr="00523943">
        <w:tc>
          <w:tcPr>
            <w:tcW w:w="2943" w:type="dxa"/>
            <w:gridSpan w:val="2"/>
          </w:tcPr>
          <w:p w:rsidR="00BF26D4" w:rsidRDefault="00BF26D4" w:rsidP="00523943">
            <w:pPr>
              <w:jc w:val="both"/>
              <w:rPr>
                <w:rFonts w:ascii="Times New Roman" w:hAnsi="Times New Roman" w:cs="Times New Roman"/>
                <w:sz w:val="24"/>
                <w:szCs w:val="24"/>
              </w:rPr>
            </w:pPr>
            <w:r>
              <w:rPr>
                <w:rFonts w:ascii="Times New Roman" w:hAnsi="Times New Roman" w:cs="Times New Roman"/>
                <w:sz w:val="24"/>
                <w:szCs w:val="24"/>
              </w:rPr>
              <w:t>Bölümü</w:t>
            </w:r>
          </w:p>
        </w:tc>
        <w:tc>
          <w:tcPr>
            <w:tcW w:w="6237" w:type="dxa"/>
          </w:tcPr>
          <w:p w:rsidR="00BF26D4" w:rsidRDefault="00BF26D4" w:rsidP="00523943">
            <w:pPr>
              <w:jc w:val="both"/>
              <w:rPr>
                <w:rFonts w:ascii="Times New Roman" w:hAnsi="Times New Roman" w:cs="Times New Roman"/>
                <w:sz w:val="24"/>
                <w:szCs w:val="24"/>
              </w:rPr>
            </w:pPr>
          </w:p>
        </w:tc>
      </w:tr>
      <w:tr w:rsidR="00BF26D4" w:rsidTr="00523943">
        <w:tc>
          <w:tcPr>
            <w:tcW w:w="2943" w:type="dxa"/>
            <w:gridSpan w:val="2"/>
          </w:tcPr>
          <w:p w:rsidR="00BF26D4" w:rsidRDefault="00BF26D4" w:rsidP="00523943">
            <w:pPr>
              <w:jc w:val="both"/>
              <w:rPr>
                <w:rFonts w:ascii="Times New Roman" w:hAnsi="Times New Roman" w:cs="Times New Roman"/>
                <w:sz w:val="24"/>
                <w:szCs w:val="24"/>
              </w:rPr>
            </w:pPr>
            <w:r>
              <w:rPr>
                <w:rFonts w:ascii="Times New Roman" w:hAnsi="Times New Roman" w:cs="Times New Roman"/>
                <w:sz w:val="24"/>
                <w:szCs w:val="24"/>
              </w:rPr>
              <w:t>Fakülte No</w:t>
            </w:r>
          </w:p>
        </w:tc>
        <w:tc>
          <w:tcPr>
            <w:tcW w:w="6237" w:type="dxa"/>
          </w:tcPr>
          <w:p w:rsidR="00BF26D4" w:rsidRDefault="00BF26D4" w:rsidP="00523943">
            <w:pPr>
              <w:jc w:val="both"/>
              <w:rPr>
                <w:rFonts w:ascii="Times New Roman" w:hAnsi="Times New Roman" w:cs="Times New Roman"/>
                <w:sz w:val="24"/>
                <w:szCs w:val="24"/>
              </w:rPr>
            </w:pPr>
          </w:p>
        </w:tc>
      </w:tr>
      <w:tr w:rsidR="00BF26D4" w:rsidTr="00523943">
        <w:tc>
          <w:tcPr>
            <w:tcW w:w="2943" w:type="dxa"/>
            <w:gridSpan w:val="2"/>
          </w:tcPr>
          <w:p w:rsidR="00BF26D4" w:rsidRDefault="00BF26D4" w:rsidP="00523943">
            <w:pPr>
              <w:jc w:val="both"/>
              <w:rPr>
                <w:rFonts w:ascii="Times New Roman" w:hAnsi="Times New Roman" w:cs="Times New Roman"/>
                <w:sz w:val="24"/>
                <w:szCs w:val="24"/>
              </w:rPr>
            </w:pPr>
            <w:r>
              <w:rPr>
                <w:rFonts w:ascii="Times New Roman" w:hAnsi="Times New Roman" w:cs="Times New Roman"/>
                <w:sz w:val="24"/>
                <w:szCs w:val="24"/>
              </w:rPr>
              <w:t>Adı ve Soyadı</w:t>
            </w:r>
          </w:p>
        </w:tc>
        <w:tc>
          <w:tcPr>
            <w:tcW w:w="6237" w:type="dxa"/>
          </w:tcPr>
          <w:p w:rsidR="00BF26D4" w:rsidRDefault="00BF26D4" w:rsidP="00523943">
            <w:pPr>
              <w:jc w:val="both"/>
              <w:rPr>
                <w:rFonts w:ascii="Times New Roman" w:hAnsi="Times New Roman" w:cs="Times New Roman"/>
                <w:sz w:val="24"/>
                <w:szCs w:val="24"/>
              </w:rPr>
            </w:pPr>
          </w:p>
        </w:tc>
      </w:tr>
      <w:tr w:rsidR="00BF26D4" w:rsidTr="00523943">
        <w:tc>
          <w:tcPr>
            <w:tcW w:w="2943" w:type="dxa"/>
            <w:gridSpan w:val="2"/>
          </w:tcPr>
          <w:p w:rsidR="00BF26D4" w:rsidRDefault="00BF26D4" w:rsidP="00523943">
            <w:pPr>
              <w:jc w:val="both"/>
              <w:rPr>
                <w:rFonts w:ascii="Times New Roman" w:hAnsi="Times New Roman" w:cs="Times New Roman"/>
                <w:sz w:val="24"/>
                <w:szCs w:val="24"/>
              </w:rPr>
            </w:pPr>
            <w:r>
              <w:rPr>
                <w:rFonts w:ascii="Times New Roman" w:hAnsi="Times New Roman" w:cs="Times New Roman"/>
                <w:sz w:val="24"/>
                <w:szCs w:val="24"/>
              </w:rPr>
              <w:t xml:space="preserve">Doğum Yeri </w:t>
            </w:r>
          </w:p>
        </w:tc>
        <w:tc>
          <w:tcPr>
            <w:tcW w:w="6237" w:type="dxa"/>
          </w:tcPr>
          <w:p w:rsidR="00BF26D4" w:rsidRDefault="00BF26D4" w:rsidP="00523943">
            <w:pPr>
              <w:jc w:val="both"/>
              <w:rPr>
                <w:rFonts w:ascii="Times New Roman" w:hAnsi="Times New Roman" w:cs="Times New Roman"/>
                <w:sz w:val="24"/>
                <w:szCs w:val="24"/>
              </w:rPr>
            </w:pPr>
          </w:p>
        </w:tc>
      </w:tr>
      <w:tr w:rsidR="00BF26D4" w:rsidTr="00523943">
        <w:tc>
          <w:tcPr>
            <w:tcW w:w="2943" w:type="dxa"/>
            <w:gridSpan w:val="2"/>
          </w:tcPr>
          <w:p w:rsidR="00BF26D4" w:rsidRDefault="00BF26D4" w:rsidP="00523943">
            <w:pPr>
              <w:jc w:val="both"/>
              <w:rPr>
                <w:rFonts w:ascii="Times New Roman" w:hAnsi="Times New Roman" w:cs="Times New Roman"/>
                <w:sz w:val="24"/>
                <w:szCs w:val="24"/>
              </w:rPr>
            </w:pPr>
            <w:r>
              <w:rPr>
                <w:rFonts w:ascii="Times New Roman" w:hAnsi="Times New Roman" w:cs="Times New Roman"/>
                <w:sz w:val="24"/>
                <w:szCs w:val="24"/>
              </w:rPr>
              <w:t>Doğum Tarihi</w:t>
            </w:r>
          </w:p>
        </w:tc>
        <w:tc>
          <w:tcPr>
            <w:tcW w:w="6237" w:type="dxa"/>
          </w:tcPr>
          <w:p w:rsidR="00BF26D4" w:rsidRDefault="00BF26D4" w:rsidP="00523943">
            <w:pPr>
              <w:jc w:val="both"/>
              <w:rPr>
                <w:rFonts w:ascii="Times New Roman" w:hAnsi="Times New Roman" w:cs="Times New Roman"/>
                <w:sz w:val="24"/>
                <w:szCs w:val="24"/>
              </w:rPr>
            </w:pPr>
          </w:p>
        </w:tc>
      </w:tr>
      <w:tr w:rsidR="00BF26D4" w:rsidTr="00523943">
        <w:tc>
          <w:tcPr>
            <w:tcW w:w="2943" w:type="dxa"/>
            <w:gridSpan w:val="2"/>
          </w:tcPr>
          <w:p w:rsidR="00BF26D4" w:rsidRDefault="00BF26D4" w:rsidP="00523943">
            <w:pPr>
              <w:jc w:val="both"/>
              <w:rPr>
                <w:rFonts w:ascii="Times New Roman" w:hAnsi="Times New Roman" w:cs="Times New Roman"/>
                <w:sz w:val="24"/>
                <w:szCs w:val="24"/>
              </w:rPr>
            </w:pPr>
            <w:r>
              <w:rPr>
                <w:rFonts w:ascii="Times New Roman" w:hAnsi="Times New Roman" w:cs="Times New Roman"/>
                <w:sz w:val="24"/>
                <w:szCs w:val="24"/>
              </w:rPr>
              <w:t>Telefon Numarası</w:t>
            </w:r>
          </w:p>
        </w:tc>
        <w:tc>
          <w:tcPr>
            <w:tcW w:w="6237" w:type="dxa"/>
          </w:tcPr>
          <w:p w:rsidR="00BF26D4" w:rsidRDefault="00BF26D4" w:rsidP="00523943">
            <w:pPr>
              <w:jc w:val="both"/>
              <w:rPr>
                <w:rFonts w:ascii="Times New Roman" w:hAnsi="Times New Roman" w:cs="Times New Roman"/>
                <w:sz w:val="24"/>
                <w:szCs w:val="24"/>
              </w:rPr>
            </w:pPr>
          </w:p>
        </w:tc>
      </w:tr>
      <w:tr w:rsidR="00BF26D4" w:rsidTr="00523943">
        <w:tc>
          <w:tcPr>
            <w:tcW w:w="2235" w:type="dxa"/>
          </w:tcPr>
          <w:p w:rsidR="00BF26D4" w:rsidRDefault="00BF26D4" w:rsidP="00523943">
            <w:pPr>
              <w:jc w:val="both"/>
              <w:rPr>
                <w:rFonts w:ascii="Times New Roman" w:hAnsi="Times New Roman" w:cs="Times New Roman"/>
                <w:sz w:val="24"/>
                <w:szCs w:val="24"/>
              </w:rPr>
            </w:pPr>
            <w:r>
              <w:rPr>
                <w:rFonts w:ascii="Times New Roman" w:hAnsi="Times New Roman" w:cs="Times New Roman"/>
                <w:sz w:val="24"/>
                <w:szCs w:val="24"/>
              </w:rPr>
              <w:t>Yazışma Adresi</w:t>
            </w:r>
          </w:p>
          <w:p w:rsidR="00BF26D4" w:rsidRDefault="00BF26D4" w:rsidP="00523943">
            <w:pPr>
              <w:jc w:val="both"/>
              <w:rPr>
                <w:rFonts w:ascii="Times New Roman" w:hAnsi="Times New Roman" w:cs="Times New Roman"/>
                <w:sz w:val="24"/>
                <w:szCs w:val="24"/>
              </w:rPr>
            </w:pPr>
          </w:p>
          <w:p w:rsidR="00BF26D4" w:rsidRDefault="00BF26D4" w:rsidP="00523943">
            <w:pPr>
              <w:jc w:val="both"/>
              <w:rPr>
                <w:rFonts w:ascii="Times New Roman" w:hAnsi="Times New Roman" w:cs="Times New Roman"/>
                <w:sz w:val="24"/>
                <w:szCs w:val="24"/>
              </w:rPr>
            </w:pPr>
          </w:p>
        </w:tc>
        <w:tc>
          <w:tcPr>
            <w:tcW w:w="6945" w:type="dxa"/>
            <w:gridSpan w:val="2"/>
          </w:tcPr>
          <w:p w:rsidR="00BF26D4" w:rsidRDefault="00BF26D4" w:rsidP="00523943">
            <w:pPr>
              <w:jc w:val="both"/>
              <w:rPr>
                <w:rFonts w:ascii="Times New Roman" w:hAnsi="Times New Roman" w:cs="Times New Roman"/>
                <w:sz w:val="24"/>
                <w:szCs w:val="24"/>
              </w:rPr>
            </w:pPr>
          </w:p>
        </w:tc>
      </w:tr>
    </w:tbl>
    <w:p w:rsidR="00BF26D4" w:rsidRPr="001141C7" w:rsidRDefault="00BF26D4" w:rsidP="00BF26D4">
      <w:pPr>
        <w:jc w:val="both"/>
        <w:rPr>
          <w:rFonts w:ascii="Times New Roman" w:hAnsi="Times New Roman" w:cs="Times New Roman"/>
          <w:sz w:val="24"/>
          <w:szCs w:val="24"/>
        </w:rPr>
      </w:pPr>
    </w:p>
    <w:p w:rsidR="00BF26D4" w:rsidRDefault="00BF26D4" w:rsidP="00BF26D4">
      <w:pPr>
        <w:jc w:val="center"/>
      </w:pPr>
      <w:r>
        <w:t>Mezu</w:t>
      </w:r>
      <w:r w:rsidR="00B050D1">
        <w:t>niyet Tek Ders Sınav Talebinde B</w:t>
      </w:r>
      <w:r>
        <w:t>ulunulan Ders</w:t>
      </w:r>
    </w:p>
    <w:tbl>
      <w:tblPr>
        <w:tblStyle w:val="TabloKlavuzu"/>
        <w:tblW w:w="0" w:type="auto"/>
        <w:tblInd w:w="-34" w:type="dxa"/>
        <w:tblLook w:val="04A0" w:firstRow="1" w:lastRow="0" w:firstColumn="1" w:lastColumn="0" w:noHBand="0" w:noVBand="1"/>
      </w:tblPr>
      <w:tblGrid>
        <w:gridCol w:w="1545"/>
        <w:gridCol w:w="7551"/>
      </w:tblGrid>
      <w:tr w:rsidR="00BF26D4" w:rsidTr="00B26891">
        <w:tc>
          <w:tcPr>
            <w:tcW w:w="1556" w:type="dxa"/>
          </w:tcPr>
          <w:p w:rsidR="00BF26D4" w:rsidRDefault="00BF26D4" w:rsidP="00523943">
            <w:r>
              <w:t>DERSİN KODU</w:t>
            </w:r>
          </w:p>
        </w:tc>
        <w:tc>
          <w:tcPr>
            <w:tcW w:w="7658" w:type="dxa"/>
          </w:tcPr>
          <w:p w:rsidR="00BF26D4" w:rsidRDefault="00BF26D4" w:rsidP="00523943">
            <w:r>
              <w:t xml:space="preserve">DERSİN ADI </w:t>
            </w:r>
          </w:p>
        </w:tc>
      </w:tr>
      <w:tr w:rsidR="00BF26D4" w:rsidTr="00B26891">
        <w:tc>
          <w:tcPr>
            <w:tcW w:w="1556" w:type="dxa"/>
          </w:tcPr>
          <w:p w:rsidR="00BF26D4" w:rsidRDefault="00BF26D4" w:rsidP="00523943"/>
        </w:tc>
        <w:tc>
          <w:tcPr>
            <w:tcW w:w="7658" w:type="dxa"/>
          </w:tcPr>
          <w:p w:rsidR="00BF26D4" w:rsidRDefault="00BF26D4" w:rsidP="00523943"/>
        </w:tc>
      </w:tr>
    </w:tbl>
    <w:p w:rsidR="00BF26D4" w:rsidRDefault="00BF26D4" w:rsidP="00E00763">
      <w:pPr>
        <w:spacing w:after="0" w:line="0" w:lineRule="atLeast"/>
        <w:ind w:left="-142"/>
        <w:jc w:val="both"/>
        <w:rPr>
          <w:rFonts w:ascii="Calibri" w:hAnsi="Calibri" w:cs="Calibri"/>
          <w:b/>
          <w:color w:val="1C283D"/>
          <w:u w:val="single"/>
          <w:shd w:val="clear" w:color="auto" w:fill="FFFFFF"/>
        </w:rPr>
      </w:pPr>
      <w:r>
        <w:t xml:space="preserve">Not. </w:t>
      </w:r>
      <w:r w:rsidR="00E00763">
        <w:rPr>
          <w:rFonts w:ascii="Calibri" w:hAnsi="Calibri" w:cs="Calibri"/>
          <w:color w:val="1C283D"/>
          <w:shd w:val="clear" w:color="auto" w:fill="FFFFFF"/>
        </w:rPr>
        <w:t xml:space="preserve">Mezuniyetleri için yarıyıl/yılsonunda devam ve/veya uygulama şartlarını yerine getirmiş, ancak tek dersten FF alarak başarısız olmuş öğrenciler için bir defaya mahsus olmak üzere, tek derse kaldığı yarıyıl/yıl veya bütünleme sınav dönemi sonunda yapılan sınavdır. Bu sınavdan yararlanmak isteyen </w:t>
      </w:r>
      <w:proofErr w:type="gramStart"/>
      <w:r w:rsidR="00E00763">
        <w:rPr>
          <w:rFonts w:ascii="Calibri" w:hAnsi="Calibri" w:cs="Calibri"/>
          <w:color w:val="1C283D"/>
          <w:shd w:val="clear" w:color="auto" w:fill="FFFFFF"/>
        </w:rPr>
        <w:t>öğrenciler</w:t>
      </w:r>
      <w:proofErr w:type="gramEnd"/>
      <w:r w:rsidR="00E00763">
        <w:rPr>
          <w:rFonts w:ascii="Calibri" w:hAnsi="Calibri" w:cs="Calibri"/>
          <w:color w:val="1C283D"/>
          <w:shd w:val="clear" w:color="auto" w:fill="FFFFFF"/>
        </w:rPr>
        <w:t xml:space="preserve">, dilekçe ile başvurmaları halinde ilgili dekanlık/müdürlük kararı ile bu tek dersin sınavına, tek derse kaldığı anlaşılan yarıyıl/yıl, bütünleme veya yaz okulu sınav dönemi sonunda girerler. Tek ders sınavı bir kez kullanılır. Tek ders sınavında FF notu alarak başarısız olan öğrenciler, bu derse tekrar devam etmeksizin güz ve bahar yarıyılı sonlarında bu derse ait tek ders sınavına girebilirler. </w:t>
      </w:r>
      <w:r w:rsidR="00E00763" w:rsidRPr="00E00763">
        <w:rPr>
          <w:rFonts w:ascii="Calibri" w:hAnsi="Calibri" w:cs="Calibri"/>
          <w:b/>
          <w:color w:val="1C283D"/>
          <w:u w:val="single"/>
          <w:shd w:val="clear" w:color="auto" w:fill="FFFFFF"/>
        </w:rPr>
        <w:t xml:space="preserve">Tek ders sınav tarihlerini takip etmede sorumluluk öğrenciye aittir. </w:t>
      </w:r>
    </w:p>
    <w:p w:rsidR="00E00763" w:rsidRDefault="00E00763" w:rsidP="00E00763">
      <w:pPr>
        <w:spacing w:after="0" w:line="0" w:lineRule="atLeast"/>
        <w:ind w:left="-142"/>
        <w:jc w:val="both"/>
        <w:rPr>
          <w:rFonts w:ascii="Calibri" w:hAnsi="Calibri" w:cs="Calibri"/>
          <w:color w:val="1C283D"/>
          <w:shd w:val="clear" w:color="auto" w:fill="FFFFFF"/>
        </w:rPr>
      </w:pPr>
    </w:p>
    <w:p w:rsidR="00E00763" w:rsidRPr="00E00763" w:rsidRDefault="00E00763" w:rsidP="00E00763">
      <w:pPr>
        <w:spacing w:after="0" w:line="0" w:lineRule="atLeast"/>
        <w:ind w:left="-142"/>
        <w:jc w:val="both"/>
      </w:pPr>
      <w:r w:rsidRPr="00E00763">
        <w:rPr>
          <w:b/>
          <w:u w:val="single"/>
        </w:rPr>
        <w:t>Ek Sınav, Tek Ders Sınavı gibi sınavlarda</w:t>
      </w:r>
      <w:r>
        <w:t>, AL değeri göz önünde bulundurularak, öğretim elemanı tarafından takdir edilen harf notu verilir.</w:t>
      </w:r>
    </w:p>
    <w:sectPr w:rsidR="00E00763" w:rsidRPr="00E00763" w:rsidSect="00606C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61FEC"/>
    <w:multiLevelType w:val="hybridMultilevel"/>
    <w:tmpl w:val="CB3EC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8454161"/>
    <w:multiLevelType w:val="hybridMultilevel"/>
    <w:tmpl w:val="E27EAC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D4"/>
    <w:rsid w:val="00107A10"/>
    <w:rsid w:val="00230F12"/>
    <w:rsid w:val="005365B3"/>
    <w:rsid w:val="00606CFE"/>
    <w:rsid w:val="008D5423"/>
    <w:rsid w:val="00941439"/>
    <w:rsid w:val="00A24CA0"/>
    <w:rsid w:val="00A95F87"/>
    <w:rsid w:val="00B050D1"/>
    <w:rsid w:val="00B2310C"/>
    <w:rsid w:val="00B26891"/>
    <w:rsid w:val="00BF26D4"/>
    <w:rsid w:val="00E007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656C6-9D34-43F0-9475-D3E3680E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F2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F26D4"/>
    <w:pPr>
      <w:ind w:left="720"/>
      <w:contextualSpacing/>
    </w:pPr>
  </w:style>
  <w:style w:type="paragraph" w:styleId="BalonMetni">
    <w:name w:val="Balloon Text"/>
    <w:basedOn w:val="Normal"/>
    <w:link w:val="BalonMetniChar"/>
    <w:uiPriority w:val="99"/>
    <w:semiHidden/>
    <w:unhideWhenUsed/>
    <w:rsid w:val="00A24CA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4C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1209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2017-06-14T05:56:00Z</cp:lastPrinted>
  <dcterms:created xsi:type="dcterms:W3CDTF">2020-01-29T08:23:00Z</dcterms:created>
  <dcterms:modified xsi:type="dcterms:W3CDTF">2020-01-29T08:23:00Z</dcterms:modified>
</cp:coreProperties>
</file>